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D17D" w14:textId="77777777" w:rsidR="00E91F13" w:rsidRPr="002D2CD1" w:rsidRDefault="00E91F13" w:rsidP="00E91F13">
      <w:pPr>
        <w:pStyle w:val="Heading1"/>
        <w:spacing w:before="120" w:after="120" w:line="240" w:lineRule="auto"/>
        <w:rPr>
          <w:rFonts w:ascii="Calibri" w:hAnsi="Calibri"/>
          <w:b w:val="0"/>
          <w:sz w:val="24"/>
          <w:szCs w:val="24"/>
        </w:rPr>
      </w:pPr>
      <w:bookmarkStart w:id="0" w:name="_Toc488619464"/>
      <w:bookmarkStart w:id="1" w:name="_Toc498006010"/>
      <w:bookmarkStart w:id="2" w:name="_Toc487029159"/>
      <w:r w:rsidRPr="002D2CD1">
        <w:rPr>
          <w:rFonts w:ascii="Calibri" w:eastAsia="Calibri" w:hAnsi="Calibri"/>
          <w:color w:val="auto"/>
          <w:sz w:val="24"/>
        </w:rPr>
        <w:t xml:space="preserve">E1.2L FIȘA DE EVALUARE GENERALĂ A PROIECTULUI </w:t>
      </w:r>
      <w:bookmarkEnd w:id="0"/>
      <w:bookmarkEnd w:id="1"/>
    </w:p>
    <w:bookmarkEnd w:id="2"/>
    <w:p w14:paraId="3EAD9342" w14:textId="77777777" w:rsidR="00E91F13" w:rsidRPr="002D2CD1" w:rsidRDefault="00E91F13" w:rsidP="00E91F13">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14:paraId="23F72591" w14:textId="77777777" w:rsidR="00E91F13" w:rsidRPr="002D2CD1" w:rsidRDefault="00E91F13" w:rsidP="00E91F13">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14:paraId="5B68F64E" w14:textId="77777777" w:rsidR="00E91F13" w:rsidRPr="002D2CD1" w:rsidRDefault="00E91F13" w:rsidP="00E91F13">
      <w:pPr>
        <w:spacing w:before="120" w:after="120" w:line="240" w:lineRule="auto"/>
        <w:rPr>
          <w:i/>
          <w:kern w:val="32"/>
          <w:sz w:val="24"/>
        </w:rPr>
      </w:pPr>
      <w:r w:rsidRPr="002D2CD1">
        <w:rPr>
          <w:i/>
          <w:kern w:val="32"/>
          <w:sz w:val="24"/>
        </w:rPr>
        <w:t>*se va prelua din Fișa de verificare a încadrării proiectului E1.2.1L</w:t>
      </w:r>
    </w:p>
    <w:p w14:paraId="64BDE4E0" w14:textId="77777777" w:rsidR="00E91F13" w:rsidRPr="002D2CD1" w:rsidRDefault="00E91F13" w:rsidP="00E91F13">
      <w:pPr>
        <w:spacing w:after="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14:paraId="64025DB5"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Denumire solicitant:_____________________________________________________</w:t>
      </w:r>
    </w:p>
    <w:p w14:paraId="49D1DE04"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Titlu proiect: ___________________________________________________________</w:t>
      </w:r>
    </w:p>
    <w:p w14:paraId="133F238F" w14:textId="77777777" w:rsidR="00E91F13" w:rsidRPr="002D2CD1" w:rsidRDefault="00E91F13" w:rsidP="00E91F13">
      <w:pPr>
        <w:overflowPunct w:val="0"/>
        <w:autoSpaceDE w:val="0"/>
        <w:autoSpaceDN w:val="0"/>
        <w:adjustRightInd w:val="0"/>
        <w:spacing w:after="0" w:line="240" w:lineRule="auto"/>
        <w:textAlignment w:val="baseline"/>
        <w:rPr>
          <w:sz w:val="24"/>
        </w:rPr>
      </w:pPr>
    </w:p>
    <w:p w14:paraId="7843F232"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Data înregistrării proiectului la GAL: _________________________________________</w:t>
      </w:r>
    </w:p>
    <w:p w14:paraId="61AF72C8"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14:paraId="22D33DFF" w14:textId="77777777" w:rsidR="00E91F13" w:rsidRPr="002D2CD1" w:rsidRDefault="00E91F13" w:rsidP="00E91F13">
      <w:pPr>
        <w:overflowPunct w:val="0"/>
        <w:autoSpaceDE w:val="0"/>
        <w:autoSpaceDN w:val="0"/>
        <w:adjustRightInd w:val="0"/>
        <w:spacing w:after="0" w:line="240" w:lineRule="auto"/>
        <w:textAlignment w:val="baseline"/>
        <w:rPr>
          <w:i/>
          <w:sz w:val="24"/>
        </w:rPr>
      </w:pPr>
      <w:r w:rsidRPr="002D2CD1">
        <w:rPr>
          <w:sz w:val="24"/>
        </w:rPr>
        <w:t>Structura responsabilă de verificarea proiectului: ..............</w:t>
      </w:r>
    </w:p>
    <w:p w14:paraId="1CFE2339"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Data transmiterii proiectului de către SLIN-OJFIR la structura responsabilă:..............</w:t>
      </w:r>
    </w:p>
    <w:p w14:paraId="5C9A1567" w14:textId="77777777" w:rsidR="00E91F13" w:rsidRPr="002D2CD1" w:rsidRDefault="00E91F13" w:rsidP="00E91F13">
      <w:pPr>
        <w:overflowPunct w:val="0"/>
        <w:autoSpaceDE w:val="0"/>
        <w:autoSpaceDN w:val="0"/>
        <w:adjustRightInd w:val="0"/>
        <w:spacing w:after="0" w:line="240" w:lineRule="auto"/>
        <w:textAlignment w:val="baseline"/>
        <w:rPr>
          <w:sz w:val="24"/>
        </w:rPr>
      </w:pPr>
    </w:p>
    <w:p w14:paraId="1E33E623" w14:textId="77777777" w:rsidR="00E91F13" w:rsidRPr="00B44C5D" w:rsidRDefault="00E91F13" w:rsidP="00E91F13">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 </w:t>
      </w:r>
    </w:p>
    <w:p w14:paraId="48109EC3"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Amplasare proiect (localitate):_______________________________________________</w:t>
      </w:r>
    </w:p>
    <w:p w14:paraId="40A774B5"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Statut juridic solicitant:_____________________________________________________</w:t>
      </w:r>
    </w:p>
    <w:p w14:paraId="733523BC" w14:textId="77777777" w:rsidR="00E91F13" w:rsidRPr="002D2CD1" w:rsidRDefault="00E91F13" w:rsidP="00E91F13">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14:paraId="58A8D749"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Nume: _______________________________</w:t>
      </w:r>
    </w:p>
    <w:p w14:paraId="6057EC40" w14:textId="77777777" w:rsidR="00E91F13" w:rsidRPr="002D2CD1" w:rsidRDefault="00E91F13" w:rsidP="00E91F13">
      <w:pPr>
        <w:overflowPunct w:val="0"/>
        <w:autoSpaceDE w:val="0"/>
        <w:autoSpaceDN w:val="0"/>
        <w:adjustRightInd w:val="0"/>
        <w:spacing w:after="0" w:line="240" w:lineRule="auto"/>
        <w:textAlignment w:val="baseline"/>
        <w:rPr>
          <w:sz w:val="24"/>
        </w:rPr>
      </w:pPr>
      <w:r w:rsidRPr="002D2CD1">
        <w:rPr>
          <w:sz w:val="24"/>
        </w:rPr>
        <w:t>Prenume:____________________________</w:t>
      </w:r>
    </w:p>
    <w:p w14:paraId="280F4033" w14:textId="77777777" w:rsidR="00E91F13" w:rsidRPr="002D2CD1" w:rsidRDefault="00E91F13" w:rsidP="00E91F13">
      <w:pPr>
        <w:spacing w:after="0" w:line="240" w:lineRule="auto"/>
        <w:rPr>
          <w:sz w:val="24"/>
        </w:rPr>
      </w:pPr>
      <w:r w:rsidRPr="002D2CD1">
        <w:rPr>
          <w:sz w:val="24"/>
        </w:rPr>
        <w:t>Funcţie reprezentant legal:___________________________________________________</w:t>
      </w:r>
    </w:p>
    <w:p w14:paraId="6C1E9C0C" w14:textId="77777777" w:rsidR="00E91F13" w:rsidRPr="002D2CD1" w:rsidRDefault="00E91F13" w:rsidP="00E91F13">
      <w:pPr>
        <w:spacing w:after="0" w:line="240" w:lineRule="auto"/>
        <w:rPr>
          <w:sz w:val="24"/>
        </w:rPr>
      </w:pPr>
    </w:p>
    <w:p w14:paraId="6D55690D" w14:textId="77777777" w:rsidR="00E91F13" w:rsidRPr="002D2CD1" w:rsidRDefault="00E91F13" w:rsidP="00E91F13">
      <w:pPr>
        <w:spacing w:before="120" w:after="120" w:line="240" w:lineRule="auto"/>
        <w:rPr>
          <w:b/>
          <w:sz w:val="24"/>
        </w:rPr>
      </w:pPr>
      <w:r w:rsidRPr="002D2CD1">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4"/>
        <w:gridCol w:w="695"/>
        <w:gridCol w:w="531"/>
        <w:gridCol w:w="1026"/>
      </w:tblGrid>
      <w:tr w:rsidR="00E91F13" w:rsidRPr="006723F4" w14:paraId="33071C50" w14:textId="77777777" w:rsidTr="003616F4">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14:paraId="00ABF8C2"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14:paraId="6072E6A4"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Verificare efectuată</w:t>
            </w:r>
          </w:p>
        </w:tc>
      </w:tr>
      <w:tr w:rsidR="00E91F13" w:rsidRPr="006723F4" w14:paraId="66ACBE72" w14:textId="77777777" w:rsidTr="003616F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D5FC3C" w14:textId="77777777" w:rsidR="00E91F13" w:rsidRPr="002D2CD1" w:rsidRDefault="00E91F13" w:rsidP="003616F4">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3A5519"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16DF8EFB"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CE011"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NU ESTE CAZUL</w:t>
            </w:r>
          </w:p>
        </w:tc>
      </w:tr>
      <w:tr w:rsidR="00E91F13" w:rsidRPr="006723F4" w14:paraId="5719D128" w14:textId="77777777" w:rsidTr="003616F4">
        <w:tc>
          <w:tcPr>
            <w:tcW w:w="0" w:type="auto"/>
            <w:tcBorders>
              <w:top w:val="single" w:sz="4" w:space="0" w:color="auto"/>
              <w:left w:val="single" w:sz="4" w:space="0" w:color="auto"/>
              <w:bottom w:val="single" w:sz="4" w:space="0" w:color="auto"/>
              <w:right w:val="single" w:sz="4" w:space="0" w:color="auto"/>
            </w:tcBorders>
            <w:hideMark/>
          </w:tcPr>
          <w:p w14:paraId="0C130631" w14:textId="77777777" w:rsidR="00E91F13" w:rsidRPr="002D2CD1" w:rsidRDefault="00E91F13" w:rsidP="003616F4">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1330F"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A709532"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189BB1" w14:textId="77777777" w:rsidR="00E91F13" w:rsidRPr="002D2CD1" w:rsidRDefault="00E91F13" w:rsidP="003616F4">
            <w:pPr>
              <w:pStyle w:val="NormalWeb"/>
              <w:spacing w:before="120" w:after="120"/>
              <w:rPr>
                <w:rFonts w:ascii="Calibri" w:hAnsi="Calibri"/>
                <w:lang w:val="ro-RO"/>
              </w:rPr>
            </w:pPr>
          </w:p>
        </w:tc>
      </w:tr>
      <w:tr w:rsidR="00E91F13" w:rsidRPr="006723F4" w14:paraId="7735085F" w14:textId="77777777" w:rsidTr="003616F4">
        <w:trPr>
          <w:trHeight w:val="530"/>
        </w:trPr>
        <w:tc>
          <w:tcPr>
            <w:tcW w:w="0" w:type="auto"/>
            <w:tcBorders>
              <w:top w:val="single" w:sz="4" w:space="0" w:color="auto"/>
              <w:left w:val="single" w:sz="4" w:space="0" w:color="auto"/>
              <w:bottom w:val="single" w:sz="4" w:space="0" w:color="auto"/>
              <w:right w:val="single" w:sz="4" w:space="0" w:color="auto"/>
            </w:tcBorders>
            <w:hideMark/>
          </w:tcPr>
          <w:p w14:paraId="1479CF1D" w14:textId="77777777" w:rsidR="00E91F13" w:rsidRPr="002D2CD1" w:rsidRDefault="00E91F13" w:rsidP="0036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B4E60"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CCA6D3F"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CCE08D1" w14:textId="77777777" w:rsidR="00E91F13" w:rsidRPr="002D2CD1" w:rsidRDefault="00E91F13" w:rsidP="003616F4">
            <w:pPr>
              <w:pStyle w:val="NormalWeb"/>
              <w:spacing w:before="120" w:after="120"/>
              <w:rPr>
                <w:rFonts w:ascii="Calibri" w:hAnsi="Calibri"/>
                <w:lang w:val="ro-RO"/>
              </w:rPr>
            </w:pPr>
          </w:p>
        </w:tc>
      </w:tr>
      <w:tr w:rsidR="00E91F13" w:rsidRPr="006723F4" w14:paraId="711C1815" w14:textId="77777777" w:rsidTr="003616F4">
        <w:trPr>
          <w:trHeight w:val="566"/>
        </w:trPr>
        <w:tc>
          <w:tcPr>
            <w:tcW w:w="0" w:type="auto"/>
            <w:tcBorders>
              <w:top w:val="single" w:sz="4" w:space="0" w:color="auto"/>
              <w:left w:val="single" w:sz="4" w:space="0" w:color="auto"/>
              <w:bottom w:val="single" w:sz="4" w:space="0" w:color="auto"/>
              <w:right w:val="single" w:sz="4" w:space="0" w:color="auto"/>
            </w:tcBorders>
            <w:hideMark/>
          </w:tcPr>
          <w:p w14:paraId="488F2B88" w14:textId="77777777" w:rsidR="00E91F13" w:rsidRPr="002D2CD1" w:rsidRDefault="00E91F13" w:rsidP="003616F4">
            <w:pPr>
              <w:pStyle w:val="NormalWeb"/>
              <w:spacing w:before="120" w:after="120"/>
              <w:jc w:val="both"/>
              <w:rPr>
                <w:rFonts w:ascii="Calibri" w:hAnsi="Calibri"/>
                <w:lang w:val="ro-RO"/>
              </w:rPr>
            </w:pPr>
            <w:r>
              <w:rPr>
                <w:rFonts w:ascii="Calibri" w:hAnsi="Calibri"/>
                <w:lang w:val="ro-RO"/>
              </w:rPr>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5E689"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6E9DF5A"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52A4168" w14:textId="77777777" w:rsidR="00E91F13" w:rsidRPr="002D2CD1" w:rsidRDefault="00E91F13" w:rsidP="003616F4">
            <w:pPr>
              <w:pStyle w:val="NormalWeb"/>
              <w:spacing w:before="120" w:after="120"/>
              <w:rPr>
                <w:rFonts w:ascii="Calibri" w:hAnsi="Calibri"/>
                <w:lang w:val="ro-RO"/>
              </w:rPr>
            </w:pPr>
          </w:p>
        </w:tc>
      </w:tr>
      <w:tr w:rsidR="00E91F13" w:rsidRPr="006723F4" w14:paraId="6914B517" w14:textId="77777777" w:rsidTr="003616F4">
        <w:trPr>
          <w:trHeight w:val="175"/>
        </w:trPr>
        <w:tc>
          <w:tcPr>
            <w:tcW w:w="0" w:type="auto"/>
            <w:tcBorders>
              <w:top w:val="single" w:sz="4" w:space="0" w:color="auto"/>
              <w:left w:val="single" w:sz="4" w:space="0" w:color="auto"/>
              <w:bottom w:val="single" w:sz="4" w:space="0" w:color="auto"/>
              <w:right w:val="single" w:sz="4" w:space="0" w:color="auto"/>
            </w:tcBorders>
            <w:hideMark/>
          </w:tcPr>
          <w:p w14:paraId="5DD4CDA5" w14:textId="77777777" w:rsidR="00E91F13" w:rsidRPr="002D2CD1" w:rsidRDefault="004C5FAC" w:rsidP="00E91F13">
            <w:pPr>
              <w:pStyle w:val="NormalWeb"/>
              <w:spacing w:before="120" w:after="120"/>
              <w:jc w:val="both"/>
              <w:rPr>
                <w:rFonts w:ascii="Calibri" w:hAnsi="Calibri"/>
                <w:lang w:val="ro-RO"/>
              </w:rPr>
            </w:pPr>
            <w:r>
              <w:rPr>
                <w:rFonts w:ascii="Calibri" w:hAnsi="Calibri"/>
                <w:lang w:val="ro-RO"/>
              </w:rPr>
              <w:t xml:space="preserve">4 </w:t>
            </w:r>
            <w:r w:rsidR="00E91F13" w:rsidRPr="002D2CD1">
              <w:rPr>
                <w:rFonts w:ascii="Calibri" w:hAnsi="Calibri"/>
                <w:lang w:val="ro-RO"/>
              </w:rPr>
              <w:t>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2220F"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9418199"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15B6DA"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r>
      <w:tr w:rsidR="00AF6A37" w:rsidRPr="006723F4" w14:paraId="71842959" w14:textId="77777777" w:rsidTr="003616F4">
        <w:trPr>
          <w:trHeight w:val="175"/>
        </w:trPr>
        <w:tc>
          <w:tcPr>
            <w:tcW w:w="0" w:type="auto"/>
            <w:tcBorders>
              <w:top w:val="single" w:sz="4" w:space="0" w:color="auto"/>
              <w:left w:val="single" w:sz="4" w:space="0" w:color="auto"/>
              <w:bottom w:val="single" w:sz="4" w:space="0" w:color="auto"/>
              <w:right w:val="single" w:sz="4" w:space="0" w:color="auto"/>
            </w:tcBorders>
          </w:tcPr>
          <w:p w14:paraId="5A7422C6" w14:textId="77777777" w:rsidR="00AF6A37" w:rsidRPr="00552D49" w:rsidRDefault="00AF6A37" w:rsidP="00AF6A37">
            <w:pPr>
              <w:spacing w:before="120" w:after="120" w:line="240" w:lineRule="auto"/>
              <w:rPr>
                <w:sz w:val="24"/>
                <w:lang w:val="fr-FR"/>
              </w:rPr>
            </w:pPr>
            <w:r>
              <w:rPr>
                <w:sz w:val="24"/>
                <w:lang w:val="fr-FR"/>
              </w:rPr>
              <w:t>5</w:t>
            </w:r>
            <w:r w:rsidRPr="00552D49">
              <w:rPr>
                <w:sz w:val="24"/>
                <w:lang w:val="fr-FR"/>
              </w:rPr>
              <w:t xml:space="preserve"> Solicitantul indeplineste conditia sa nu se află în procedură de executare silită, reorganizare judiciară, faliment, închidere operaţională, dizolvare, lichidare sau administrare specială, nu au activitatea suspendată sau alte situaţii similare reglementate de lege ?</w:t>
            </w:r>
          </w:p>
          <w:p w14:paraId="3466E397" w14:textId="77777777" w:rsidR="00AF6A37" w:rsidRDefault="00AF6A37" w:rsidP="00E91F13">
            <w:pPr>
              <w:pStyle w:val="NormalWeb"/>
              <w:spacing w:before="120" w:after="120"/>
              <w:jc w:val="both"/>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6A35F3A4"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32D0C7F9"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947CCB"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r>
      <w:tr w:rsidR="00AF6A37" w:rsidRPr="006723F4" w14:paraId="3DCA0635" w14:textId="77777777" w:rsidTr="003616F4">
        <w:trPr>
          <w:trHeight w:val="175"/>
        </w:trPr>
        <w:tc>
          <w:tcPr>
            <w:tcW w:w="0" w:type="auto"/>
            <w:tcBorders>
              <w:top w:val="single" w:sz="4" w:space="0" w:color="auto"/>
              <w:left w:val="single" w:sz="4" w:space="0" w:color="auto"/>
              <w:bottom w:val="single" w:sz="4" w:space="0" w:color="auto"/>
              <w:right w:val="single" w:sz="4" w:space="0" w:color="auto"/>
            </w:tcBorders>
          </w:tcPr>
          <w:p w14:paraId="76331E9C" w14:textId="77777777" w:rsidR="00AF6A37" w:rsidRDefault="00AF6A37" w:rsidP="00AF6A37">
            <w:pPr>
              <w:spacing w:before="120" w:after="120" w:line="240" w:lineRule="auto"/>
              <w:rPr>
                <w:sz w:val="24"/>
                <w:lang w:val="fr-FR"/>
              </w:rPr>
            </w:pPr>
            <w:r>
              <w:rPr>
                <w:sz w:val="24"/>
                <w:lang w:val="fr-FR"/>
              </w:rPr>
              <w:t>6</w:t>
            </w:r>
            <w:r w:rsidRPr="00552D49">
              <w:rPr>
                <w:sz w:val="24"/>
                <w:lang w:val="fr-FR"/>
              </w:rPr>
              <w:t xml:space="preserve">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tc>
        <w:tc>
          <w:tcPr>
            <w:tcW w:w="0" w:type="auto"/>
            <w:tcBorders>
              <w:top w:val="single" w:sz="4" w:space="0" w:color="auto"/>
              <w:left w:val="single" w:sz="4" w:space="0" w:color="auto"/>
              <w:bottom w:val="single" w:sz="4" w:space="0" w:color="auto"/>
              <w:right w:val="single" w:sz="4" w:space="0" w:color="auto"/>
            </w:tcBorders>
            <w:vAlign w:val="center"/>
          </w:tcPr>
          <w:p w14:paraId="222A3A70"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910A697"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3C8C6"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r>
      <w:tr w:rsidR="00AF6A37" w:rsidRPr="006723F4" w14:paraId="65B2D010" w14:textId="77777777" w:rsidTr="003616F4">
        <w:trPr>
          <w:trHeight w:val="175"/>
        </w:trPr>
        <w:tc>
          <w:tcPr>
            <w:tcW w:w="0" w:type="auto"/>
            <w:tcBorders>
              <w:top w:val="single" w:sz="4" w:space="0" w:color="auto"/>
              <w:left w:val="single" w:sz="4" w:space="0" w:color="auto"/>
              <w:bottom w:val="single" w:sz="4" w:space="0" w:color="auto"/>
              <w:right w:val="single" w:sz="4" w:space="0" w:color="auto"/>
            </w:tcBorders>
          </w:tcPr>
          <w:p w14:paraId="0A5CF487" w14:textId="77777777" w:rsidR="005B45AD" w:rsidRPr="00552D49" w:rsidRDefault="005B45AD" w:rsidP="005B45AD">
            <w:pPr>
              <w:spacing w:before="120" w:after="120" w:line="240" w:lineRule="auto"/>
              <w:rPr>
                <w:sz w:val="24"/>
              </w:rPr>
            </w:pPr>
            <w:r>
              <w:rPr>
                <w:sz w:val="24"/>
              </w:rPr>
              <w:t>7</w:t>
            </w:r>
            <w:r w:rsidRPr="00552D49">
              <w:rPr>
                <w:sz w:val="24"/>
              </w:rPr>
              <w:t xml:space="preserve"> Intreprinderea face subiectul unui ordin de recuperare încă neexecutat în urma unei decizii anterioare a Comisiei sau a unui alt furnizor de ajutor de stat sau de minimis privind declararea unui ajutor ca fiind ilegal şi incompatibil cu piaţa comună ?.</w:t>
            </w:r>
          </w:p>
          <w:p w14:paraId="2B1D8748" w14:textId="77777777" w:rsidR="005B45AD" w:rsidRPr="00552D49" w:rsidRDefault="005B45AD" w:rsidP="005B45AD">
            <w:pPr>
              <w:spacing w:before="120" w:after="120" w:line="240" w:lineRule="auto"/>
              <w:rPr>
                <w:sz w:val="24"/>
              </w:rPr>
            </w:pPr>
            <w:r w:rsidRPr="00552D49">
              <w:rPr>
                <w:sz w:val="24"/>
              </w:rPr>
              <w:t xml:space="preserve">sau </w:t>
            </w:r>
          </w:p>
          <w:p w14:paraId="26DB9D64" w14:textId="77777777" w:rsidR="005B45AD" w:rsidRPr="00552D49" w:rsidRDefault="005B45AD" w:rsidP="005B45AD">
            <w:pPr>
              <w:spacing w:before="120" w:after="120" w:line="240" w:lineRule="auto"/>
              <w:rPr>
                <w:i/>
                <w:color w:val="000000"/>
                <w:sz w:val="24"/>
              </w:rPr>
            </w:pPr>
            <w:r w:rsidRPr="00552D49">
              <w:rPr>
                <w:sz w:val="24"/>
              </w:rPr>
              <w:t>in cazul în care a facut obiectul unei astfel de decizii, aceasta a fost deja executata si ajutorul a fost integral recuperat, inclusiv dobanda de recuperare aferenta?</w:t>
            </w:r>
          </w:p>
          <w:p w14:paraId="5231BCB3" w14:textId="77777777" w:rsidR="007063B5" w:rsidRDefault="007063B5" w:rsidP="00AF6A37">
            <w:pPr>
              <w:spacing w:before="120" w:after="120" w:line="240" w:lineRule="auto"/>
              <w:rPr>
                <w:sz w:val="24"/>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592101C8"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24E3EEE"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D1122A" w14:textId="77777777" w:rsidR="00AF6A37" w:rsidRPr="002D2CD1" w:rsidRDefault="00AF6A37" w:rsidP="003616F4">
            <w:pPr>
              <w:pStyle w:val="NormalWeb"/>
              <w:spacing w:before="120" w:after="120"/>
              <w:rPr>
                <w:rFonts w:ascii="Calibri" w:hAnsi="Calibri"/>
                <w:lang w:val="ro-RO"/>
              </w:rPr>
            </w:pPr>
            <w:r w:rsidRPr="002D2CD1">
              <w:rPr>
                <w:rFonts w:ascii="Calibri" w:hAnsi="Calibri"/>
                <w:b/>
                <w:lang w:val="ro-RO"/>
              </w:rPr>
              <w:sym w:font="Wingdings" w:char="F06F"/>
            </w:r>
          </w:p>
        </w:tc>
      </w:tr>
      <w:tr w:rsidR="00AF6A37" w:rsidRPr="006723F4" w14:paraId="0EC0415C" w14:textId="77777777" w:rsidTr="003616F4">
        <w:trPr>
          <w:trHeight w:val="175"/>
        </w:trPr>
        <w:tc>
          <w:tcPr>
            <w:tcW w:w="0" w:type="auto"/>
            <w:tcBorders>
              <w:top w:val="single" w:sz="4" w:space="0" w:color="auto"/>
              <w:left w:val="single" w:sz="4" w:space="0" w:color="auto"/>
              <w:bottom w:val="single" w:sz="4" w:space="0" w:color="auto"/>
              <w:right w:val="single" w:sz="4" w:space="0" w:color="auto"/>
            </w:tcBorders>
          </w:tcPr>
          <w:p w14:paraId="17E4EAEE" w14:textId="77777777" w:rsidR="00AF6A37" w:rsidRDefault="00AF6A37" w:rsidP="007063B5">
            <w:pPr>
              <w:spacing w:before="120" w:after="120" w:line="240" w:lineRule="auto"/>
              <w:rPr>
                <w:sz w:val="24"/>
                <w:lang w:val="fr-FR"/>
              </w:rPr>
            </w:pPr>
          </w:p>
        </w:tc>
        <w:tc>
          <w:tcPr>
            <w:tcW w:w="0" w:type="auto"/>
            <w:tcBorders>
              <w:top w:val="single" w:sz="4" w:space="0" w:color="auto"/>
              <w:left w:val="single" w:sz="4" w:space="0" w:color="auto"/>
              <w:bottom w:val="single" w:sz="4" w:space="0" w:color="auto"/>
              <w:right w:val="single" w:sz="4" w:space="0" w:color="auto"/>
            </w:tcBorders>
            <w:vAlign w:val="center"/>
          </w:tcPr>
          <w:p w14:paraId="44155C44" w14:textId="77777777" w:rsidR="00AF6A37" w:rsidRPr="002D2CD1" w:rsidRDefault="00AF6A37" w:rsidP="003616F4">
            <w:pPr>
              <w:pStyle w:val="NormalWeb"/>
              <w:spacing w:before="120" w:after="120"/>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02817233" w14:textId="77777777" w:rsidR="00AF6A37" w:rsidRPr="002D2CD1" w:rsidRDefault="00AF6A37" w:rsidP="003616F4">
            <w:pPr>
              <w:pStyle w:val="NormalWeb"/>
              <w:spacing w:before="120" w:after="120"/>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6CBAB" w14:textId="77777777" w:rsidR="00AF6A37" w:rsidRPr="002D2CD1" w:rsidRDefault="00AF6A37" w:rsidP="003616F4">
            <w:pPr>
              <w:pStyle w:val="NormalWeb"/>
              <w:spacing w:before="120" w:after="120"/>
              <w:rPr>
                <w:rFonts w:ascii="Calibri" w:hAnsi="Calibri"/>
                <w:lang w:val="ro-RO"/>
              </w:rPr>
            </w:pPr>
          </w:p>
        </w:tc>
      </w:tr>
      <w:tr w:rsidR="00E91F13" w:rsidRPr="006723F4" w14:paraId="77049B8C" w14:textId="77777777" w:rsidTr="003616F4">
        <w:tc>
          <w:tcPr>
            <w:tcW w:w="0" w:type="auto"/>
            <w:gridSpan w:val="3"/>
            <w:tcBorders>
              <w:top w:val="single" w:sz="4" w:space="0" w:color="auto"/>
              <w:left w:val="nil"/>
              <w:bottom w:val="single" w:sz="4" w:space="0" w:color="auto"/>
              <w:right w:val="nil"/>
            </w:tcBorders>
          </w:tcPr>
          <w:p w14:paraId="00980F90" w14:textId="77777777" w:rsidR="00E91F13" w:rsidRPr="002D2CD1" w:rsidRDefault="00E91F13" w:rsidP="003616F4">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14:paraId="6499B012" w14:textId="77777777" w:rsidR="00E91F13" w:rsidRPr="002D2CD1" w:rsidRDefault="00E91F13" w:rsidP="003616F4">
            <w:pPr>
              <w:pStyle w:val="NormalWeb"/>
              <w:spacing w:before="120" w:after="120"/>
              <w:rPr>
                <w:rFonts w:ascii="Calibri" w:hAnsi="Calibri"/>
                <w:lang w:val="ro-RO"/>
              </w:rPr>
            </w:pPr>
          </w:p>
        </w:tc>
      </w:tr>
      <w:tr w:rsidR="00E91F13" w:rsidRPr="006723F4" w14:paraId="7E7CEEFC" w14:textId="77777777" w:rsidTr="003616F4">
        <w:trPr>
          <w:trHeight w:val="295"/>
        </w:trPr>
        <w:tc>
          <w:tcPr>
            <w:tcW w:w="0" w:type="auto"/>
            <w:tcBorders>
              <w:top w:val="single" w:sz="4" w:space="0" w:color="auto"/>
              <w:left w:val="single" w:sz="4" w:space="0" w:color="auto"/>
              <w:bottom w:val="single" w:sz="4" w:space="0" w:color="auto"/>
              <w:right w:val="single" w:sz="4" w:space="0" w:color="auto"/>
            </w:tcBorders>
            <w:hideMark/>
          </w:tcPr>
          <w:p w14:paraId="06D03C94"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14:paraId="7DB0B0D6"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Verificare efectuată</w:t>
            </w:r>
          </w:p>
        </w:tc>
      </w:tr>
      <w:tr w:rsidR="00E91F13" w:rsidRPr="00412201" w14:paraId="0C7E59A9" w14:textId="77777777" w:rsidTr="003616F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E93375" w14:textId="77777777" w:rsidR="00E91F13" w:rsidRPr="002D2CD1" w:rsidRDefault="00E91F13" w:rsidP="003616F4">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7D75D"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14:paraId="04BDC5AF"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557534"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Nu este cazul</w:t>
            </w:r>
          </w:p>
        </w:tc>
      </w:tr>
      <w:tr w:rsidR="00E91F13" w:rsidRPr="00412201" w14:paraId="6C3936DD" w14:textId="77777777" w:rsidTr="003616F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FD28C" w14:textId="77777777" w:rsidR="00E91F13" w:rsidRPr="00552D49" w:rsidRDefault="00E91F13" w:rsidP="006C65DB">
            <w:pPr>
              <w:pStyle w:val="NormalWeb"/>
              <w:tabs>
                <w:tab w:val="left" w:pos="284"/>
              </w:tabs>
              <w:spacing w:before="120" w:after="120"/>
              <w:jc w:val="both"/>
              <w:rPr>
                <w:rFonts w:ascii="Calibri" w:hAnsi="Calibri"/>
                <w:lang w:val="fr-FR"/>
              </w:rPr>
            </w:pPr>
            <w:r w:rsidRPr="002D2CD1">
              <w:rPr>
                <w:rFonts w:ascii="Calibri" w:hAnsi="Calibri"/>
                <w:lang w:val="ro-RO"/>
              </w:rPr>
              <w:t>EG</w:t>
            </w:r>
            <w:r w:rsidR="006C65DB">
              <w:rPr>
                <w:rFonts w:ascii="Calibri" w:hAnsi="Calibri"/>
                <w:lang w:val="ro-RO"/>
              </w:rPr>
              <w:t>1</w:t>
            </w:r>
            <w:r w:rsidRPr="002D2CD1">
              <w:rPr>
                <w:rFonts w:ascii="Calibri" w:hAnsi="Calibri"/>
                <w:lang w:val="ro-RO"/>
              </w:rPr>
              <w:t xml:space="preserve">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DD1675" w14:textId="77777777" w:rsidR="00E91F13" w:rsidRPr="002D2CD1" w:rsidRDefault="00E91F13" w:rsidP="003616F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FB358EC" w14:textId="77777777" w:rsidR="00E91F13" w:rsidRPr="002D2CD1" w:rsidRDefault="00E91F13" w:rsidP="003616F4">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E674E71" w14:textId="77777777" w:rsidR="00E91F13" w:rsidRPr="002D2CD1" w:rsidRDefault="00E91F13" w:rsidP="003616F4">
            <w:pPr>
              <w:pStyle w:val="NormalWeb"/>
              <w:spacing w:before="120" w:after="120"/>
              <w:rPr>
                <w:rFonts w:ascii="Calibri" w:hAnsi="Calibri"/>
              </w:rPr>
            </w:pPr>
          </w:p>
        </w:tc>
      </w:tr>
      <w:tr w:rsidR="00E91F13" w:rsidRPr="006723F4" w14:paraId="6A51408C" w14:textId="77777777" w:rsidTr="003616F4">
        <w:tc>
          <w:tcPr>
            <w:tcW w:w="0" w:type="auto"/>
            <w:tcBorders>
              <w:top w:val="single" w:sz="4" w:space="0" w:color="auto"/>
              <w:left w:val="single" w:sz="4" w:space="0" w:color="auto"/>
              <w:bottom w:val="single" w:sz="4" w:space="0" w:color="auto"/>
              <w:right w:val="single" w:sz="4" w:space="0" w:color="auto"/>
            </w:tcBorders>
            <w:hideMark/>
          </w:tcPr>
          <w:p w14:paraId="69FAB91D" w14:textId="77777777" w:rsidR="00E91F13" w:rsidRPr="002D2CD1" w:rsidRDefault="00E91F13" w:rsidP="006C65DB">
            <w:pPr>
              <w:pStyle w:val="NormalWeb"/>
              <w:tabs>
                <w:tab w:val="left" w:pos="284"/>
              </w:tabs>
              <w:spacing w:before="120" w:after="120"/>
              <w:jc w:val="both"/>
              <w:rPr>
                <w:rFonts w:ascii="Calibri" w:hAnsi="Calibri"/>
                <w:lang w:val="ro-RO"/>
              </w:rPr>
            </w:pPr>
            <w:r w:rsidRPr="002D2CD1">
              <w:rPr>
                <w:rFonts w:ascii="Calibri" w:hAnsi="Calibri"/>
                <w:lang w:val="ro-RO"/>
              </w:rPr>
              <w:t>EG</w:t>
            </w:r>
            <w:r w:rsidR="006C65DB">
              <w:rPr>
                <w:rFonts w:ascii="Calibri" w:hAnsi="Calibri"/>
                <w:lang w:val="ro-RO"/>
              </w:rPr>
              <w:t>2</w:t>
            </w:r>
            <w:r w:rsidRPr="002D2CD1">
              <w:rPr>
                <w:rFonts w:ascii="Calibri" w:hAnsi="Calibri"/>
                <w:lang w:val="ro-RO"/>
              </w:rPr>
              <w:t xml:space="preserve">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C7F0D"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8C2F6AE"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4A7E4CB3" w14:textId="77777777" w:rsidR="00E91F13" w:rsidRPr="002D2CD1" w:rsidRDefault="00E91F13" w:rsidP="003616F4">
            <w:pPr>
              <w:pStyle w:val="NormalWeb"/>
              <w:spacing w:before="120" w:after="120"/>
              <w:rPr>
                <w:rFonts w:ascii="Calibri" w:hAnsi="Calibri"/>
                <w:lang w:val="ro-RO"/>
              </w:rPr>
            </w:pPr>
          </w:p>
        </w:tc>
      </w:tr>
      <w:tr w:rsidR="00E91F13" w:rsidRPr="006723F4" w14:paraId="7CAC6FE9" w14:textId="77777777" w:rsidTr="003616F4">
        <w:tc>
          <w:tcPr>
            <w:tcW w:w="0" w:type="auto"/>
            <w:tcBorders>
              <w:top w:val="single" w:sz="4" w:space="0" w:color="auto"/>
              <w:left w:val="single" w:sz="4" w:space="0" w:color="auto"/>
              <w:bottom w:val="single" w:sz="4" w:space="0" w:color="auto"/>
              <w:right w:val="single" w:sz="4" w:space="0" w:color="auto"/>
            </w:tcBorders>
            <w:hideMark/>
          </w:tcPr>
          <w:p w14:paraId="4A262CAD" w14:textId="77777777" w:rsidR="00E91F13" w:rsidRPr="002D2CD1" w:rsidRDefault="00E91F13" w:rsidP="006C65DB">
            <w:pPr>
              <w:pStyle w:val="NormalWeb"/>
              <w:tabs>
                <w:tab w:val="left" w:pos="284"/>
              </w:tabs>
              <w:spacing w:before="120" w:after="120"/>
              <w:jc w:val="both"/>
              <w:rPr>
                <w:rFonts w:ascii="Calibri" w:hAnsi="Calibri"/>
                <w:lang w:val="ro-RO"/>
              </w:rPr>
            </w:pPr>
            <w:r w:rsidRPr="002D2CD1">
              <w:rPr>
                <w:rFonts w:ascii="Calibri" w:hAnsi="Calibri"/>
                <w:lang w:val="ro-RO"/>
              </w:rPr>
              <w:t>EG</w:t>
            </w:r>
            <w:r w:rsidR="006C65DB">
              <w:rPr>
                <w:rFonts w:ascii="Calibri" w:hAnsi="Calibri"/>
                <w:lang w:val="ro-RO"/>
              </w:rPr>
              <w:t>3</w:t>
            </w:r>
            <w:r w:rsidRPr="002D2CD1">
              <w:rPr>
                <w:rFonts w:ascii="Calibri" w:hAnsi="Calibri"/>
                <w:lang w:val="ro-RO"/>
              </w:rPr>
              <w:t xml:space="preserve">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CBF51"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394516D"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C04BBFC" w14:textId="77777777" w:rsidR="00E91F13" w:rsidRPr="002D2CD1" w:rsidRDefault="00E91F13" w:rsidP="003616F4">
            <w:pPr>
              <w:pStyle w:val="NormalWeb"/>
              <w:spacing w:before="120" w:after="120"/>
              <w:rPr>
                <w:rFonts w:ascii="Calibri" w:hAnsi="Calibri"/>
                <w:lang w:val="ro-RO"/>
              </w:rPr>
            </w:pPr>
          </w:p>
        </w:tc>
      </w:tr>
      <w:tr w:rsidR="00E91F13" w:rsidRPr="006723F4" w14:paraId="194BAF4E" w14:textId="77777777" w:rsidTr="003616F4">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7E4E34C7" w14:textId="77777777" w:rsidR="00E91F13" w:rsidRPr="002D2CD1" w:rsidRDefault="00E91F13" w:rsidP="003616F4">
            <w:pPr>
              <w:pStyle w:val="NormalWeb"/>
              <w:spacing w:before="120" w:after="120"/>
              <w:rPr>
                <w:rFonts w:ascii="Calibri" w:hAnsi="Calibri"/>
                <w:b/>
                <w:i/>
                <w:lang w:val="ro-RO"/>
              </w:rPr>
            </w:pPr>
            <w:r w:rsidRPr="002D2CD1">
              <w:rPr>
                <w:rFonts w:ascii="Calibri" w:hAnsi="Calibri"/>
                <w:b/>
                <w:i/>
                <w:lang w:val="ro-RO"/>
              </w:rPr>
              <w:t>Secțiuni specifice</w:t>
            </w:r>
          </w:p>
        </w:tc>
      </w:tr>
      <w:tr w:rsidR="00E91F13" w:rsidRPr="006723F4" w14:paraId="615EC3F4" w14:textId="77777777" w:rsidTr="003616F4">
        <w:trPr>
          <w:trHeight w:val="312"/>
        </w:trPr>
        <w:tc>
          <w:tcPr>
            <w:tcW w:w="0" w:type="auto"/>
            <w:gridSpan w:val="4"/>
            <w:tcBorders>
              <w:top w:val="single" w:sz="4" w:space="0" w:color="auto"/>
              <w:left w:val="single" w:sz="4" w:space="0" w:color="auto"/>
              <w:bottom w:val="single" w:sz="4" w:space="0" w:color="auto"/>
              <w:right w:val="single" w:sz="4" w:space="0" w:color="auto"/>
            </w:tcBorders>
          </w:tcPr>
          <w:p w14:paraId="0791044D" w14:textId="77777777" w:rsidR="00E91F13" w:rsidRPr="002D2CD1" w:rsidRDefault="00E91F13" w:rsidP="003616F4">
            <w:pPr>
              <w:pStyle w:val="NormalWeb"/>
              <w:spacing w:before="120" w:after="120"/>
              <w:rPr>
                <w:rFonts w:ascii="Calibri" w:hAnsi="Calibri"/>
                <w:b/>
                <w:lang w:val="ro-RO"/>
              </w:rPr>
            </w:pPr>
            <w:r>
              <w:rPr>
                <w:rFonts w:ascii="Calibri" w:hAnsi="Calibri"/>
                <w:b/>
                <w:lang w:val="ro-RO"/>
              </w:rPr>
              <w:t>VERIFICAREA CRITERIILOR DE ELIGIBILITATE SUPLIMENTARE STABILITE DE CĂTRE GAL</w:t>
            </w:r>
          </w:p>
        </w:tc>
      </w:tr>
      <w:tr w:rsidR="00E91F13" w:rsidRPr="006723F4" w14:paraId="340432A1"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0B905A82" w14:textId="77777777" w:rsidR="006C65DB" w:rsidRPr="00AC4D0F" w:rsidRDefault="006C65DB" w:rsidP="006C65DB">
            <w:pPr>
              <w:pStyle w:val="NoSpacing"/>
              <w:spacing w:line="276" w:lineRule="auto"/>
              <w:rPr>
                <w:rFonts w:ascii="Verdana" w:hAnsi="Verdana"/>
                <w:sz w:val="20"/>
                <w:szCs w:val="20"/>
              </w:rPr>
            </w:pPr>
            <w:r w:rsidRPr="00AC4D0F">
              <w:rPr>
                <w:rFonts w:ascii="Verdana" w:hAnsi="Verdana" w:cs="Arial"/>
                <w:b/>
                <w:sz w:val="20"/>
                <w:szCs w:val="20"/>
                <w:lang w:val="ro-RO"/>
              </w:rPr>
              <w:t xml:space="preserve">EG 1 GAL </w:t>
            </w:r>
            <w:r w:rsidRPr="00AC4D0F">
              <w:rPr>
                <w:rFonts w:ascii="Verdana" w:hAnsi="Verdana"/>
                <w:sz w:val="20"/>
                <w:szCs w:val="20"/>
              </w:rPr>
              <w:t>Solicitantul trebuie sa se incadreze in categoria beneficiarilor directi eligibili;</w:t>
            </w:r>
          </w:p>
          <w:p w14:paraId="3BECF229" w14:textId="77777777" w:rsidR="00E91F13" w:rsidRPr="002D2CD1" w:rsidRDefault="00E91F13" w:rsidP="003616F4">
            <w:pPr>
              <w:shd w:val="clear" w:color="auto" w:fill="FFFFFF"/>
              <w:spacing w:before="120" w:after="120" w:line="240" w:lineRule="auto"/>
              <w:jc w:val="both"/>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C12ECEF"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D183EBA"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362B3E5C"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E91F13" w:rsidRPr="006723F4" w14:paraId="02263409"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201710D9" w14:textId="77777777" w:rsidR="003616F4" w:rsidRDefault="006C65DB" w:rsidP="003616F4">
            <w:pPr>
              <w:pStyle w:val="NoSpacing"/>
              <w:spacing w:line="276" w:lineRule="auto"/>
              <w:jc w:val="both"/>
              <w:rPr>
                <w:rFonts w:ascii="Verdana" w:hAnsi="Verdana"/>
                <w:sz w:val="20"/>
                <w:szCs w:val="20"/>
              </w:rPr>
            </w:pPr>
            <w:r w:rsidRPr="00AC4D0F">
              <w:rPr>
                <w:rFonts w:ascii="Verdana" w:hAnsi="Verdana" w:cs="Arial"/>
                <w:b/>
                <w:sz w:val="20"/>
                <w:szCs w:val="20"/>
                <w:lang w:val="ro-RO"/>
              </w:rPr>
              <w:t xml:space="preserve">EG2 GAL </w:t>
            </w:r>
            <w:r w:rsidR="003616F4" w:rsidRPr="00AC4D0F">
              <w:rPr>
                <w:rFonts w:ascii="Verdana" w:hAnsi="Verdana"/>
                <w:sz w:val="20"/>
                <w:szCs w:val="20"/>
              </w:rPr>
              <w:t xml:space="preserve">Solicitantul sa se incadreze in regula de minimis si sa fi obtinut profit din exploatare in ultimul an fiscal. </w:t>
            </w:r>
          </w:p>
          <w:p w14:paraId="2FEE1DD0" w14:textId="77777777" w:rsidR="003616F4" w:rsidRPr="008D2891" w:rsidRDefault="003616F4" w:rsidP="003616F4">
            <w:pPr>
              <w:pStyle w:val="NoSpacing"/>
              <w:spacing w:line="276" w:lineRule="auto"/>
              <w:jc w:val="both"/>
              <w:rPr>
                <w:rFonts w:ascii="Verdana" w:hAnsi="Verdana"/>
                <w:i/>
                <w:sz w:val="20"/>
                <w:szCs w:val="20"/>
                <w:u w:val="single"/>
              </w:rPr>
            </w:pPr>
            <w:r w:rsidRPr="008D2891">
              <w:rPr>
                <w:rFonts w:ascii="Verdana" w:hAnsi="Verdana"/>
                <w:i/>
                <w:sz w:val="20"/>
                <w:szCs w:val="20"/>
                <w:u w:val="single"/>
              </w:rPr>
              <w:t>Obs: Aceasta conditie se va considera indeplinita pentru solicitantii care sunt infiintati cu cel mult un an inainte de depunerea cererii de finantare.</w:t>
            </w:r>
          </w:p>
          <w:p w14:paraId="5CFA8B41" w14:textId="77777777" w:rsidR="006C65DB" w:rsidRPr="00AC4D0F" w:rsidRDefault="006C65DB" w:rsidP="006C65DB">
            <w:pPr>
              <w:pStyle w:val="NoSpacing"/>
              <w:spacing w:line="276" w:lineRule="auto"/>
              <w:rPr>
                <w:rFonts w:ascii="Verdana" w:hAnsi="Verdana"/>
                <w:sz w:val="20"/>
                <w:szCs w:val="20"/>
              </w:rPr>
            </w:pPr>
          </w:p>
          <w:p w14:paraId="12BD1C86" w14:textId="77777777" w:rsidR="00E91F13" w:rsidRPr="002D2CD1" w:rsidRDefault="00E91F13" w:rsidP="003616F4">
            <w:pPr>
              <w:shd w:val="clear" w:color="auto" w:fill="FFFFFF"/>
              <w:spacing w:before="120" w:after="120" w:line="240" w:lineRule="auto"/>
              <w:jc w:val="both"/>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BFC0755"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EB25319"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A2AAC70" w14:textId="77777777" w:rsidR="00E91F13" w:rsidRPr="002D2CD1" w:rsidRDefault="00E91F13"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6C65DB" w:rsidRPr="006723F4" w14:paraId="6E351074"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0EA6ED9A" w14:textId="77777777" w:rsidR="006C65DB" w:rsidRPr="00AC4D0F" w:rsidRDefault="006C65DB" w:rsidP="006C65DB">
            <w:pPr>
              <w:pStyle w:val="NoSpacing"/>
              <w:spacing w:line="276" w:lineRule="auto"/>
              <w:rPr>
                <w:rFonts w:ascii="Verdana" w:hAnsi="Verdana"/>
                <w:sz w:val="20"/>
                <w:szCs w:val="20"/>
              </w:rPr>
            </w:pPr>
            <w:r w:rsidRPr="00AC4D0F">
              <w:rPr>
                <w:rFonts w:ascii="Verdana" w:hAnsi="Verdana" w:cs="Arial"/>
                <w:b/>
                <w:sz w:val="20"/>
                <w:szCs w:val="20"/>
                <w:lang w:val="ro-RO"/>
              </w:rPr>
              <w:t xml:space="preserve">EG 3 GAL </w:t>
            </w:r>
          </w:p>
          <w:p w14:paraId="34F5E67E" w14:textId="77777777" w:rsidR="003616F4" w:rsidRPr="00AC4D0F" w:rsidRDefault="003616F4" w:rsidP="003616F4">
            <w:pPr>
              <w:pStyle w:val="NoSpacing"/>
              <w:spacing w:line="276" w:lineRule="auto"/>
              <w:jc w:val="both"/>
              <w:rPr>
                <w:rFonts w:ascii="Verdana" w:hAnsi="Verdana"/>
                <w:sz w:val="20"/>
                <w:szCs w:val="20"/>
              </w:rPr>
            </w:pPr>
            <w:r w:rsidRPr="00AC4D0F">
              <w:rPr>
                <w:rFonts w:ascii="Verdana" w:hAnsi="Verdana"/>
                <w:sz w:val="20"/>
                <w:szCs w:val="20"/>
              </w:rPr>
              <w:t>Obiectivul trebuie sa se incadreze in cel putin unul dintre tipurile de activitati sprijinite</w:t>
            </w:r>
            <w:r>
              <w:rPr>
                <w:rFonts w:ascii="Verdana" w:hAnsi="Verdana"/>
                <w:sz w:val="20"/>
                <w:szCs w:val="20"/>
              </w:rPr>
              <w:t>:</w:t>
            </w:r>
          </w:p>
          <w:p w14:paraId="58984D6F" w14:textId="77777777" w:rsidR="003616F4" w:rsidRPr="00AC4D0F" w:rsidRDefault="003616F4" w:rsidP="003616F4">
            <w:pPr>
              <w:pStyle w:val="NoSpacing"/>
              <w:spacing w:line="276" w:lineRule="auto"/>
              <w:jc w:val="both"/>
              <w:rPr>
                <w:rFonts w:ascii="Verdana" w:hAnsi="Verdana"/>
                <w:sz w:val="20"/>
                <w:szCs w:val="20"/>
              </w:rPr>
            </w:pPr>
            <w:r w:rsidRPr="00AC4D0F">
              <w:rPr>
                <w:rFonts w:ascii="Verdana" w:hAnsi="Verdana"/>
                <w:sz w:val="20"/>
                <w:szCs w:val="20"/>
              </w:rPr>
              <w:t>a.Lucrari de constructii pentru infiintare, modernizare sau reabilitare investitiilor care conduc la realizarea unor activitati conform codurilor CAEN eligibile</w:t>
            </w:r>
            <w:r>
              <w:rPr>
                <w:rFonts w:ascii="Verdana" w:hAnsi="Verdana"/>
                <w:sz w:val="20"/>
                <w:szCs w:val="20"/>
              </w:rPr>
              <w:t>;</w:t>
            </w:r>
          </w:p>
          <w:p w14:paraId="65DF771C" w14:textId="77777777" w:rsidR="003616F4" w:rsidRPr="00AC4D0F" w:rsidRDefault="003616F4" w:rsidP="003616F4">
            <w:pPr>
              <w:pStyle w:val="NoSpacing"/>
              <w:spacing w:line="276" w:lineRule="auto"/>
              <w:jc w:val="both"/>
              <w:rPr>
                <w:rFonts w:ascii="Verdana" w:hAnsi="Verdana"/>
                <w:sz w:val="20"/>
                <w:szCs w:val="20"/>
              </w:rPr>
            </w:pPr>
            <w:r w:rsidRPr="00AC4D0F">
              <w:rPr>
                <w:rFonts w:ascii="Verdana" w:hAnsi="Verdana"/>
                <w:sz w:val="20"/>
                <w:szCs w:val="20"/>
              </w:rPr>
              <w:t>b.Achizitionarea de bunuri in vederea dotarii obiectivelor eligibile</w:t>
            </w:r>
            <w:r>
              <w:rPr>
                <w:rFonts w:ascii="Verdana" w:hAnsi="Verdana"/>
                <w:sz w:val="20"/>
                <w:szCs w:val="20"/>
              </w:rPr>
              <w:t>.</w:t>
            </w:r>
          </w:p>
          <w:p w14:paraId="48E95A91" w14:textId="77777777" w:rsidR="006C65DB" w:rsidRPr="00AC4D0F" w:rsidRDefault="006C65DB" w:rsidP="006C65DB">
            <w:pPr>
              <w:pStyle w:val="NoSpacing"/>
              <w:spacing w:line="276" w:lineRule="auto"/>
              <w:rPr>
                <w:rFonts w:ascii="Verdana" w:hAnsi="Verdana" w:cs="Arial"/>
                <w:b/>
                <w:sz w:val="20"/>
                <w:szCs w:val="20"/>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3B444E02"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6717AB1"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A7CBB96"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6C65DB" w:rsidRPr="006723F4" w14:paraId="7F7BDA09"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19044FEE" w14:textId="5E657625" w:rsidR="006C65DB" w:rsidRPr="00B861A6" w:rsidRDefault="006C65DB" w:rsidP="006C65DB">
            <w:pPr>
              <w:pStyle w:val="NoSpacing"/>
              <w:spacing w:line="276" w:lineRule="auto"/>
              <w:rPr>
                <w:rFonts w:ascii="Verdana" w:hAnsi="Verdana"/>
                <w:sz w:val="20"/>
                <w:szCs w:val="20"/>
              </w:rPr>
            </w:pPr>
            <w:r w:rsidRPr="00AC4D0F">
              <w:rPr>
                <w:rFonts w:ascii="Verdana" w:hAnsi="Verdana" w:cs="Arial"/>
                <w:b/>
                <w:sz w:val="20"/>
                <w:szCs w:val="20"/>
                <w:lang w:val="ro-RO"/>
              </w:rPr>
              <w:t xml:space="preserve">EG 4  GAL </w:t>
            </w:r>
            <w:r w:rsidR="003616F4" w:rsidRPr="00AC4D0F">
              <w:rPr>
                <w:rFonts w:ascii="Verdana" w:hAnsi="Verdana"/>
                <w:sz w:val="20"/>
                <w:szCs w:val="20"/>
              </w:rPr>
              <w:t>Proiectul trebuie sa se incadreze in PUG si sa se realizeze pe teritoriul GAL</w:t>
            </w:r>
          </w:p>
        </w:tc>
        <w:tc>
          <w:tcPr>
            <w:tcW w:w="0" w:type="auto"/>
            <w:tcBorders>
              <w:top w:val="single" w:sz="4" w:space="0" w:color="auto"/>
              <w:left w:val="single" w:sz="4" w:space="0" w:color="auto"/>
              <w:bottom w:val="single" w:sz="4" w:space="0" w:color="auto"/>
              <w:right w:val="single" w:sz="4" w:space="0" w:color="auto"/>
            </w:tcBorders>
            <w:vAlign w:val="center"/>
          </w:tcPr>
          <w:p w14:paraId="557B1A74"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EB2A86F"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6F4916D"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6C65DB" w:rsidRPr="006723F4" w14:paraId="32E038FB"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4D688A7F" w14:textId="20CFCEC2" w:rsidR="006C65DB" w:rsidRPr="00AC4D0F" w:rsidRDefault="006C65DB" w:rsidP="003616F4">
            <w:pPr>
              <w:pStyle w:val="NoSpacing"/>
              <w:spacing w:line="276" w:lineRule="auto"/>
              <w:rPr>
                <w:rFonts w:ascii="Verdana" w:hAnsi="Verdana"/>
                <w:sz w:val="20"/>
                <w:szCs w:val="20"/>
              </w:rPr>
            </w:pPr>
            <w:r w:rsidRPr="00AC4D0F">
              <w:rPr>
                <w:rFonts w:ascii="Verdana" w:hAnsi="Verdana" w:cs="Arial"/>
                <w:b/>
                <w:sz w:val="20"/>
                <w:szCs w:val="20"/>
                <w:lang w:val="ro-RO"/>
              </w:rPr>
              <w:t xml:space="preserve">EG </w:t>
            </w:r>
            <w:r w:rsidR="00B861A6">
              <w:rPr>
                <w:rFonts w:ascii="Verdana" w:hAnsi="Verdana" w:cs="Arial"/>
                <w:b/>
                <w:sz w:val="20"/>
                <w:szCs w:val="20"/>
                <w:lang w:val="ro-RO"/>
              </w:rPr>
              <w:t>5</w:t>
            </w:r>
            <w:r w:rsidRPr="00AC4D0F">
              <w:rPr>
                <w:rFonts w:ascii="Verdana" w:hAnsi="Verdana" w:cs="Arial"/>
                <w:b/>
                <w:sz w:val="20"/>
                <w:szCs w:val="20"/>
                <w:lang w:val="ro-RO"/>
              </w:rPr>
              <w:t xml:space="preserve"> GAL </w:t>
            </w:r>
            <w:r w:rsidRPr="00AC4D0F">
              <w:rPr>
                <w:rFonts w:ascii="Verdana" w:hAnsi="Verdana"/>
                <w:sz w:val="20"/>
                <w:szCs w:val="20"/>
              </w:rPr>
              <w:t>I</w:t>
            </w:r>
            <w:r w:rsidR="003616F4" w:rsidRPr="00AC4D0F">
              <w:rPr>
                <w:rFonts w:ascii="Verdana" w:hAnsi="Verdana"/>
                <w:sz w:val="20"/>
                <w:szCs w:val="20"/>
              </w:rPr>
              <w:t xml:space="preserve"> Investitia trebuie sa incadreze in  codurile CAEN eligibile</w:t>
            </w:r>
          </w:p>
          <w:p w14:paraId="3E961476" w14:textId="77777777" w:rsidR="006C65DB" w:rsidRPr="00AC4D0F" w:rsidRDefault="006C65DB" w:rsidP="003616F4">
            <w:pPr>
              <w:pStyle w:val="ListParagraph"/>
              <w:spacing w:after="0" w:line="240" w:lineRule="auto"/>
              <w:ind w:left="360" w:right="403"/>
              <w:rPr>
                <w:rFonts w:ascii="Verdana" w:hAnsi="Verdana"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E9BC30B"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8963E1C"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6D98C18"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6C65DB" w:rsidRPr="006723F4" w14:paraId="3081B7E1"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5EF6BADE" w14:textId="3E8754B1" w:rsidR="006C65DB" w:rsidRPr="00AC4D0F" w:rsidRDefault="006C65DB" w:rsidP="006C65DB">
            <w:pPr>
              <w:pStyle w:val="NoSpacing"/>
              <w:spacing w:line="276" w:lineRule="auto"/>
              <w:rPr>
                <w:rFonts w:ascii="Verdana" w:hAnsi="Verdana" w:cs="Arial"/>
                <w:sz w:val="20"/>
                <w:szCs w:val="20"/>
              </w:rPr>
            </w:pPr>
            <w:r w:rsidRPr="00AC4D0F">
              <w:rPr>
                <w:rFonts w:ascii="Verdana" w:hAnsi="Verdana" w:cs="Arial"/>
                <w:b/>
                <w:sz w:val="20"/>
                <w:szCs w:val="20"/>
                <w:lang w:val="ro-RO"/>
              </w:rPr>
              <w:t xml:space="preserve">EG </w:t>
            </w:r>
            <w:r w:rsidR="00B820DC">
              <w:rPr>
                <w:rFonts w:ascii="Verdana" w:hAnsi="Verdana" w:cs="Arial"/>
                <w:b/>
                <w:sz w:val="20"/>
                <w:szCs w:val="20"/>
                <w:lang w:val="ro-RO"/>
              </w:rPr>
              <w:t>6</w:t>
            </w:r>
            <w:r w:rsidRPr="00AC4D0F">
              <w:rPr>
                <w:rFonts w:ascii="Verdana" w:hAnsi="Verdana" w:cs="Arial"/>
                <w:b/>
                <w:sz w:val="20"/>
                <w:szCs w:val="20"/>
                <w:lang w:val="ro-RO"/>
              </w:rPr>
              <w:t xml:space="preserve"> GAL </w:t>
            </w:r>
          </w:p>
          <w:p w14:paraId="3A6BADA4" w14:textId="34D3BDFC" w:rsidR="006C65DB" w:rsidRPr="00AC4D0F" w:rsidRDefault="000E4105" w:rsidP="006C65DB">
            <w:pPr>
              <w:pStyle w:val="NoSpacing"/>
              <w:spacing w:line="276" w:lineRule="auto"/>
              <w:rPr>
                <w:rFonts w:ascii="Verdana" w:hAnsi="Verdana" w:cs="Arial"/>
                <w:b/>
                <w:sz w:val="20"/>
                <w:szCs w:val="20"/>
                <w:lang w:val="ro-RO"/>
              </w:rPr>
            </w:pPr>
            <w:r w:rsidRPr="000E4105">
              <w:rPr>
                <w:rFonts w:ascii="Verdana" w:hAnsi="Verdana"/>
                <w:sz w:val="20"/>
                <w:szCs w:val="20"/>
              </w:rPr>
              <w:t>Construcțiile realizate trebuie să aibă cel puțin o facilitate pentru unul din grupurile vulnerabile (persoane cu dizabilități/ bătrâni/ femei însărcinate/ copii)</w:t>
            </w:r>
          </w:p>
        </w:tc>
        <w:tc>
          <w:tcPr>
            <w:tcW w:w="0" w:type="auto"/>
            <w:tcBorders>
              <w:top w:val="single" w:sz="4" w:space="0" w:color="auto"/>
              <w:left w:val="single" w:sz="4" w:space="0" w:color="auto"/>
              <w:bottom w:val="single" w:sz="4" w:space="0" w:color="auto"/>
              <w:right w:val="single" w:sz="4" w:space="0" w:color="auto"/>
            </w:tcBorders>
            <w:vAlign w:val="center"/>
          </w:tcPr>
          <w:p w14:paraId="4FF141FF"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57DB02C"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1DC6E55"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r>
      <w:tr w:rsidR="006C65DB" w:rsidRPr="006723F4" w14:paraId="0EF690C3" w14:textId="77777777" w:rsidTr="003616F4">
        <w:trPr>
          <w:trHeight w:val="312"/>
        </w:trPr>
        <w:tc>
          <w:tcPr>
            <w:tcW w:w="0" w:type="auto"/>
            <w:tcBorders>
              <w:top w:val="single" w:sz="4" w:space="0" w:color="auto"/>
              <w:left w:val="single" w:sz="4" w:space="0" w:color="auto"/>
              <w:bottom w:val="single" w:sz="4" w:space="0" w:color="auto"/>
              <w:right w:val="single" w:sz="4" w:space="0" w:color="auto"/>
            </w:tcBorders>
          </w:tcPr>
          <w:p w14:paraId="7B77F618" w14:textId="600AA270" w:rsidR="006C65DB" w:rsidRPr="00AC4D0F" w:rsidRDefault="006C65DB" w:rsidP="006C65DB">
            <w:pPr>
              <w:pStyle w:val="NoSpacing"/>
              <w:spacing w:line="276" w:lineRule="auto"/>
              <w:rPr>
                <w:rFonts w:ascii="Verdana" w:hAnsi="Verdana" w:cs="Arial"/>
                <w:b/>
                <w:sz w:val="20"/>
                <w:szCs w:val="20"/>
                <w:lang w:val="ro-RO"/>
              </w:rPr>
            </w:pPr>
            <w:r w:rsidRPr="00AC4D0F">
              <w:rPr>
                <w:rFonts w:ascii="Verdana" w:hAnsi="Verdana"/>
                <w:b/>
                <w:sz w:val="20"/>
                <w:szCs w:val="20"/>
              </w:rPr>
              <w:t xml:space="preserve">EG </w:t>
            </w:r>
            <w:r w:rsidR="00B820DC">
              <w:rPr>
                <w:rFonts w:ascii="Verdana" w:hAnsi="Verdana"/>
                <w:b/>
                <w:sz w:val="20"/>
                <w:szCs w:val="20"/>
              </w:rPr>
              <w:t>7</w:t>
            </w:r>
            <w:r w:rsidRPr="00AC4D0F">
              <w:rPr>
                <w:rFonts w:ascii="Verdana" w:hAnsi="Verdana"/>
                <w:b/>
                <w:sz w:val="20"/>
                <w:szCs w:val="20"/>
              </w:rPr>
              <w:t xml:space="preserve"> GAL </w:t>
            </w:r>
            <w:r w:rsidR="00B820DC" w:rsidRPr="00B820DC">
              <w:rPr>
                <w:rFonts w:ascii="Verdana" w:hAnsi="Verdana"/>
                <w:sz w:val="20"/>
                <w:szCs w:val="20"/>
              </w:rPr>
              <w:t>Investițiile realizate sau modernizate să fie prevăzute cu posibilitatea colectării selective a deșeurilor</w:t>
            </w:r>
          </w:p>
        </w:tc>
        <w:tc>
          <w:tcPr>
            <w:tcW w:w="0" w:type="auto"/>
            <w:tcBorders>
              <w:top w:val="single" w:sz="4" w:space="0" w:color="auto"/>
              <w:left w:val="single" w:sz="4" w:space="0" w:color="auto"/>
              <w:bottom w:val="single" w:sz="4" w:space="0" w:color="auto"/>
              <w:right w:val="single" w:sz="4" w:space="0" w:color="auto"/>
            </w:tcBorders>
            <w:vAlign w:val="center"/>
          </w:tcPr>
          <w:p w14:paraId="4429023C"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4479A06"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9ECDD66" w14:textId="77777777" w:rsidR="006C65DB" w:rsidRPr="002D2CD1" w:rsidRDefault="006C65DB" w:rsidP="003616F4">
            <w:pPr>
              <w:pStyle w:val="NormalWeb"/>
              <w:spacing w:before="120" w:after="120"/>
              <w:rPr>
                <w:rFonts w:ascii="Calibri" w:hAnsi="Calibri"/>
                <w:b/>
                <w:lang w:val="ro-RO"/>
              </w:rPr>
            </w:pPr>
            <w:r w:rsidRPr="002D2CD1">
              <w:rPr>
                <w:rFonts w:ascii="Calibri" w:hAnsi="Calibri"/>
                <w:b/>
                <w:lang w:val="ro-RO"/>
              </w:rPr>
              <w:sym w:font="Wingdings" w:char="F06F"/>
            </w:r>
          </w:p>
        </w:tc>
      </w:tr>
    </w:tbl>
    <w:p w14:paraId="241C4250" w14:textId="77777777" w:rsidR="00E91F13" w:rsidRPr="002D2CD1" w:rsidRDefault="00E91F13" w:rsidP="00E91F13">
      <w:pPr>
        <w:pStyle w:val="NormalWeb"/>
        <w:spacing w:before="120" w:after="120"/>
        <w:jc w:val="both"/>
        <w:rPr>
          <w:rFonts w:ascii="Calibri" w:hAnsi="Calibri"/>
          <w:b/>
          <w:u w:val="single"/>
        </w:rPr>
      </w:pPr>
      <w:r w:rsidRPr="002D2CD1">
        <w:rPr>
          <w:rFonts w:ascii="Calibri" w:hAnsi="Calibri"/>
          <w:b/>
          <w:u w:val="single"/>
          <w:lang w:val="x-none"/>
        </w:rPr>
        <w:t xml:space="preserve">Atenție! </w:t>
      </w:r>
    </w:p>
    <w:p w14:paraId="6B28B6C0" w14:textId="77777777" w:rsidR="00E91F13" w:rsidRPr="002D2CD1" w:rsidRDefault="00E91F13" w:rsidP="00E91F13">
      <w:pPr>
        <w:pStyle w:val="NormalWeb"/>
        <w:spacing w:before="120" w:after="120"/>
        <w:jc w:val="both"/>
        <w:rPr>
          <w:rFonts w:ascii="Calibri" w:hAnsi="Calibri"/>
          <w:b/>
          <w:i/>
        </w:rPr>
      </w:pPr>
      <w:r w:rsidRPr="002D2CD1">
        <w:rPr>
          <w:rFonts w:ascii="Calibri" w:hAnsi="Calibri"/>
          <w:b/>
          <w:i/>
          <w:lang w:val="x-none"/>
        </w:rPr>
        <w:t xml:space="preserve">Se va prelua matricea de verificare a Bugetului indicativ și a Planului Financiar (inclusiv a viabilității economico-financiare) din formularul aferent sub-măsurii din PNDR cu investiții similare, în vigoare la momentul </w:t>
      </w:r>
      <w:r>
        <w:rPr>
          <w:rFonts w:ascii="Calibri" w:hAnsi="Calibri"/>
          <w:b/>
          <w:i/>
          <w:lang w:val="ro-RO"/>
        </w:rPr>
        <w:t>realizării verificării</w:t>
      </w:r>
      <w:r w:rsidRPr="002D2CD1">
        <w:rPr>
          <w:rFonts w:ascii="Calibri" w:hAnsi="Calibri"/>
          <w:b/>
          <w:i/>
          <w:lang w:val="x-none"/>
        </w:rPr>
        <w:t>.</w:t>
      </w:r>
    </w:p>
    <w:p w14:paraId="13F7CCBA" w14:textId="77777777" w:rsidR="00E91F13" w:rsidRPr="002D2CD1" w:rsidRDefault="00E91F13" w:rsidP="00E91F13">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7"/>
        <w:gridCol w:w="914"/>
        <w:gridCol w:w="915"/>
        <w:gridCol w:w="1090"/>
      </w:tblGrid>
      <w:tr w:rsidR="00E91F13" w:rsidRPr="00412201" w14:paraId="7F7418B6" w14:textId="77777777" w:rsidTr="003616F4">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2475C17B" w14:textId="77777777" w:rsidR="00E91F13" w:rsidRPr="002D2CD1" w:rsidRDefault="00E91F13" w:rsidP="003616F4">
            <w:pPr>
              <w:pStyle w:val="NormalWeb"/>
              <w:spacing w:before="120" w:after="120"/>
              <w:rPr>
                <w:rFonts w:ascii="Calibri" w:hAnsi="Calibri"/>
                <w:u w:val="single"/>
                <w:lang w:val="ro-RO"/>
              </w:rPr>
            </w:pPr>
            <w:r w:rsidRPr="002D2CD1">
              <w:rPr>
                <w:rFonts w:ascii="Calibri" w:hAnsi="Calibri"/>
                <w:b/>
                <w:u w:val="single"/>
                <w:lang w:val="ro-RO"/>
              </w:rPr>
              <w:t>C. Verificarea bugetului indicativ</w:t>
            </w:r>
          </w:p>
          <w:p w14:paraId="548C5137" w14:textId="77777777" w:rsidR="00E91F13" w:rsidRPr="002D2CD1" w:rsidRDefault="00E91F13" w:rsidP="003616F4">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149A67" w14:textId="77777777" w:rsidR="00E91F13" w:rsidRPr="002D2CD1" w:rsidRDefault="00E91F13" w:rsidP="003616F4">
            <w:pPr>
              <w:pStyle w:val="NormalWeb"/>
              <w:spacing w:before="120" w:after="120"/>
              <w:rPr>
                <w:rFonts w:ascii="Calibri" w:hAnsi="Calibri"/>
              </w:rPr>
            </w:pPr>
            <w:r w:rsidRPr="00412201">
              <w:rPr>
                <w:rFonts w:ascii="Calibri" w:hAnsi="Calibri" w:cs="Calibri"/>
              </w:rPr>
              <w:t>Verificare efectuată</w:t>
            </w:r>
          </w:p>
        </w:tc>
      </w:tr>
      <w:tr w:rsidR="00E91F13" w:rsidRPr="00412201" w14:paraId="637D1D70" w14:textId="77777777" w:rsidTr="003616F4">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E50045" w14:textId="77777777" w:rsidR="00E91F13" w:rsidRPr="002D2CD1" w:rsidRDefault="00E91F13" w:rsidP="003616F4">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23481E2D"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0BA6649"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29F2D25E"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NU ESTE CAZUL</w:t>
            </w:r>
          </w:p>
        </w:tc>
      </w:tr>
      <w:tr w:rsidR="00E91F13" w:rsidRPr="00412201" w14:paraId="35B1117C"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51DF41DB" w14:textId="77777777" w:rsidR="00E91F13" w:rsidRPr="002D2CD1" w:rsidRDefault="00E91F13" w:rsidP="003616F4">
            <w:pPr>
              <w:spacing w:before="120" w:after="120" w:line="240" w:lineRule="auto"/>
              <w:jc w:val="both"/>
              <w:rPr>
                <w:sz w:val="24"/>
              </w:rPr>
            </w:pPr>
            <w:r w:rsidRPr="002D2CD1">
              <w:rPr>
                <w:sz w:val="24"/>
              </w:rPr>
              <w:t>3.1 Informaţiile furnizate în cadrul bugetului indicativ din cererea de finanţare sunt corecte şi sunt în conformitate cu devizul general şi devizele pe obiect precizate în Studiul de fezabilitate/ Memoriul Justificativ?</w:t>
            </w:r>
          </w:p>
          <w:p w14:paraId="7CEE452C" w14:textId="77777777" w:rsidR="00E91F13" w:rsidRPr="002D2CD1" w:rsidRDefault="00E91F13" w:rsidP="003616F4">
            <w:pPr>
              <w:spacing w:before="120" w:after="120" w:line="240" w:lineRule="auto"/>
              <w:jc w:val="both"/>
              <w:rPr>
                <w:b/>
                <w:i/>
                <w:caps/>
                <w:sz w:val="24"/>
              </w:rPr>
            </w:pPr>
            <w:r w:rsidRPr="002D2CD1">
              <w:rPr>
                <w:b/>
                <w:i/>
                <w:sz w:val="24"/>
              </w:rPr>
              <w:t>Da cu diferenţe</w:t>
            </w:r>
            <w:r w:rsidRPr="002D2CD1">
              <w:rPr>
                <w:b/>
                <w:i/>
                <w:caps/>
                <w:sz w:val="24"/>
              </w:rPr>
              <w:t>*</w:t>
            </w:r>
          </w:p>
          <w:p w14:paraId="5BE0A849" w14:textId="77777777" w:rsidR="00E91F13" w:rsidRPr="002D2CD1" w:rsidRDefault="00E91F13" w:rsidP="003616F4">
            <w:pPr>
              <w:spacing w:before="120" w:after="120" w:line="240" w:lineRule="auto"/>
              <w:jc w:val="both"/>
              <w:rPr>
                <w:b/>
                <w:sz w:val="24"/>
                <w:u w:val="single"/>
              </w:rPr>
            </w:pPr>
            <w:r w:rsidRPr="002D2CD1">
              <w:rPr>
                <w:b/>
                <w:i/>
                <w:caps/>
                <w:sz w:val="24"/>
              </w:rPr>
              <w:t xml:space="preserve"> * </w:t>
            </w:r>
            <w:r w:rsidRPr="002D2CD1">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54A4E9BC"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55A7BCBE" w14:textId="77777777" w:rsidR="00E91F13" w:rsidRPr="002D2CD1" w:rsidRDefault="00E91F13" w:rsidP="003616F4">
            <w:pPr>
              <w:pStyle w:val="NormalWeb"/>
              <w:spacing w:before="120" w:after="120"/>
              <w:rPr>
                <w:rFonts w:ascii="Calibri" w:hAnsi="Calibri"/>
              </w:rPr>
            </w:pPr>
          </w:p>
          <w:p w14:paraId="1F00B0FF" w14:textId="77777777" w:rsidR="00E91F13" w:rsidRPr="002D2CD1" w:rsidRDefault="00E91F13" w:rsidP="003616F4">
            <w:pPr>
              <w:pStyle w:val="NormalWeb"/>
              <w:spacing w:before="120" w:after="120"/>
              <w:rPr>
                <w:rFonts w:ascii="Calibri" w:hAnsi="Calibri"/>
              </w:rPr>
            </w:pPr>
          </w:p>
          <w:p w14:paraId="7892F6A8" w14:textId="77777777" w:rsidR="00E91F13" w:rsidRPr="002D2CD1" w:rsidRDefault="00E91F13" w:rsidP="003616F4">
            <w:pPr>
              <w:pStyle w:val="NormalWeb"/>
              <w:spacing w:before="120" w:after="120"/>
              <w:rPr>
                <w:rFonts w:ascii="Calibri" w:hAnsi="Calibri"/>
              </w:rPr>
            </w:pPr>
          </w:p>
          <w:p w14:paraId="390D8AEF" w14:textId="77777777" w:rsidR="00E91F13" w:rsidRPr="002D2CD1" w:rsidRDefault="00E91F13" w:rsidP="003616F4">
            <w:pPr>
              <w:pStyle w:val="NormalWeb"/>
              <w:spacing w:before="120" w:after="120"/>
              <w:rPr>
                <w:rFonts w:ascii="Calibri" w:hAnsi="Calibri"/>
              </w:rPr>
            </w:pPr>
          </w:p>
          <w:p w14:paraId="5797CF0F" w14:textId="77777777" w:rsidR="00E91F13" w:rsidRPr="002D2CD1" w:rsidRDefault="00E91F13" w:rsidP="003616F4">
            <w:pPr>
              <w:pStyle w:val="NormalWeb"/>
              <w:spacing w:before="120" w:after="120"/>
              <w:rPr>
                <w:rFonts w:ascii="Calibri" w:hAnsi="Calibri"/>
              </w:rPr>
            </w:pPr>
            <w:r w:rsidRPr="002D2CD1">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75EF634A" w14:textId="77777777" w:rsidR="00E91F13" w:rsidRPr="002D2CD1" w:rsidRDefault="00E91F13" w:rsidP="003616F4">
            <w:pPr>
              <w:pStyle w:val="NormalWeb"/>
              <w:spacing w:before="120" w:after="120"/>
              <w:rPr>
                <w:rFonts w:ascii="Calibri" w:hAnsi="Calibri"/>
              </w:rPr>
            </w:pPr>
            <w:r w:rsidRPr="002D2CD1">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7BC0FCD9" w14:textId="77777777" w:rsidR="00E91F13" w:rsidRPr="002D2CD1" w:rsidRDefault="00E91F13" w:rsidP="003616F4">
            <w:pPr>
              <w:pStyle w:val="NormalWeb"/>
              <w:spacing w:before="120" w:after="120"/>
              <w:jc w:val="center"/>
              <w:rPr>
                <w:rFonts w:ascii="Calibri" w:hAnsi="Calibri"/>
              </w:rPr>
            </w:pPr>
          </w:p>
        </w:tc>
      </w:tr>
      <w:tr w:rsidR="00E91F13" w:rsidRPr="006723F4" w14:paraId="7884C5F4"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hideMark/>
          </w:tcPr>
          <w:p w14:paraId="64F8973D" w14:textId="77777777" w:rsidR="00E91F13" w:rsidRPr="002D2CD1" w:rsidRDefault="00E91F13" w:rsidP="003616F4">
            <w:pPr>
              <w:spacing w:before="120" w:after="120" w:line="240" w:lineRule="auto"/>
              <w:jc w:val="both"/>
              <w:rPr>
                <w:sz w:val="24"/>
              </w:rPr>
            </w:pPr>
            <w:r w:rsidRPr="002D2CD1">
              <w:rPr>
                <w:sz w:val="24"/>
              </w:rPr>
              <w:t xml:space="preserve">3.2. Verificarea corectitudinii ratei de schimb. </w:t>
            </w:r>
          </w:p>
          <w:p w14:paraId="2FCEED28" w14:textId="77777777" w:rsidR="00E91F13" w:rsidRPr="002D2CD1" w:rsidRDefault="00E91F13" w:rsidP="003616F4">
            <w:pPr>
              <w:spacing w:before="120" w:after="120" w:line="240" w:lineRule="auto"/>
              <w:jc w:val="both"/>
              <w:rPr>
                <w:sz w:val="24"/>
              </w:rPr>
            </w:pPr>
            <w:r w:rsidRPr="002D2CD1">
              <w:rPr>
                <w:sz w:val="24"/>
              </w:rPr>
              <w:t xml:space="preserve">Rata de conversie între Euro şi moneda naţională pentru România este cea publicată de Banca Central Europeană pe Internet la adresa : </w:t>
            </w:r>
            <w:hyperlink r:id="rId6" w:history="1">
              <w:r w:rsidRPr="002D2CD1">
                <w:rPr>
                  <w:rStyle w:val="Hyperlink"/>
                  <w:sz w:val="24"/>
                </w:rPr>
                <w:t>http://www.ecb.int/index.html</w:t>
              </w:r>
            </w:hyperlink>
            <w:r w:rsidRPr="002D2CD1">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306CE3E2"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C6F3276"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0EFBF25" w14:textId="77777777" w:rsidR="00E91F13" w:rsidRPr="002D2CD1" w:rsidRDefault="00E91F13" w:rsidP="003616F4">
            <w:pPr>
              <w:pStyle w:val="NormalWeb"/>
              <w:spacing w:before="120" w:after="120"/>
              <w:jc w:val="center"/>
              <w:rPr>
                <w:rFonts w:ascii="Calibri" w:hAnsi="Calibri"/>
                <w:lang w:val="ro-RO"/>
              </w:rPr>
            </w:pPr>
          </w:p>
        </w:tc>
      </w:tr>
      <w:tr w:rsidR="00E91F13" w:rsidRPr="006723F4" w14:paraId="1B3E3595"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hideMark/>
          </w:tcPr>
          <w:p w14:paraId="18AB27D7" w14:textId="77777777" w:rsidR="00E91F13" w:rsidRPr="002D2CD1" w:rsidRDefault="00E91F13" w:rsidP="003616F4">
            <w:pPr>
              <w:spacing w:before="120" w:after="120" w:line="240" w:lineRule="auto"/>
              <w:jc w:val="both"/>
              <w:rPr>
                <w:sz w:val="24"/>
              </w:rPr>
            </w:pPr>
            <w:r w:rsidRPr="002D2CD1">
              <w:rPr>
                <w:sz w:val="24"/>
              </w:rPr>
              <w:t xml:space="preserve">3.3. </w:t>
            </w:r>
            <w:r w:rsidRPr="002D2CD1">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792422DE"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A5A8E97"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F1D1F14" w14:textId="77777777" w:rsidR="00E91F13" w:rsidRPr="002D2CD1" w:rsidRDefault="00E91F13" w:rsidP="003616F4">
            <w:pPr>
              <w:pStyle w:val="NormalWeb"/>
              <w:spacing w:before="120" w:after="120"/>
              <w:jc w:val="center"/>
              <w:rPr>
                <w:rFonts w:ascii="Calibri" w:hAnsi="Calibri"/>
                <w:lang w:val="ro-RO"/>
              </w:rPr>
            </w:pPr>
          </w:p>
        </w:tc>
      </w:tr>
      <w:tr w:rsidR="00E91F13" w:rsidRPr="006723F4" w14:paraId="564B818F"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hideMark/>
          </w:tcPr>
          <w:p w14:paraId="3C9A5D96" w14:textId="77777777" w:rsidR="00E91F13" w:rsidRPr="002D2CD1" w:rsidRDefault="00E91F13" w:rsidP="003616F4">
            <w:pPr>
              <w:spacing w:before="120" w:after="120" w:line="240" w:lineRule="auto"/>
              <w:jc w:val="both"/>
              <w:rPr>
                <w:sz w:val="24"/>
              </w:rPr>
            </w:pPr>
            <w:r w:rsidRPr="002D2CD1">
              <w:rPr>
                <w:sz w:val="24"/>
              </w:rPr>
              <w:lastRenderedPageBreak/>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14:paraId="09050FC6"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23ACEF6"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5227767" w14:textId="77777777" w:rsidR="00E91F13" w:rsidRPr="002D2CD1" w:rsidRDefault="00E91F13" w:rsidP="003616F4">
            <w:pPr>
              <w:pStyle w:val="NormalWeb"/>
              <w:spacing w:before="120" w:after="120"/>
              <w:jc w:val="center"/>
              <w:rPr>
                <w:rFonts w:ascii="Calibri" w:hAnsi="Calibri"/>
                <w:lang w:val="ro-RO"/>
              </w:rPr>
            </w:pPr>
          </w:p>
        </w:tc>
      </w:tr>
      <w:tr w:rsidR="00E91F13" w:rsidRPr="006723F4" w14:paraId="2EE0757A"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9B62E4E" w14:textId="77777777" w:rsidR="00E91F13" w:rsidRPr="002D2CD1" w:rsidRDefault="00E91F13" w:rsidP="003616F4">
            <w:pPr>
              <w:spacing w:before="120" w:after="120" w:line="240" w:lineRule="auto"/>
              <w:jc w:val="both"/>
              <w:rPr>
                <w:sz w:val="24"/>
              </w:rPr>
            </w:pPr>
            <w:r w:rsidRPr="002D2CD1">
              <w:rPr>
                <w:sz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B3AA1"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28A51997"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0D38D4C" w14:textId="77777777" w:rsidR="00E91F13" w:rsidRPr="002D2CD1" w:rsidRDefault="00E91F13" w:rsidP="003616F4">
            <w:pPr>
              <w:pStyle w:val="NormalWeb"/>
              <w:spacing w:before="120" w:after="120"/>
              <w:rPr>
                <w:rFonts w:ascii="Calibri" w:hAnsi="Calibri"/>
                <w:lang w:val="ro-RO"/>
              </w:rPr>
            </w:pPr>
          </w:p>
        </w:tc>
      </w:tr>
      <w:tr w:rsidR="00E91F13" w:rsidRPr="006723F4" w14:paraId="28286D9F" w14:textId="77777777" w:rsidTr="003616F4">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4078D21" w14:textId="77777777" w:rsidR="00E91F13" w:rsidRPr="002D2CD1" w:rsidRDefault="00E91F13" w:rsidP="003616F4">
            <w:pPr>
              <w:spacing w:before="120" w:after="120" w:line="240" w:lineRule="auto"/>
              <w:jc w:val="both"/>
              <w:rPr>
                <w:sz w:val="24"/>
              </w:rPr>
            </w:pPr>
            <w:r w:rsidRPr="002D2CD1">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0BE1396"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77025135" w14:textId="77777777" w:rsidR="00E91F13" w:rsidRPr="002D2CD1" w:rsidRDefault="00E91F13" w:rsidP="003616F4">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2EF257CA"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221EABD6" w14:textId="77777777" w:rsidR="00E91F13" w:rsidRPr="002D2CD1" w:rsidRDefault="00E91F13" w:rsidP="003616F4">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DB30736" w14:textId="77777777" w:rsidR="00E91F13" w:rsidRPr="002D2CD1" w:rsidRDefault="00E91F13" w:rsidP="003616F4">
            <w:pPr>
              <w:pStyle w:val="NormalWeb"/>
              <w:spacing w:before="120" w:after="120"/>
              <w:rPr>
                <w:rFonts w:ascii="Calibri" w:hAnsi="Calibri"/>
                <w:lang w:val="ro-RO"/>
              </w:rPr>
            </w:pPr>
          </w:p>
        </w:tc>
      </w:tr>
      <w:tr w:rsidR="00E91F13" w:rsidRPr="006723F4" w14:paraId="13AB59D9" w14:textId="77777777" w:rsidTr="003616F4">
        <w:trPr>
          <w:trHeight w:val="490"/>
        </w:trPr>
        <w:tc>
          <w:tcPr>
            <w:tcW w:w="3476" w:type="pct"/>
            <w:tcBorders>
              <w:top w:val="single" w:sz="4" w:space="0" w:color="auto"/>
              <w:left w:val="single" w:sz="4" w:space="0" w:color="auto"/>
              <w:bottom w:val="single" w:sz="4" w:space="0" w:color="auto"/>
              <w:right w:val="single" w:sz="4" w:space="0" w:color="auto"/>
            </w:tcBorders>
            <w:hideMark/>
          </w:tcPr>
          <w:p w14:paraId="32023FC9" w14:textId="77777777" w:rsidR="00E91F13" w:rsidRPr="002D2CD1" w:rsidRDefault="00E91F13" w:rsidP="003616F4">
            <w:pPr>
              <w:spacing w:before="120" w:after="120" w:line="240" w:lineRule="auto"/>
              <w:jc w:val="both"/>
              <w:rPr>
                <w:sz w:val="24"/>
              </w:rPr>
            </w:pPr>
            <w:r w:rsidRPr="002D2CD1">
              <w:rPr>
                <w:sz w:val="24"/>
              </w:rPr>
              <w:t>3.7</w:t>
            </w:r>
            <w:r w:rsidRPr="002D2CD1">
              <w:rPr>
                <w:b/>
                <w:sz w:val="24"/>
              </w:rPr>
              <w:t xml:space="preserve"> </w:t>
            </w:r>
            <w:r w:rsidRPr="002D2CD1">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1B55BF63"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39C09BD" w14:textId="77777777" w:rsidR="00E91F13" w:rsidRPr="002D2CD1" w:rsidRDefault="00E91F13" w:rsidP="003616F4">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42E6A28" w14:textId="77777777" w:rsidR="00E91F13" w:rsidRPr="002D2CD1" w:rsidRDefault="00E91F13" w:rsidP="003616F4">
            <w:pPr>
              <w:pStyle w:val="NormalWeb"/>
              <w:spacing w:before="120" w:after="120"/>
              <w:rPr>
                <w:rFonts w:ascii="Calibri" w:hAnsi="Calibri"/>
                <w:lang w:val="ro-RO"/>
              </w:rPr>
            </w:pPr>
          </w:p>
        </w:tc>
      </w:tr>
    </w:tbl>
    <w:p w14:paraId="2FA2A117" w14:textId="77777777" w:rsidR="00E91F13" w:rsidRPr="002D2CD1" w:rsidRDefault="00E91F13" w:rsidP="00E91F13">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gridCol w:w="755"/>
        <w:gridCol w:w="776"/>
        <w:gridCol w:w="1383"/>
      </w:tblGrid>
      <w:tr w:rsidR="00E91F13" w:rsidRPr="00412201" w14:paraId="7A228E9B" w14:textId="77777777" w:rsidTr="003616F4">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14:paraId="0D0ABF3C" w14:textId="77777777" w:rsidR="00E91F13" w:rsidRPr="002D2CD1" w:rsidRDefault="00E91F13" w:rsidP="003616F4">
            <w:pPr>
              <w:spacing w:before="120" w:after="120" w:line="240" w:lineRule="auto"/>
              <w:jc w:val="both"/>
              <w:rPr>
                <w:b/>
                <w:sz w:val="24"/>
              </w:rPr>
            </w:pPr>
            <w:r w:rsidRPr="002D2CD1">
              <w:rPr>
                <w:rFonts w:cs="Calibri"/>
                <w:b/>
                <w:noProof/>
                <w:sz w:val="24"/>
                <w:szCs w:val="24"/>
              </w:rPr>
              <w:t>D</w:t>
            </w:r>
            <w:r w:rsidRPr="002D2CD1">
              <w:rPr>
                <w:b/>
                <w:sz w:val="24"/>
              </w:rPr>
              <w:t>. Verificarea rezonabilităţii preţurilor</w:t>
            </w:r>
          </w:p>
          <w:p w14:paraId="70570609" w14:textId="77777777" w:rsidR="00E91F13" w:rsidRPr="002D2CD1" w:rsidRDefault="00E91F13" w:rsidP="003616F4">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F6BAC"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Verificare efectuată</w:t>
            </w:r>
          </w:p>
        </w:tc>
      </w:tr>
      <w:tr w:rsidR="00E91F13" w:rsidRPr="00412201" w14:paraId="1A4CBA2B" w14:textId="77777777" w:rsidTr="003616F4">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5CA72" w14:textId="77777777" w:rsidR="00E91F13" w:rsidRPr="002D2CD1" w:rsidRDefault="00E91F13" w:rsidP="003616F4">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42DE3"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14:paraId="22913954" w14:textId="77777777" w:rsidR="00E91F13" w:rsidRPr="006D2B4B" w:rsidRDefault="00E91F13" w:rsidP="003616F4">
            <w:pPr>
              <w:pStyle w:val="NormalWeb"/>
              <w:spacing w:before="120" w:after="120"/>
              <w:rPr>
                <w:rFonts w:ascii="Calibri" w:hAnsi="Calibri"/>
                <w:b/>
              </w:rPr>
            </w:pPr>
            <w:r w:rsidRPr="002D2CD1">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11984" w14:textId="77777777" w:rsidR="00E91F13" w:rsidRPr="002D2CD1" w:rsidRDefault="00E91F13" w:rsidP="003616F4">
            <w:pPr>
              <w:pStyle w:val="NormalWeb"/>
              <w:spacing w:before="120" w:after="120"/>
              <w:rPr>
                <w:rFonts w:ascii="Calibri" w:hAnsi="Calibri"/>
              </w:rPr>
            </w:pPr>
            <w:r w:rsidRPr="002D2CD1">
              <w:rPr>
                <w:rFonts w:ascii="Calibri" w:hAnsi="Calibri"/>
                <w:b/>
                <w:lang w:val="ro-RO"/>
              </w:rPr>
              <w:t>NU ESTE CAZUL</w:t>
            </w:r>
          </w:p>
        </w:tc>
      </w:tr>
      <w:tr w:rsidR="00E91F13" w:rsidRPr="006723F4" w14:paraId="1C6C6712" w14:textId="77777777" w:rsidTr="003616F4">
        <w:trPr>
          <w:trHeight w:val="402"/>
        </w:trPr>
        <w:tc>
          <w:tcPr>
            <w:tcW w:w="3479" w:type="pct"/>
            <w:tcBorders>
              <w:top w:val="single" w:sz="4" w:space="0" w:color="auto"/>
              <w:left w:val="single" w:sz="4" w:space="0" w:color="auto"/>
              <w:bottom w:val="single" w:sz="4" w:space="0" w:color="auto"/>
              <w:right w:val="single" w:sz="4" w:space="0" w:color="auto"/>
            </w:tcBorders>
            <w:hideMark/>
          </w:tcPr>
          <w:p w14:paraId="0C8EB59A" w14:textId="77777777" w:rsidR="00E91F13" w:rsidRPr="002D2CD1" w:rsidRDefault="00E91F13" w:rsidP="003616F4">
            <w:pPr>
              <w:spacing w:before="120" w:after="120" w:line="240" w:lineRule="auto"/>
              <w:jc w:val="both"/>
              <w:rPr>
                <w:b/>
                <w:sz w:val="24"/>
              </w:rPr>
            </w:pPr>
            <w:r w:rsidRPr="002D2CD1">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59D98E57"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0A367EB1" w14:textId="77777777" w:rsidR="00E91F13" w:rsidRPr="002D2CD1" w:rsidRDefault="00E91F13" w:rsidP="003616F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67A71308"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0F9205BB" w14:textId="77777777" w:rsidR="00E91F13" w:rsidRPr="002D2CD1" w:rsidRDefault="00E91F13" w:rsidP="003616F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6FF29905"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48E53699" w14:textId="77777777" w:rsidR="00E91F13" w:rsidRPr="002D2CD1" w:rsidRDefault="00E91F13" w:rsidP="003616F4">
            <w:pPr>
              <w:pStyle w:val="NormalWeb"/>
              <w:spacing w:before="120" w:after="120"/>
              <w:rPr>
                <w:rFonts w:ascii="Calibri" w:hAnsi="Calibri"/>
                <w:lang w:val="ro-RO"/>
              </w:rPr>
            </w:pPr>
          </w:p>
        </w:tc>
      </w:tr>
      <w:tr w:rsidR="00E91F13" w:rsidRPr="00412201" w14:paraId="3F931BA3" w14:textId="77777777" w:rsidTr="003616F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05BAEF11" w14:textId="77777777" w:rsidR="00E91F13" w:rsidRPr="002D2CD1" w:rsidRDefault="00E91F13" w:rsidP="003616F4">
            <w:pPr>
              <w:tabs>
                <w:tab w:val="left" w:pos="360"/>
              </w:tabs>
              <w:spacing w:before="120" w:after="120" w:line="240" w:lineRule="auto"/>
              <w:jc w:val="both"/>
              <w:rPr>
                <w:b/>
                <w:sz w:val="24"/>
              </w:rPr>
            </w:pPr>
            <w:r w:rsidRPr="002D2CD1">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F720443"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041A7B2D" w14:textId="77777777" w:rsidR="00E91F13" w:rsidRPr="002D2CD1" w:rsidRDefault="00E91F13" w:rsidP="003616F4">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14:paraId="06F41224"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5C68A9AC" w14:textId="77777777" w:rsidR="00E91F13" w:rsidRPr="002D2CD1" w:rsidRDefault="00E91F13" w:rsidP="003616F4">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14:paraId="364206F9"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1E124FFB" w14:textId="77777777" w:rsidR="00E91F13" w:rsidRPr="006D2B4B" w:rsidRDefault="00E91F13" w:rsidP="003616F4">
            <w:pPr>
              <w:pStyle w:val="NormalWeb"/>
              <w:spacing w:before="120" w:after="120"/>
              <w:rPr>
                <w:rFonts w:ascii="Calibri" w:hAnsi="Calibri"/>
              </w:rPr>
            </w:pPr>
          </w:p>
        </w:tc>
      </w:tr>
      <w:tr w:rsidR="00E91F13" w:rsidRPr="006723F4" w14:paraId="28C33938" w14:textId="77777777" w:rsidTr="003616F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099812B0" w14:textId="77777777" w:rsidR="00E91F13" w:rsidRPr="002D2CD1" w:rsidRDefault="00E91F13" w:rsidP="003616F4">
            <w:pPr>
              <w:tabs>
                <w:tab w:val="left" w:pos="360"/>
              </w:tabs>
              <w:spacing w:before="120" w:after="120" w:line="240" w:lineRule="auto"/>
              <w:jc w:val="both"/>
              <w:rPr>
                <w:sz w:val="24"/>
              </w:rPr>
            </w:pPr>
            <w:r w:rsidRPr="002D2CD1">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A118E94"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7E9796C8" w14:textId="77777777" w:rsidR="00E91F13" w:rsidRPr="002D2CD1" w:rsidRDefault="00E91F13" w:rsidP="003616F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188080C0"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14D8169A" w14:textId="77777777" w:rsidR="00E91F13" w:rsidRPr="002D2CD1" w:rsidRDefault="00E91F13" w:rsidP="003616F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0E7C50C"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167F328E" w14:textId="77777777" w:rsidR="00E91F13" w:rsidRPr="002D2CD1" w:rsidRDefault="00E91F13" w:rsidP="003616F4">
            <w:pPr>
              <w:pStyle w:val="NormalWeb"/>
              <w:spacing w:before="120" w:after="120"/>
              <w:rPr>
                <w:rFonts w:ascii="Calibri" w:hAnsi="Calibri"/>
                <w:lang w:val="ro-RO"/>
              </w:rPr>
            </w:pPr>
          </w:p>
        </w:tc>
      </w:tr>
      <w:tr w:rsidR="00E91F13" w:rsidRPr="006723F4" w14:paraId="24380B1B" w14:textId="77777777" w:rsidTr="003616F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6476E5B2" w14:textId="77777777" w:rsidR="00E91F13" w:rsidRPr="002D2CD1" w:rsidRDefault="00E91F13" w:rsidP="003616F4">
            <w:pPr>
              <w:tabs>
                <w:tab w:val="left" w:pos="360"/>
              </w:tabs>
              <w:spacing w:before="120" w:after="120" w:line="240" w:lineRule="auto"/>
              <w:jc w:val="both"/>
              <w:rPr>
                <w:sz w:val="24"/>
              </w:rPr>
            </w:pPr>
            <w:r w:rsidRPr="002D2CD1">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056BB06"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5A51BB75" w14:textId="77777777" w:rsidR="00E91F13" w:rsidRPr="002D2CD1" w:rsidRDefault="00E91F13" w:rsidP="003616F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C914F06"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3D9152A6" w14:textId="77777777" w:rsidR="00E91F13" w:rsidRPr="002D2CD1" w:rsidRDefault="00E91F13" w:rsidP="003616F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0B1C905C"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61DADC08" w14:textId="77777777" w:rsidR="00E91F13" w:rsidRPr="002D2CD1" w:rsidRDefault="00E91F13" w:rsidP="003616F4">
            <w:pPr>
              <w:pStyle w:val="NormalWeb"/>
              <w:spacing w:before="120" w:after="120"/>
              <w:rPr>
                <w:rFonts w:ascii="Calibri" w:hAnsi="Calibri"/>
                <w:lang w:val="ro-RO"/>
              </w:rPr>
            </w:pPr>
          </w:p>
        </w:tc>
      </w:tr>
      <w:tr w:rsidR="00E91F13" w:rsidRPr="006723F4" w14:paraId="5A8C69C7" w14:textId="77777777" w:rsidTr="003616F4">
        <w:trPr>
          <w:trHeight w:val="564"/>
        </w:trPr>
        <w:tc>
          <w:tcPr>
            <w:tcW w:w="3479" w:type="pct"/>
            <w:tcBorders>
              <w:top w:val="single" w:sz="4" w:space="0" w:color="auto"/>
              <w:left w:val="single" w:sz="4" w:space="0" w:color="auto"/>
              <w:bottom w:val="single" w:sz="4" w:space="0" w:color="auto"/>
              <w:right w:val="single" w:sz="4" w:space="0" w:color="auto"/>
            </w:tcBorders>
            <w:hideMark/>
          </w:tcPr>
          <w:p w14:paraId="150EC960" w14:textId="77777777" w:rsidR="00E91F13" w:rsidRPr="002D2CD1" w:rsidRDefault="00E91F13" w:rsidP="003616F4">
            <w:pPr>
              <w:tabs>
                <w:tab w:val="left" w:pos="360"/>
              </w:tabs>
              <w:spacing w:before="120" w:after="120" w:line="240" w:lineRule="auto"/>
              <w:jc w:val="both"/>
              <w:rPr>
                <w:sz w:val="24"/>
              </w:rPr>
            </w:pPr>
            <w:r w:rsidRPr="002D2CD1">
              <w:rPr>
                <w:sz w:val="24"/>
                <w:lang w:val="pt-BR"/>
              </w:rPr>
              <w:t xml:space="preserve">4.5 Solicitantul a prezentat două oferte pentru servicii a căror </w:t>
            </w:r>
            <w:r w:rsidRPr="002D2CD1">
              <w:rPr>
                <w:sz w:val="24"/>
                <w:lang w:val="pt-BR"/>
              </w:rPr>
              <w:lastRenderedPageBreak/>
              <w:t>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7350350C"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x-none"/>
              </w:rPr>
              <w:lastRenderedPageBreak/>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67101102"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6E69591C"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x-none"/>
              </w:rPr>
              <w:sym w:font="Wingdings" w:char="F06F"/>
            </w:r>
          </w:p>
        </w:tc>
      </w:tr>
      <w:tr w:rsidR="00E91F13" w:rsidRPr="006723F4" w14:paraId="79F4BF8B" w14:textId="77777777" w:rsidTr="003616F4">
        <w:trPr>
          <w:trHeight w:val="564"/>
        </w:trPr>
        <w:tc>
          <w:tcPr>
            <w:tcW w:w="3479" w:type="pct"/>
            <w:tcBorders>
              <w:top w:val="single" w:sz="4" w:space="0" w:color="auto"/>
              <w:left w:val="single" w:sz="4" w:space="0" w:color="auto"/>
              <w:bottom w:val="single" w:sz="4" w:space="0" w:color="auto"/>
              <w:right w:val="single" w:sz="4" w:space="0" w:color="auto"/>
            </w:tcBorders>
            <w:hideMark/>
          </w:tcPr>
          <w:p w14:paraId="57C2D2A1" w14:textId="77777777" w:rsidR="00E91F13" w:rsidRPr="002D2CD1" w:rsidRDefault="00E91F13" w:rsidP="003616F4">
            <w:pPr>
              <w:tabs>
                <w:tab w:val="left" w:pos="360"/>
              </w:tabs>
              <w:spacing w:before="120" w:after="120" w:line="240" w:lineRule="auto"/>
              <w:jc w:val="both"/>
              <w:rPr>
                <w:sz w:val="24"/>
              </w:rPr>
            </w:pPr>
            <w:r w:rsidRPr="002D2CD1">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6817546F"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620F2061" w14:textId="77777777" w:rsidR="00E91F13" w:rsidRPr="002D2CD1" w:rsidRDefault="00E91F13" w:rsidP="003616F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795A2551"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12568CD7" w14:textId="77777777" w:rsidR="00E91F13" w:rsidRPr="002D2CD1" w:rsidRDefault="00E91F13" w:rsidP="003616F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1D65C3B0" w14:textId="77777777" w:rsidR="00E91F13" w:rsidRPr="002D2CD1" w:rsidRDefault="00E91F13" w:rsidP="003616F4">
            <w:pPr>
              <w:pStyle w:val="NormalWeb"/>
              <w:spacing w:before="120" w:after="120"/>
              <w:rPr>
                <w:rFonts w:ascii="Calibri" w:hAnsi="Calibri"/>
              </w:rPr>
            </w:pPr>
            <w:r w:rsidRPr="002D2CD1">
              <w:rPr>
                <w:rFonts w:ascii="Calibri" w:hAnsi="Calibri"/>
              </w:rPr>
              <w:sym w:font="Wingdings" w:char="F06F"/>
            </w:r>
          </w:p>
          <w:p w14:paraId="6410F786" w14:textId="77777777" w:rsidR="00E91F13" w:rsidRPr="002D2CD1" w:rsidRDefault="00E91F13" w:rsidP="003616F4">
            <w:pPr>
              <w:pStyle w:val="NormalWeb"/>
              <w:spacing w:before="120" w:after="120"/>
              <w:rPr>
                <w:rFonts w:ascii="Calibri" w:hAnsi="Calibri"/>
                <w:lang w:val="ro-RO"/>
              </w:rPr>
            </w:pPr>
          </w:p>
        </w:tc>
      </w:tr>
    </w:tbl>
    <w:p w14:paraId="3D653EF8" w14:textId="77777777" w:rsidR="00E91F13" w:rsidRPr="002D2CD1" w:rsidRDefault="00E91F13" w:rsidP="00E91F13">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1107"/>
        <w:gridCol w:w="1547"/>
        <w:gridCol w:w="1975"/>
      </w:tblGrid>
      <w:tr w:rsidR="00E91F13" w:rsidRPr="006723F4" w14:paraId="291E8DEB" w14:textId="77777777" w:rsidTr="003616F4">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2D7327" w14:textId="77777777" w:rsidR="00E91F13" w:rsidRPr="002D2CD1" w:rsidRDefault="00E91F13" w:rsidP="003616F4">
            <w:pPr>
              <w:spacing w:before="120" w:after="120" w:line="240" w:lineRule="auto"/>
              <w:jc w:val="both"/>
              <w:rPr>
                <w:b/>
                <w:sz w:val="24"/>
              </w:rPr>
            </w:pPr>
            <w:r w:rsidRPr="002D2CD1">
              <w:rPr>
                <w:b/>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A78ED0" w14:textId="77777777" w:rsidR="00E91F13" w:rsidRPr="002D2CD1" w:rsidRDefault="00E91F13" w:rsidP="003616F4">
            <w:pPr>
              <w:pStyle w:val="NormalWeb"/>
              <w:spacing w:before="120" w:after="120"/>
              <w:rPr>
                <w:rFonts w:ascii="Calibri" w:hAnsi="Calibri"/>
                <w:lang w:val="ro-RO"/>
              </w:rPr>
            </w:pPr>
            <w:r w:rsidRPr="002D2CD1">
              <w:rPr>
                <w:rFonts w:ascii="Calibri" w:hAnsi="Calibri" w:cs="Calibri"/>
                <w:b/>
                <w:bCs/>
                <w:noProof/>
                <w:lang w:val="ro-RO"/>
              </w:rPr>
              <w:t>Verificare</w:t>
            </w:r>
            <w:r w:rsidRPr="002D2CD1">
              <w:rPr>
                <w:rFonts w:ascii="Calibri" w:hAnsi="Calibri"/>
                <w:b/>
                <w:lang w:val="ro-RO"/>
              </w:rPr>
              <w:t xml:space="preserve"> efectuată</w:t>
            </w:r>
          </w:p>
        </w:tc>
      </w:tr>
      <w:tr w:rsidR="00E91F13" w:rsidRPr="006723F4" w14:paraId="47EC6C33" w14:textId="77777777" w:rsidTr="003616F4">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7275F" w14:textId="77777777" w:rsidR="00E91F13" w:rsidRPr="002D2CD1" w:rsidRDefault="00E91F13" w:rsidP="003616F4">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22EE276D"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256B581E" w14:textId="77777777" w:rsidR="00E91F13" w:rsidRPr="002D2CD1" w:rsidRDefault="00E91F13" w:rsidP="003616F4">
            <w:pPr>
              <w:pStyle w:val="NormalWeb"/>
              <w:spacing w:before="120" w:after="120"/>
              <w:rPr>
                <w:rFonts w:ascii="Calibri" w:hAnsi="Calibri"/>
                <w:lang w:val="ro-RO"/>
              </w:rPr>
            </w:pPr>
            <w:r w:rsidRPr="002D2CD1">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2220305F" w14:textId="77777777" w:rsidR="00E91F13" w:rsidRPr="002D2CD1" w:rsidRDefault="00E91F13" w:rsidP="003616F4">
            <w:pPr>
              <w:pStyle w:val="NormalWeb"/>
              <w:spacing w:before="120" w:after="120"/>
              <w:rPr>
                <w:rFonts w:ascii="Calibri" w:hAnsi="Calibri"/>
                <w:lang w:val="ro-RO"/>
              </w:rPr>
            </w:pPr>
            <w:r w:rsidRPr="002D2CD1">
              <w:rPr>
                <w:rFonts w:ascii="Calibri" w:hAnsi="Calibri" w:cs="Calibri"/>
                <w:b/>
                <w:bCs/>
                <w:noProof/>
                <w:lang w:val="ro-RO"/>
              </w:rPr>
              <w:t>NU</w:t>
            </w:r>
            <w:r w:rsidRPr="002D2CD1">
              <w:rPr>
                <w:rFonts w:ascii="Calibri" w:hAnsi="Calibri"/>
                <w:b/>
                <w:lang w:val="ro-RO"/>
              </w:rPr>
              <w:t xml:space="preserve"> ESTE CAZUL</w:t>
            </w:r>
          </w:p>
        </w:tc>
      </w:tr>
      <w:tr w:rsidR="00E91F13" w:rsidRPr="006723F4" w14:paraId="1DC13821" w14:textId="77777777" w:rsidTr="003616F4">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53FFC980" w14:textId="77777777" w:rsidR="00E91F13" w:rsidRPr="002D2CD1" w:rsidRDefault="00E91F13" w:rsidP="003616F4">
            <w:pPr>
              <w:spacing w:before="120" w:after="120" w:line="240" w:lineRule="auto"/>
              <w:jc w:val="both"/>
              <w:rPr>
                <w:sz w:val="24"/>
              </w:rPr>
            </w:pPr>
            <w:r w:rsidRPr="002D2CD1">
              <w:rPr>
                <w:b/>
                <w:sz w:val="24"/>
              </w:rPr>
              <w:t>5.1</w:t>
            </w:r>
            <w:r w:rsidRPr="002D2CD1">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21FB3"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BE6D497"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61769865" w14:textId="77777777" w:rsidR="00E91F13" w:rsidRPr="002D2CD1" w:rsidRDefault="00E91F13" w:rsidP="003616F4">
            <w:pPr>
              <w:pStyle w:val="NormalWeb"/>
              <w:spacing w:before="120" w:after="120"/>
              <w:rPr>
                <w:rFonts w:ascii="Calibri" w:hAnsi="Calibri"/>
                <w:lang w:val="ro-RO"/>
              </w:rPr>
            </w:pPr>
          </w:p>
        </w:tc>
      </w:tr>
      <w:tr w:rsidR="00E91F13" w:rsidRPr="006723F4" w14:paraId="1B6A026C" w14:textId="77777777" w:rsidTr="003616F4">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89310E0" w14:textId="77777777" w:rsidR="00E91F13" w:rsidRPr="002D2CD1" w:rsidRDefault="00E91F13" w:rsidP="003616F4">
            <w:pPr>
              <w:spacing w:before="120" w:after="120" w:line="240" w:lineRule="auto"/>
              <w:jc w:val="both"/>
              <w:rPr>
                <w:b/>
                <w:sz w:val="24"/>
              </w:rPr>
            </w:pPr>
            <w:r w:rsidRPr="002D2CD1">
              <w:rPr>
                <w:b/>
                <w:sz w:val="24"/>
              </w:rPr>
              <w:t>5.2</w:t>
            </w:r>
            <w:r w:rsidRPr="002D2CD1">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B0E68" w14:textId="77777777" w:rsidR="00E91F13" w:rsidRPr="002D2CD1" w:rsidRDefault="00E91F13" w:rsidP="003616F4">
            <w:pPr>
              <w:pStyle w:val="NormalWeb"/>
              <w:spacing w:before="120" w:after="120"/>
              <w:rPr>
                <w:rFonts w:ascii="Calibri" w:hAnsi="Calibri"/>
                <w:lang w:val="ro-RO"/>
              </w:rPr>
            </w:pPr>
            <w:r w:rsidRPr="002D2CD1">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26648BFE" w14:textId="77777777" w:rsidR="00E91F13" w:rsidRPr="002D2CD1" w:rsidRDefault="00E91F13" w:rsidP="003616F4">
            <w:pPr>
              <w:pStyle w:val="NormalWeb"/>
              <w:spacing w:before="120" w:after="120"/>
              <w:rPr>
                <w:rFonts w:ascii="Calibri" w:hAnsi="Calibri"/>
                <w:lang w:val="ro-RO"/>
              </w:rPr>
            </w:pPr>
            <w:r w:rsidRPr="002D2CD1">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7A5B4B70" w14:textId="77777777" w:rsidR="00E91F13" w:rsidRPr="002D2CD1" w:rsidRDefault="00E91F13" w:rsidP="003616F4">
            <w:pPr>
              <w:pStyle w:val="NormalWeb"/>
              <w:spacing w:before="120" w:after="120"/>
              <w:rPr>
                <w:rFonts w:ascii="Calibri" w:hAnsi="Calibri"/>
                <w:lang w:val="ro-RO"/>
              </w:rPr>
            </w:pPr>
          </w:p>
        </w:tc>
      </w:tr>
      <w:tr w:rsidR="00E91F13" w:rsidRPr="006723F4" w14:paraId="45614DA7" w14:textId="77777777" w:rsidTr="003616F4">
        <w:trPr>
          <w:trHeight w:val="564"/>
        </w:trPr>
        <w:tc>
          <w:tcPr>
            <w:tcW w:w="2583" w:type="pct"/>
            <w:tcBorders>
              <w:top w:val="single" w:sz="4" w:space="0" w:color="auto"/>
              <w:left w:val="single" w:sz="4" w:space="0" w:color="auto"/>
              <w:bottom w:val="single" w:sz="4" w:space="0" w:color="auto"/>
              <w:right w:val="single" w:sz="4" w:space="0" w:color="auto"/>
            </w:tcBorders>
            <w:hideMark/>
          </w:tcPr>
          <w:p w14:paraId="4CEBB117" w14:textId="77777777" w:rsidR="00E91F13" w:rsidRPr="002D2CD1" w:rsidRDefault="00E91F13" w:rsidP="003616F4">
            <w:pPr>
              <w:spacing w:before="120" w:after="120" w:line="240" w:lineRule="auto"/>
              <w:jc w:val="both"/>
              <w:rPr>
                <w:b/>
                <w:sz w:val="24"/>
              </w:rPr>
            </w:pPr>
            <w:r w:rsidRPr="002D2CD1">
              <w:rPr>
                <w:b/>
                <w:sz w:val="24"/>
              </w:rPr>
              <w:t>5.3</w:t>
            </w:r>
            <w:r w:rsidRPr="002D2CD1">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08F5A09E"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21F7808"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1C4CB24F" w14:textId="77777777" w:rsidR="00E91F13" w:rsidRPr="002D2CD1" w:rsidRDefault="00E91F13" w:rsidP="003616F4">
            <w:pPr>
              <w:pStyle w:val="NormalWeb"/>
              <w:spacing w:before="120" w:after="120"/>
              <w:rPr>
                <w:rFonts w:ascii="Calibri" w:hAnsi="Calibri"/>
                <w:lang w:val="ro-RO"/>
              </w:rPr>
            </w:pPr>
          </w:p>
        </w:tc>
      </w:tr>
      <w:tr w:rsidR="00E91F13" w:rsidRPr="006723F4" w14:paraId="5BA5E528" w14:textId="77777777" w:rsidTr="003616F4">
        <w:trPr>
          <w:trHeight w:val="564"/>
        </w:trPr>
        <w:tc>
          <w:tcPr>
            <w:tcW w:w="2583" w:type="pct"/>
            <w:tcBorders>
              <w:top w:val="single" w:sz="4" w:space="0" w:color="auto"/>
              <w:left w:val="single" w:sz="4" w:space="0" w:color="auto"/>
              <w:bottom w:val="single" w:sz="4" w:space="0" w:color="auto"/>
              <w:right w:val="single" w:sz="4" w:space="0" w:color="auto"/>
            </w:tcBorders>
            <w:hideMark/>
          </w:tcPr>
          <w:p w14:paraId="40ECC80D" w14:textId="77777777" w:rsidR="00E91F13" w:rsidRPr="002D2CD1" w:rsidRDefault="00E91F13" w:rsidP="003616F4">
            <w:pPr>
              <w:spacing w:before="120" w:after="120" w:line="240" w:lineRule="auto"/>
              <w:jc w:val="both"/>
              <w:rPr>
                <w:sz w:val="24"/>
              </w:rPr>
            </w:pPr>
            <w:r w:rsidRPr="002D2CD1">
              <w:rPr>
                <w:b/>
                <w:sz w:val="24"/>
              </w:rPr>
              <w:t xml:space="preserve">5.4 </w:t>
            </w:r>
            <w:r w:rsidRPr="002D2CD1">
              <w:rPr>
                <w:sz w:val="24"/>
              </w:rPr>
              <w:t xml:space="preserve">Investitia initiala propusa indeplineste cumulativ conditiile proiectului unic de investitii? </w:t>
            </w:r>
          </w:p>
          <w:p w14:paraId="56C36008" w14:textId="77777777" w:rsidR="00E91F13" w:rsidRPr="002D2CD1" w:rsidRDefault="00E91F13" w:rsidP="003616F4">
            <w:pPr>
              <w:spacing w:before="120" w:after="120" w:line="240" w:lineRule="auto"/>
              <w:jc w:val="both"/>
              <w:rPr>
                <w:b/>
                <w:sz w:val="24"/>
              </w:rPr>
            </w:pPr>
            <w:r w:rsidRPr="002D2CD1">
              <w:rPr>
                <w:i/>
                <w:sz w:val="24"/>
              </w:rPr>
              <w:t>(se verifică doar pentru proiectele aferente schemei GBER)</w:t>
            </w:r>
          </w:p>
        </w:tc>
        <w:tc>
          <w:tcPr>
            <w:tcW w:w="578" w:type="pct"/>
            <w:tcBorders>
              <w:top w:val="single" w:sz="4" w:space="0" w:color="auto"/>
              <w:left w:val="single" w:sz="4" w:space="0" w:color="auto"/>
              <w:bottom w:val="single" w:sz="4" w:space="0" w:color="auto"/>
              <w:right w:val="single" w:sz="4" w:space="0" w:color="auto"/>
            </w:tcBorders>
            <w:vAlign w:val="center"/>
            <w:hideMark/>
          </w:tcPr>
          <w:p w14:paraId="2047ED6C"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026C0BE6"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hideMark/>
          </w:tcPr>
          <w:p w14:paraId="06112ADC" w14:textId="77777777" w:rsidR="00E91F13" w:rsidRPr="002D2CD1" w:rsidRDefault="00E91F13" w:rsidP="003616F4">
            <w:pPr>
              <w:pStyle w:val="NormalWeb"/>
              <w:spacing w:before="120" w:after="120"/>
              <w:rPr>
                <w:rFonts w:ascii="Calibri" w:hAnsi="Calibri"/>
                <w:lang w:val="ro-RO"/>
              </w:rPr>
            </w:pPr>
            <w:r w:rsidRPr="002D2CD1">
              <w:rPr>
                <w:rFonts w:ascii="Calibri" w:hAnsi="Calibri"/>
                <w:lang w:val="ro-RO"/>
              </w:rPr>
              <w:sym w:font="Wingdings" w:char="F06F"/>
            </w:r>
          </w:p>
        </w:tc>
      </w:tr>
    </w:tbl>
    <w:p w14:paraId="065518F3" w14:textId="77777777" w:rsidR="00E91F13" w:rsidRPr="002D2CD1" w:rsidRDefault="00E91F13" w:rsidP="00E91F13">
      <w:pPr>
        <w:pStyle w:val="NormalWeb"/>
        <w:spacing w:before="120" w:after="120"/>
        <w:rPr>
          <w:rFonts w:ascii="Calibri" w:hAnsi="Calibri"/>
          <w:b/>
        </w:rPr>
      </w:pPr>
    </w:p>
    <w:p w14:paraId="09AADC47" w14:textId="77777777" w:rsidR="00E91F13" w:rsidRPr="002D2CD1" w:rsidRDefault="00E91F13" w:rsidP="00E91F13">
      <w:pPr>
        <w:spacing w:before="120" w:after="120" w:line="240" w:lineRule="auto"/>
        <w:rPr>
          <w:b/>
          <w:sz w:val="24"/>
        </w:rPr>
      </w:pPr>
      <w:r w:rsidRPr="002D2CD1">
        <w:rPr>
          <w:rFonts w:cs="Calibri"/>
          <w:b/>
          <w:bCs/>
          <w:noProof/>
          <w:sz w:val="24"/>
          <w:szCs w:val="24"/>
        </w:rPr>
        <w:t>F</w:t>
      </w:r>
      <w:r w:rsidRPr="002D2CD1">
        <w:rPr>
          <w:b/>
          <w:sz w:val="24"/>
        </w:rPr>
        <w:t>.1. Verificarea condiţiilor artificiale aferente proiectelor aferente art. 17, alin. (1), lit. a și b</w:t>
      </w:r>
    </w:p>
    <w:p w14:paraId="7AD13388" w14:textId="77777777" w:rsidR="00E91F13" w:rsidRPr="002D2CD1" w:rsidRDefault="00E91F13" w:rsidP="00E91F13">
      <w:pPr>
        <w:spacing w:before="120" w:after="120" w:line="240" w:lineRule="auto"/>
        <w:rPr>
          <w:b/>
          <w:sz w:val="24"/>
        </w:rPr>
      </w:pPr>
      <w:r w:rsidRPr="002D2CD1">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675"/>
        <w:gridCol w:w="3057"/>
        <w:gridCol w:w="1343"/>
        <w:gridCol w:w="486"/>
        <w:gridCol w:w="504"/>
      </w:tblGrid>
      <w:tr w:rsidR="00E91F13" w:rsidRPr="006723F4" w14:paraId="28BE098D" w14:textId="77777777" w:rsidTr="003616F4">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6B2DAE6" w14:textId="77777777" w:rsidR="00E91F13" w:rsidRPr="002D2CD1" w:rsidRDefault="00E91F13" w:rsidP="003616F4">
            <w:pPr>
              <w:spacing w:before="120" w:after="120" w:line="240" w:lineRule="auto"/>
              <w:jc w:val="center"/>
              <w:rPr>
                <w:b/>
                <w:sz w:val="24"/>
              </w:rPr>
            </w:pPr>
            <w:r w:rsidRPr="002D2CD1">
              <w:rPr>
                <w:b/>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6847202" w14:textId="77777777" w:rsidR="00E91F13" w:rsidRPr="002D2CD1" w:rsidRDefault="00E91F13" w:rsidP="003616F4">
            <w:pPr>
              <w:spacing w:before="120" w:after="120" w:line="240" w:lineRule="auto"/>
              <w:jc w:val="center"/>
              <w:rPr>
                <w:b/>
                <w:sz w:val="24"/>
              </w:rPr>
            </w:pPr>
            <w:r w:rsidRPr="002D2CD1">
              <w:rPr>
                <w:b/>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216A95E" w14:textId="77777777" w:rsidR="00E91F13" w:rsidRPr="002D2CD1" w:rsidRDefault="00E91F13" w:rsidP="003616F4">
            <w:pPr>
              <w:spacing w:before="120" w:after="120" w:line="240" w:lineRule="auto"/>
              <w:jc w:val="center"/>
              <w:rPr>
                <w:b/>
                <w:sz w:val="24"/>
              </w:rPr>
            </w:pPr>
            <w:r w:rsidRPr="002D2CD1">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A6C518B" w14:textId="77777777" w:rsidR="00E91F13" w:rsidRPr="002D2CD1" w:rsidRDefault="00E91F13" w:rsidP="003616F4">
            <w:pPr>
              <w:spacing w:before="120" w:after="120" w:line="240" w:lineRule="auto"/>
              <w:jc w:val="center"/>
              <w:rPr>
                <w:b/>
                <w:sz w:val="24"/>
              </w:rPr>
            </w:pPr>
            <w:r w:rsidRPr="002D2CD1">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8810589" w14:textId="77777777" w:rsidR="00E91F13" w:rsidRPr="002D2CD1" w:rsidRDefault="00E91F13" w:rsidP="003616F4">
            <w:pPr>
              <w:spacing w:before="120" w:after="120" w:line="240" w:lineRule="auto"/>
              <w:jc w:val="center"/>
              <w:rPr>
                <w:b/>
                <w:sz w:val="24"/>
              </w:rPr>
            </w:pPr>
            <w:r w:rsidRPr="002D2CD1">
              <w:rPr>
                <w:b/>
                <w:sz w:val="24"/>
              </w:rPr>
              <w:t>Nu</w:t>
            </w:r>
          </w:p>
        </w:tc>
      </w:tr>
      <w:tr w:rsidR="00E91F13" w:rsidRPr="006723F4" w14:paraId="7FA00E14" w14:textId="77777777" w:rsidTr="003616F4">
        <w:tc>
          <w:tcPr>
            <w:tcW w:w="267" w:type="pct"/>
            <w:vMerge/>
            <w:tcBorders>
              <w:top w:val="single" w:sz="4" w:space="0" w:color="auto"/>
              <w:left w:val="single" w:sz="4" w:space="0" w:color="auto"/>
              <w:bottom w:val="single" w:sz="4" w:space="0" w:color="auto"/>
              <w:right w:val="single" w:sz="4" w:space="0" w:color="auto"/>
            </w:tcBorders>
            <w:vAlign w:val="center"/>
            <w:hideMark/>
          </w:tcPr>
          <w:p w14:paraId="1D812337" w14:textId="77777777" w:rsidR="00E91F13" w:rsidRPr="002D2CD1" w:rsidRDefault="00E91F13" w:rsidP="003616F4">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14:paraId="7E30C945" w14:textId="77777777" w:rsidR="00E91F13" w:rsidRPr="002D2CD1" w:rsidRDefault="00E91F13" w:rsidP="003616F4">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0A66988" w14:textId="77777777" w:rsidR="00E91F13" w:rsidRPr="002D2CD1" w:rsidRDefault="00E91F13" w:rsidP="003616F4">
            <w:pPr>
              <w:spacing w:before="120" w:after="120" w:line="240" w:lineRule="auto"/>
              <w:jc w:val="center"/>
              <w:rPr>
                <w:b/>
                <w:sz w:val="24"/>
              </w:rPr>
            </w:pPr>
            <w:r w:rsidRPr="002D2CD1">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B2B5DD8" w14:textId="77777777" w:rsidR="00E91F13" w:rsidRPr="002D2CD1" w:rsidRDefault="00E91F13" w:rsidP="003616F4">
            <w:pPr>
              <w:spacing w:before="120" w:after="120" w:line="240" w:lineRule="auto"/>
              <w:jc w:val="center"/>
              <w:rPr>
                <w:b/>
                <w:sz w:val="24"/>
              </w:rPr>
            </w:pPr>
            <w:r w:rsidRPr="002D2CD1">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9BC26B2" w14:textId="77777777" w:rsidR="00E91F13" w:rsidRPr="002D2CD1" w:rsidRDefault="00E91F13" w:rsidP="003616F4">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22564FD" w14:textId="77777777" w:rsidR="00E91F13" w:rsidRPr="002D2CD1" w:rsidRDefault="00E91F13" w:rsidP="003616F4">
            <w:pPr>
              <w:spacing w:before="120" w:after="120" w:line="240" w:lineRule="auto"/>
              <w:rPr>
                <w:b/>
                <w:sz w:val="24"/>
              </w:rPr>
            </w:pPr>
          </w:p>
        </w:tc>
      </w:tr>
      <w:tr w:rsidR="00E91F13" w:rsidRPr="006723F4" w14:paraId="4EE67FFC" w14:textId="77777777" w:rsidTr="003616F4">
        <w:tc>
          <w:tcPr>
            <w:tcW w:w="267" w:type="pct"/>
            <w:tcBorders>
              <w:top w:val="single" w:sz="4" w:space="0" w:color="auto"/>
              <w:left w:val="single" w:sz="4" w:space="0" w:color="auto"/>
              <w:bottom w:val="single" w:sz="4" w:space="0" w:color="auto"/>
              <w:right w:val="single" w:sz="4" w:space="0" w:color="auto"/>
            </w:tcBorders>
            <w:vAlign w:val="center"/>
            <w:hideMark/>
          </w:tcPr>
          <w:p w14:paraId="3A49231B" w14:textId="77777777" w:rsidR="00E91F13" w:rsidRPr="002D2CD1" w:rsidRDefault="00E91F13" w:rsidP="003616F4">
            <w:pPr>
              <w:spacing w:before="120" w:after="120" w:line="240" w:lineRule="auto"/>
              <w:jc w:val="center"/>
              <w:rPr>
                <w:b/>
                <w:sz w:val="24"/>
              </w:rPr>
            </w:pPr>
            <w:r w:rsidRPr="002D2CD1">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14:paraId="22D496CE" w14:textId="77777777" w:rsidR="00E91F13" w:rsidRPr="002D2CD1" w:rsidRDefault="00E91F13" w:rsidP="003616F4">
            <w:pPr>
              <w:spacing w:before="120" w:after="120" w:line="240" w:lineRule="auto"/>
              <w:jc w:val="both"/>
              <w:rPr>
                <w:sz w:val="24"/>
              </w:rPr>
            </w:pPr>
            <w:r w:rsidRPr="002D2CD1">
              <w:rPr>
                <w:sz w:val="24"/>
              </w:rPr>
              <w:t xml:space="preserve">Reprezentanții legali/ asociații/ actionarii administratorii/ solicitantului sunt asociați/ administratori/ acționari </w:t>
            </w:r>
            <w:r w:rsidRPr="002D2CD1">
              <w:rPr>
                <w:b/>
                <w:sz w:val="24"/>
              </w:rPr>
              <w:t xml:space="preserve">ai altor societăți care au același tip de activitate* </w:t>
            </w:r>
            <w:r w:rsidRPr="002D2CD1">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50AA2810" w14:textId="77777777" w:rsidR="00E91F13" w:rsidRPr="002D2CD1" w:rsidRDefault="00E91F13" w:rsidP="003616F4">
            <w:pPr>
              <w:spacing w:before="120" w:after="120" w:line="240" w:lineRule="auto"/>
              <w:rPr>
                <w:b/>
                <w:sz w:val="24"/>
              </w:rPr>
            </w:pPr>
            <w:r w:rsidRPr="002D2CD1">
              <w:rPr>
                <w:sz w:val="24"/>
              </w:rPr>
              <w:t>Verificare în RECOM</w:t>
            </w:r>
            <w:r>
              <w:rPr>
                <w:sz w:val="24"/>
              </w:rPr>
              <w:t xml:space="preserve"> și în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Pr>
                <w:sz w:val="24"/>
              </w:rPr>
              <w:t xml:space="preserve"> </w:t>
            </w:r>
          </w:p>
        </w:tc>
        <w:tc>
          <w:tcPr>
            <w:tcW w:w="701" w:type="pct"/>
            <w:tcBorders>
              <w:top w:val="single" w:sz="4" w:space="0" w:color="auto"/>
              <w:left w:val="single" w:sz="4" w:space="0" w:color="auto"/>
              <w:bottom w:val="single" w:sz="4" w:space="0" w:color="auto"/>
              <w:right w:val="single" w:sz="4" w:space="0" w:color="auto"/>
            </w:tcBorders>
            <w:vAlign w:val="center"/>
            <w:hideMark/>
          </w:tcPr>
          <w:p w14:paraId="2ACFD5BD" w14:textId="77777777" w:rsidR="00E91F13" w:rsidRPr="002D2CD1" w:rsidRDefault="00E91F13" w:rsidP="003616F4">
            <w:pPr>
              <w:spacing w:before="120" w:after="120" w:line="240" w:lineRule="auto"/>
              <w:jc w:val="center"/>
              <w:rPr>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02478B08"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0DAD5D71"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7CC05745" w14:textId="77777777" w:rsidTr="003616F4">
        <w:tc>
          <w:tcPr>
            <w:tcW w:w="267" w:type="pct"/>
            <w:tcBorders>
              <w:top w:val="single" w:sz="4" w:space="0" w:color="auto"/>
              <w:left w:val="single" w:sz="4" w:space="0" w:color="auto"/>
              <w:bottom w:val="single" w:sz="4" w:space="0" w:color="auto"/>
              <w:right w:val="single" w:sz="4" w:space="0" w:color="auto"/>
            </w:tcBorders>
            <w:vAlign w:val="center"/>
            <w:hideMark/>
          </w:tcPr>
          <w:p w14:paraId="7BC8BF69" w14:textId="77777777" w:rsidR="00E91F13" w:rsidRPr="002D2CD1" w:rsidRDefault="00E91F13" w:rsidP="003616F4">
            <w:pPr>
              <w:spacing w:before="120" w:after="120" w:line="240" w:lineRule="auto"/>
              <w:jc w:val="center"/>
              <w:rPr>
                <w:b/>
                <w:sz w:val="24"/>
              </w:rPr>
            </w:pPr>
            <w:r w:rsidRPr="002D2CD1">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14:paraId="5F640951" w14:textId="77777777" w:rsidR="00E91F13" w:rsidRPr="002D2CD1" w:rsidRDefault="00E91F13" w:rsidP="003616F4">
            <w:pPr>
              <w:spacing w:before="120" w:after="120" w:line="240" w:lineRule="auto"/>
              <w:jc w:val="both"/>
              <w:rPr>
                <w:b/>
                <w:sz w:val="24"/>
              </w:rPr>
            </w:pPr>
            <w:r w:rsidRPr="002D2CD1">
              <w:rPr>
                <w:sz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1BC6511A" w14:textId="77777777" w:rsidR="00E91F13" w:rsidRPr="002D2CD1" w:rsidRDefault="00E91F13" w:rsidP="003616F4">
            <w:pPr>
              <w:spacing w:before="120" w:after="120" w:line="240" w:lineRule="auto"/>
              <w:jc w:val="both"/>
              <w:rPr>
                <w:sz w:val="24"/>
              </w:rPr>
            </w:pPr>
            <w:r w:rsidRPr="002D2CD1">
              <w:rPr>
                <w:sz w:val="24"/>
              </w:rPr>
              <w:t xml:space="preserve">Studiul de Fezabilitate, documentele care atestă dreptul de proprietate/folosință atasate </w:t>
            </w:r>
            <w:r w:rsidRPr="002D2CD1">
              <w:rPr>
                <w:sz w:val="24"/>
              </w:rPr>
              <w:lastRenderedPageBreak/>
              <w:t>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222222C5" w14:textId="77777777" w:rsidR="00E91F13" w:rsidRPr="002D2CD1" w:rsidRDefault="00E91F13" w:rsidP="003616F4">
            <w:pPr>
              <w:spacing w:before="120" w:after="120" w:line="240" w:lineRule="auto"/>
              <w:jc w:val="center"/>
              <w:rPr>
                <w:b/>
                <w:sz w:val="24"/>
              </w:rPr>
            </w:pPr>
            <w:r w:rsidRPr="002D2CD1">
              <w:rPr>
                <w:sz w:val="24"/>
              </w:rPr>
              <w:lastRenderedPageBreak/>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129CAE9E"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1FE3AF14"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5B306F5E" w14:textId="77777777" w:rsidTr="003616F4">
        <w:tc>
          <w:tcPr>
            <w:tcW w:w="267" w:type="pct"/>
            <w:tcBorders>
              <w:top w:val="single" w:sz="4" w:space="0" w:color="auto"/>
              <w:left w:val="single" w:sz="4" w:space="0" w:color="auto"/>
              <w:bottom w:val="single" w:sz="4" w:space="0" w:color="auto"/>
              <w:right w:val="single" w:sz="4" w:space="0" w:color="auto"/>
            </w:tcBorders>
            <w:vAlign w:val="center"/>
            <w:hideMark/>
          </w:tcPr>
          <w:p w14:paraId="79E0FD6E" w14:textId="77777777" w:rsidR="00E91F13" w:rsidRPr="002D2CD1" w:rsidRDefault="00E91F13" w:rsidP="003616F4">
            <w:pPr>
              <w:spacing w:before="120" w:after="120" w:line="240" w:lineRule="auto"/>
              <w:jc w:val="center"/>
              <w:rPr>
                <w:b/>
                <w:sz w:val="24"/>
              </w:rPr>
            </w:pPr>
            <w:r w:rsidRPr="002D2CD1">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14:paraId="47675F78" w14:textId="77777777" w:rsidR="00E91F13" w:rsidRPr="002D2CD1" w:rsidRDefault="00E91F13" w:rsidP="003616F4">
            <w:pPr>
              <w:spacing w:before="120" w:after="120" w:line="240" w:lineRule="auto"/>
              <w:jc w:val="both"/>
              <w:rPr>
                <w:b/>
                <w:sz w:val="24"/>
              </w:rPr>
            </w:pPr>
            <w:r w:rsidRPr="002D2CD1">
              <w:rPr>
                <w:sz w:val="24"/>
              </w:rPr>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3C657D5" w14:textId="77777777" w:rsidR="00E91F13" w:rsidRPr="002D2CD1" w:rsidRDefault="00E91F13" w:rsidP="003616F4">
            <w:pPr>
              <w:spacing w:before="120" w:after="120" w:line="240" w:lineRule="auto"/>
              <w:jc w:val="both"/>
              <w:rPr>
                <w:b/>
                <w:sz w:val="24"/>
              </w:rPr>
            </w:pPr>
            <w:r w:rsidRPr="002D2CD1">
              <w:rPr>
                <w:sz w:val="24"/>
              </w:rPr>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14:paraId="4B246D08" w14:textId="77777777" w:rsidR="00E91F13" w:rsidRPr="002D2CD1" w:rsidRDefault="00E91F13" w:rsidP="003616F4">
            <w:pPr>
              <w:spacing w:before="120" w:after="120" w:line="240" w:lineRule="auto"/>
              <w:jc w:val="center"/>
              <w:rPr>
                <w:b/>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4F779FE6"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3B3E2C26"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15141519" w14:textId="77777777" w:rsidTr="003616F4">
        <w:tc>
          <w:tcPr>
            <w:tcW w:w="267" w:type="pct"/>
            <w:tcBorders>
              <w:top w:val="single" w:sz="4" w:space="0" w:color="auto"/>
              <w:left w:val="single" w:sz="4" w:space="0" w:color="auto"/>
              <w:bottom w:val="single" w:sz="4" w:space="0" w:color="auto"/>
              <w:right w:val="single" w:sz="4" w:space="0" w:color="auto"/>
            </w:tcBorders>
            <w:vAlign w:val="center"/>
            <w:hideMark/>
          </w:tcPr>
          <w:p w14:paraId="6C2D4083" w14:textId="77777777" w:rsidR="00E91F13" w:rsidRPr="002D2CD1" w:rsidRDefault="00E91F13" w:rsidP="003616F4">
            <w:pPr>
              <w:spacing w:before="120" w:after="120" w:line="240" w:lineRule="auto"/>
              <w:jc w:val="center"/>
              <w:rPr>
                <w:b/>
                <w:sz w:val="24"/>
              </w:rPr>
            </w:pPr>
            <w:r w:rsidRPr="002D2CD1">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14:paraId="1F10D9DA" w14:textId="77777777" w:rsidR="00E91F13" w:rsidRPr="002D2CD1" w:rsidRDefault="00E91F13" w:rsidP="003616F4">
            <w:pPr>
              <w:spacing w:before="120" w:after="120" w:line="240" w:lineRule="auto"/>
              <w:jc w:val="both"/>
              <w:rPr>
                <w:b/>
                <w:sz w:val="24"/>
              </w:rPr>
            </w:pPr>
            <w:r w:rsidRPr="002D2CD1">
              <w:rPr>
                <w:sz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4824833" w14:textId="77777777" w:rsidR="00E91F13" w:rsidRPr="002D2CD1" w:rsidRDefault="00E91F13" w:rsidP="003616F4">
            <w:pPr>
              <w:spacing w:before="120" w:after="120" w:line="240" w:lineRule="auto"/>
              <w:jc w:val="both"/>
              <w:rPr>
                <w:sz w:val="24"/>
              </w:rPr>
            </w:pPr>
            <w:r w:rsidRPr="002D2CD1">
              <w:rPr>
                <w:sz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7518BBB8" w14:textId="77777777" w:rsidR="00E91F13" w:rsidRPr="002D2CD1" w:rsidRDefault="00E91F13" w:rsidP="003616F4">
            <w:pPr>
              <w:spacing w:before="120" w:after="120" w:line="240" w:lineRule="auto"/>
              <w:jc w:val="center"/>
              <w:rPr>
                <w:sz w:val="24"/>
              </w:rPr>
            </w:pPr>
            <w:r w:rsidRPr="002D2CD1">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50E670F6"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33887598"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bl>
    <w:p w14:paraId="3E7A217F" w14:textId="77777777" w:rsidR="00E91F13" w:rsidRPr="002D2CD1" w:rsidRDefault="00E91F13" w:rsidP="00E91F13">
      <w:pPr>
        <w:spacing w:before="120" w:after="120" w:line="240" w:lineRule="auto"/>
        <w:jc w:val="both"/>
        <w:rPr>
          <w:b/>
          <w:sz w:val="24"/>
        </w:rPr>
      </w:pPr>
      <w:r w:rsidRPr="002D2CD1">
        <w:rPr>
          <w:b/>
          <w:sz w:val="24"/>
        </w:rPr>
        <w:t xml:space="preserve">*„acelasi tip de activitate” </w:t>
      </w:r>
      <w:r w:rsidRPr="002D2CD1">
        <w:rPr>
          <w:sz w:val="24"/>
        </w:rPr>
        <w:t>reprezintă acea situație în care două sau mai multe entități economice desfășoară activități autorizate identificate prin aceeași clasă CAEN (nivel 4 cifre) și realizează produse/ servicii/ lucrari similare</w:t>
      </w:r>
    </w:p>
    <w:p w14:paraId="6E63CE90" w14:textId="77777777" w:rsidR="00E91F13" w:rsidRPr="002D2CD1" w:rsidRDefault="00E91F13" w:rsidP="00E91F13">
      <w:pPr>
        <w:spacing w:before="120" w:after="120" w:line="240" w:lineRule="auto"/>
        <w:rPr>
          <w:sz w:val="24"/>
        </w:rPr>
      </w:pPr>
      <w:r w:rsidRPr="002D2CD1">
        <w:rPr>
          <w:sz w:val="24"/>
        </w:rPr>
        <w:t>Observații :  ..........................................................................................................................................................</w:t>
      </w:r>
    </w:p>
    <w:p w14:paraId="05F86AD2" w14:textId="77777777" w:rsidR="00E91F13" w:rsidRPr="002D2CD1" w:rsidRDefault="00E91F13" w:rsidP="00E91F13">
      <w:pPr>
        <w:spacing w:before="120" w:after="120" w:line="240" w:lineRule="auto"/>
        <w:rPr>
          <w:sz w:val="24"/>
        </w:rPr>
      </w:pPr>
      <w:r w:rsidRPr="002D2CD1">
        <w:rPr>
          <w:sz w:val="24"/>
        </w:rPr>
        <w:t>..........................................................................................................................................................</w:t>
      </w:r>
    </w:p>
    <w:p w14:paraId="26269B2F" w14:textId="77777777" w:rsidR="00E91F13" w:rsidRPr="002D2CD1" w:rsidRDefault="00E91F13" w:rsidP="00E91F13">
      <w:pPr>
        <w:spacing w:before="120" w:after="120" w:line="240" w:lineRule="auto"/>
        <w:jc w:val="both"/>
        <w:rPr>
          <w:i/>
          <w:sz w:val="24"/>
        </w:rPr>
      </w:pPr>
      <w:r w:rsidRPr="002D2CD1">
        <w:rPr>
          <w:b/>
          <w:sz w:val="24"/>
        </w:rPr>
        <w:t xml:space="preserve">Secțiunea B – Încadrarea într-o situație de creare de condiții artificiale. </w:t>
      </w:r>
      <w:r w:rsidRPr="002D2CD1">
        <w:rPr>
          <w:i/>
          <w:sz w:val="24"/>
        </w:rPr>
        <w:t xml:space="preserve">(se completează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r w:rsidRPr="002D2CD1">
        <w:rPr>
          <w:i/>
          <w:sz w:val="24"/>
        </w:rPr>
        <w:t>sau în situația în care expertul evaluator descoperă indicii care conduc la suspiciunea existenței de condiții artificiale, altele decât cele enumerate în secțiunea A și pe care le detaliază la rubrica observații)</w:t>
      </w:r>
      <w:r w:rsidRPr="002D2CD1">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3095"/>
        <w:gridCol w:w="4399"/>
        <w:gridCol w:w="816"/>
        <w:gridCol w:w="651"/>
      </w:tblGrid>
      <w:tr w:rsidR="00E91F13" w:rsidRPr="006723F4" w14:paraId="0D833116" w14:textId="77777777" w:rsidTr="003616F4">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14:paraId="321C29F3" w14:textId="77777777" w:rsidR="00E91F13" w:rsidRPr="002D2CD1" w:rsidRDefault="00E91F13" w:rsidP="003616F4">
            <w:pPr>
              <w:spacing w:before="120" w:after="120" w:line="240" w:lineRule="auto"/>
              <w:jc w:val="center"/>
              <w:rPr>
                <w:b/>
                <w:sz w:val="24"/>
              </w:rPr>
            </w:pPr>
            <w:r w:rsidRPr="002D2CD1">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D821AE0" w14:textId="77777777" w:rsidR="00E91F13" w:rsidRPr="002D2CD1" w:rsidRDefault="00E91F13" w:rsidP="003616F4">
            <w:pPr>
              <w:spacing w:before="120" w:after="120" w:line="240" w:lineRule="auto"/>
              <w:jc w:val="center"/>
              <w:rPr>
                <w:b/>
                <w:sz w:val="24"/>
              </w:rPr>
            </w:pPr>
            <w:r w:rsidRPr="002D2CD1">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34E0E25" w14:textId="77777777" w:rsidR="00E91F13" w:rsidRPr="002D2CD1" w:rsidRDefault="00E91F13" w:rsidP="003616F4">
            <w:pPr>
              <w:spacing w:before="120" w:after="120" w:line="240" w:lineRule="auto"/>
              <w:jc w:val="center"/>
              <w:rPr>
                <w:b/>
                <w:sz w:val="24"/>
              </w:rPr>
            </w:pPr>
            <w:r w:rsidRPr="002D2CD1">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4816433" w14:textId="77777777" w:rsidR="00E91F13" w:rsidRPr="002D2CD1" w:rsidRDefault="00E91F13" w:rsidP="003616F4">
            <w:pPr>
              <w:spacing w:before="120" w:after="120" w:line="240" w:lineRule="auto"/>
              <w:jc w:val="center"/>
              <w:rPr>
                <w:b/>
                <w:sz w:val="24"/>
              </w:rPr>
            </w:pPr>
            <w:r w:rsidRPr="002D2CD1">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2EDF2A9" w14:textId="77777777" w:rsidR="00E91F13" w:rsidRPr="002D2CD1" w:rsidRDefault="00E91F13" w:rsidP="003616F4">
            <w:pPr>
              <w:spacing w:before="120" w:after="120" w:line="240" w:lineRule="auto"/>
              <w:jc w:val="center"/>
              <w:rPr>
                <w:b/>
                <w:sz w:val="24"/>
              </w:rPr>
            </w:pPr>
            <w:r w:rsidRPr="002D2CD1">
              <w:rPr>
                <w:b/>
                <w:sz w:val="24"/>
              </w:rPr>
              <w:t>Nu</w:t>
            </w:r>
          </w:p>
        </w:tc>
      </w:tr>
      <w:tr w:rsidR="00E91F13" w:rsidRPr="006723F4" w14:paraId="07D57099" w14:textId="77777777" w:rsidTr="003616F4">
        <w:tc>
          <w:tcPr>
            <w:tcW w:w="321" w:type="pct"/>
            <w:tcBorders>
              <w:top w:val="single" w:sz="4" w:space="0" w:color="000000"/>
              <w:left w:val="single" w:sz="4" w:space="0" w:color="000000"/>
              <w:bottom w:val="single" w:sz="4" w:space="0" w:color="000000"/>
              <w:right w:val="single" w:sz="4" w:space="0" w:color="000000"/>
            </w:tcBorders>
          </w:tcPr>
          <w:p w14:paraId="7CFEDDD9" w14:textId="77777777" w:rsidR="00E91F13" w:rsidRPr="002D2CD1" w:rsidRDefault="00E91F13" w:rsidP="003616F4">
            <w:pPr>
              <w:spacing w:before="120" w:after="120" w:line="240" w:lineRule="auto"/>
              <w:jc w:val="center"/>
              <w:rPr>
                <w:b/>
                <w:sz w:val="24"/>
              </w:rPr>
            </w:pPr>
          </w:p>
          <w:p w14:paraId="5891CB43" w14:textId="77777777" w:rsidR="00E91F13" w:rsidRPr="002D2CD1" w:rsidRDefault="00E91F13" w:rsidP="003616F4">
            <w:pPr>
              <w:spacing w:before="120" w:after="120" w:line="240" w:lineRule="auto"/>
              <w:jc w:val="center"/>
              <w:rPr>
                <w:b/>
                <w:sz w:val="24"/>
              </w:rPr>
            </w:pPr>
            <w:r w:rsidRPr="002D2CD1">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14:paraId="6C2FA5E0" w14:textId="77777777" w:rsidR="00E91F13" w:rsidRPr="002D2CD1" w:rsidRDefault="00E91F13" w:rsidP="003616F4">
            <w:pPr>
              <w:spacing w:before="120" w:after="120" w:line="240" w:lineRule="auto"/>
              <w:jc w:val="both"/>
              <w:rPr>
                <w:b/>
                <w:sz w:val="24"/>
              </w:rPr>
            </w:pPr>
            <w:r w:rsidRPr="002D2CD1">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14:paraId="7AFB68B9" w14:textId="77777777" w:rsidR="00E91F13" w:rsidRPr="002D2CD1" w:rsidRDefault="00E91F13" w:rsidP="003616F4">
            <w:pPr>
              <w:spacing w:before="120" w:after="120" w:line="240" w:lineRule="auto"/>
              <w:jc w:val="both"/>
              <w:rPr>
                <w:b/>
                <w:sz w:val="24"/>
              </w:rPr>
            </w:pPr>
            <w:r w:rsidRPr="002D2CD1">
              <w:rPr>
                <w:b/>
                <w:sz w:val="24"/>
              </w:rPr>
              <w:t>Criteriu de eligibilitate:</w:t>
            </w:r>
          </w:p>
          <w:p w14:paraId="19ED8635" w14:textId="77777777" w:rsidR="00E91F13" w:rsidRPr="002D2CD1" w:rsidRDefault="00E91F13" w:rsidP="003616F4">
            <w:pPr>
              <w:spacing w:before="120" w:after="120" w:line="240" w:lineRule="auto"/>
              <w:jc w:val="both"/>
              <w:rPr>
                <w:b/>
                <w:sz w:val="24"/>
              </w:rPr>
            </w:pPr>
            <w:r w:rsidRPr="002D2CD1">
              <w:rPr>
                <w:b/>
                <w:sz w:val="24"/>
              </w:rPr>
              <w:t>Verificarea criteriilor de eligibilitate ale proiectului</w:t>
            </w:r>
          </w:p>
          <w:p w14:paraId="4842629D" w14:textId="77777777" w:rsidR="00E91F13" w:rsidRPr="002D2CD1" w:rsidRDefault="00E91F13" w:rsidP="003616F4">
            <w:pPr>
              <w:spacing w:before="120" w:after="120" w:line="240" w:lineRule="auto"/>
              <w:jc w:val="both"/>
              <w:rPr>
                <w:sz w:val="24"/>
              </w:rPr>
            </w:pPr>
            <w:r w:rsidRPr="002D2CD1">
              <w:rPr>
                <w:sz w:val="24"/>
              </w:rPr>
              <w:t>-Solicitantul nu se încadreaza în categoria solicitanților eligibili pentru finanțare.</w:t>
            </w:r>
          </w:p>
          <w:p w14:paraId="35CE0630" w14:textId="77777777" w:rsidR="00E91F13" w:rsidRPr="002D2CD1" w:rsidRDefault="00E91F13" w:rsidP="003616F4">
            <w:pPr>
              <w:spacing w:before="120" w:after="120" w:line="240" w:lineRule="auto"/>
              <w:jc w:val="both"/>
              <w:rPr>
                <w:b/>
                <w:sz w:val="24"/>
              </w:rPr>
            </w:pPr>
            <w:r w:rsidRPr="002D2CD1">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3BD04185"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3F6E5C3D"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bl>
    <w:p w14:paraId="224D484B" w14:textId="77777777" w:rsidR="00E91F13" w:rsidRPr="002D2CD1" w:rsidRDefault="00E91F13" w:rsidP="00E91F13">
      <w:pPr>
        <w:spacing w:before="120" w:after="120" w:line="240" w:lineRule="auto"/>
        <w:jc w:val="center"/>
        <w:rPr>
          <w:b/>
          <w:sz w:val="24"/>
        </w:rPr>
      </w:pPr>
    </w:p>
    <w:p w14:paraId="09DB2D41" w14:textId="77777777" w:rsidR="00E91F13" w:rsidRPr="002D2CD1" w:rsidRDefault="00E91F13" w:rsidP="00E91F13">
      <w:pPr>
        <w:spacing w:before="120" w:after="120" w:line="240" w:lineRule="auto"/>
        <w:jc w:val="both"/>
        <w:rPr>
          <w:sz w:val="24"/>
        </w:rPr>
      </w:pPr>
      <w:r w:rsidRPr="002D2CD1">
        <w:rPr>
          <w:sz w:val="24"/>
        </w:rPr>
        <w:t>Observații :  ..........................................................................................................................................................</w:t>
      </w:r>
    </w:p>
    <w:p w14:paraId="3863DF72" w14:textId="77777777" w:rsidR="00E91F13" w:rsidRPr="002D2CD1" w:rsidRDefault="00E91F13" w:rsidP="00E91F13">
      <w:pPr>
        <w:spacing w:before="120" w:after="120" w:line="240" w:lineRule="auto"/>
        <w:jc w:val="both"/>
        <w:rPr>
          <w:sz w:val="24"/>
        </w:rPr>
      </w:pPr>
      <w:r w:rsidRPr="002D2CD1">
        <w:rPr>
          <w:sz w:val="24"/>
        </w:rPr>
        <w:t>.......................................................................................................................................................</w:t>
      </w:r>
    </w:p>
    <w:p w14:paraId="6A7FE12B" w14:textId="77777777" w:rsidR="00E91F13" w:rsidRPr="002D2CD1" w:rsidRDefault="00E91F13" w:rsidP="00E91F13">
      <w:pPr>
        <w:spacing w:before="120" w:after="120" w:line="240" w:lineRule="auto"/>
        <w:rPr>
          <w:b/>
          <w:sz w:val="24"/>
        </w:rPr>
      </w:pPr>
      <w:r w:rsidRPr="002D2CD1">
        <w:rPr>
          <w:b/>
          <w:sz w:val="24"/>
        </w:rPr>
        <w:t>F.2. Verificarea condiţiilor artificiale aferente proiectelor aferente art. 19, alin. (1), lit.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1415"/>
        <w:gridCol w:w="69"/>
        <w:gridCol w:w="942"/>
      </w:tblGrid>
      <w:tr w:rsidR="00E91F13" w:rsidRPr="006723F4" w14:paraId="278B50A4" w14:textId="77777777" w:rsidTr="003616F4">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14:paraId="46EE16C5" w14:textId="77777777" w:rsidR="00E91F13" w:rsidRPr="002D2CD1" w:rsidRDefault="00E91F13" w:rsidP="003616F4">
            <w:pPr>
              <w:spacing w:before="120" w:after="120" w:line="240" w:lineRule="auto"/>
              <w:jc w:val="both"/>
              <w:rPr>
                <w:b/>
                <w:sz w:val="24"/>
              </w:rPr>
            </w:pPr>
            <w:r w:rsidRPr="002D2CD1">
              <w:rPr>
                <w:b/>
                <w:sz w:val="24"/>
              </w:rPr>
              <w:lastRenderedPageBreak/>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14:paraId="36EC6FD7" w14:textId="77777777" w:rsidR="00E91F13" w:rsidRPr="002D2CD1" w:rsidRDefault="00E91F13" w:rsidP="003616F4">
            <w:pPr>
              <w:pStyle w:val="NormalWeb"/>
              <w:spacing w:before="120" w:after="120"/>
              <w:rPr>
                <w:rFonts w:ascii="Calibri" w:hAnsi="Calibri"/>
              </w:rPr>
            </w:pPr>
            <w:r w:rsidRPr="002D2CD1">
              <w:rPr>
                <w:rFonts w:ascii="Calibri" w:hAnsi="Calibri"/>
                <w:b/>
              </w:rPr>
              <w:t>Verificare efectuată</w:t>
            </w:r>
          </w:p>
        </w:tc>
      </w:tr>
      <w:tr w:rsidR="00E91F13" w:rsidRPr="006723F4" w14:paraId="41BB1945" w14:textId="77777777" w:rsidTr="003616F4">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26A16CA3" w14:textId="77777777" w:rsidR="00E91F13" w:rsidRPr="002D2CD1" w:rsidRDefault="00E91F13" w:rsidP="003616F4">
            <w:pPr>
              <w:spacing w:before="120" w:after="120" w:line="240" w:lineRule="auto"/>
              <w:rPr>
                <w:b/>
                <w:sz w:val="24"/>
              </w:rPr>
            </w:pPr>
          </w:p>
        </w:tc>
        <w:tc>
          <w:tcPr>
            <w:tcW w:w="739" w:type="pct"/>
            <w:tcBorders>
              <w:top w:val="single" w:sz="4" w:space="0" w:color="auto"/>
              <w:left w:val="single" w:sz="4" w:space="0" w:color="auto"/>
              <w:bottom w:val="single" w:sz="4" w:space="0" w:color="auto"/>
              <w:right w:val="single" w:sz="4" w:space="0" w:color="auto"/>
            </w:tcBorders>
            <w:hideMark/>
          </w:tcPr>
          <w:p w14:paraId="19D16084" w14:textId="77777777" w:rsidR="00E91F13" w:rsidRPr="002D2CD1" w:rsidRDefault="00E91F13" w:rsidP="003616F4">
            <w:pPr>
              <w:pStyle w:val="NormalWeb"/>
              <w:spacing w:before="120" w:after="120"/>
              <w:rPr>
                <w:rFonts w:ascii="Calibri" w:hAnsi="Calibri"/>
              </w:rPr>
            </w:pPr>
            <w:r w:rsidRPr="002D2CD1">
              <w:rPr>
                <w:rFonts w:ascii="Calibri" w:hAnsi="Calibri"/>
                <w:b/>
              </w:rPr>
              <w:t>DA</w:t>
            </w:r>
          </w:p>
        </w:tc>
        <w:tc>
          <w:tcPr>
            <w:tcW w:w="528" w:type="pct"/>
            <w:gridSpan w:val="2"/>
            <w:tcBorders>
              <w:top w:val="single" w:sz="4" w:space="0" w:color="auto"/>
              <w:left w:val="single" w:sz="4" w:space="0" w:color="auto"/>
              <w:bottom w:val="single" w:sz="4" w:space="0" w:color="auto"/>
              <w:right w:val="single" w:sz="4" w:space="0" w:color="auto"/>
            </w:tcBorders>
            <w:hideMark/>
          </w:tcPr>
          <w:p w14:paraId="10705D61" w14:textId="77777777" w:rsidR="00E91F13" w:rsidRPr="002D2CD1" w:rsidRDefault="00E91F13" w:rsidP="003616F4">
            <w:pPr>
              <w:pStyle w:val="NormalWeb"/>
              <w:spacing w:before="120" w:after="120"/>
              <w:rPr>
                <w:rFonts w:ascii="Calibri" w:hAnsi="Calibri"/>
              </w:rPr>
            </w:pPr>
            <w:r w:rsidRPr="002D2CD1">
              <w:rPr>
                <w:rFonts w:ascii="Calibri" w:hAnsi="Calibri"/>
                <w:b/>
              </w:rPr>
              <w:t>NU</w:t>
            </w:r>
          </w:p>
        </w:tc>
      </w:tr>
      <w:tr w:rsidR="00E91F13" w:rsidRPr="006723F4" w14:paraId="49371A05" w14:textId="77777777" w:rsidTr="003616F4">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14:paraId="41C54D66" w14:textId="77777777" w:rsidR="00E91F13" w:rsidRPr="002D2CD1" w:rsidRDefault="00E91F13" w:rsidP="003616F4">
            <w:pPr>
              <w:spacing w:before="120" w:after="120" w:line="240" w:lineRule="auto"/>
              <w:jc w:val="both"/>
              <w:rPr>
                <w:b/>
                <w:sz w:val="24"/>
              </w:rPr>
            </w:pPr>
            <w:r w:rsidRPr="002D2CD1">
              <w:rPr>
                <w:b/>
                <w:sz w:val="24"/>
              </w:rPr>
              <w:t>Au fost identificate în proiect următoarele elemente comune care pot conduce la verificări suplimentare vizând crearea unor condiţii artificiale?</w:t>
            </w:r>
          </w:p>
        </w:tc>
      </w:tr>
      <w:tr w:rsidR="00E91F13" w:rsidRPr="006723F4" w14:paraId="26866B59"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tcPr>
          <w:p w14:paraId="61EE1518" w14:textId="77777777" w:rsidR="00E91F13" w:rsidRPr="002D2CD1" w:rsidRDefault="00E91F13" w:rsidP="0077210D">
            <w:pPr>
              <w:numPr>
                <w:ilvl w:val="0"/>
                <w:numId w:val="3"/>
              </w:numPr>
              <w:spacing w:before="120" w:after="120" w:line="240" w:lineRule="auto"/>
              <w:ind w:left="0"/>
              <w:jc w:val="both"/>
              <w:rPr>
                <w:sz w:val="24"/>
              </w:rPr>
            </w:pPr>
            <w:r w:rsidRPr="002D2CD1">
              <w:rPr>
                <w:sz w:val="24"/>
                <w:lang w:val="fr-FR"/>
              </w:rPr>
              <w:t>Acelaşi sediu social se regăseşte la două sau mai multe proiecte?</w:t>
            </w:r>
          </w:p>
          <w:p w14:paraId="05AC2D69" w14:textId="77777777" w:rsidR="00E91F13" w:rsidRPr="002D2CD1" w:rsidRDefault="00E91F13" w:rsidP="003616F4">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956DA01"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53F62F6E"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41B6F39B"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0DD10DC0" w14:textId="77777777" w:rsidR="00E91F13" w:rsidRPr="002D2CD1" w:rsidRDefault="00E91F13" w:rsidP="0077210D">
            <w:pPr>
              <w:pStyle w:val="ListParagraph"/>
              <w:numPr>
                <w:ilvl w:val="0"/>
                <w:numId w:val="3"/>
              </w:numPr>
              <w:spacing w:before="120" w:after="120" w:line="240" w:lineRule="auto"/>
              <w:ind w:left="0"/>
              <w:jc w:val="both"/>
              <w:rPr>
                <w:b/>
                <w:sz w:val="24"/>
              </w:rPr>
            </w:pPr>
            <w:r w:rsidRPr="002D2CD1">
              <w:rPr>
                <w:sz w:val="24"/>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8093F1D"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5C71681"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4EB960F0"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tcPr>
          <w:p w14:paraId="22AC699C" w14:textId="77777777" w:rsidR="00E91F13" w:rsidRPr="002D2CD1" w:rsidRDefault="00E91F13" w:rsidP="0077210D">
            <w:pPr>
              <w:numPr>
                <w:ilvl w:val="0"/>
                <w:numId w:val="3"/>
              </w:numPr>
              <w:spacing w:before="120" w:after="120" w:line="240" w:lineRule="auto"/>
              <w:ind w:left="0"/>
              <w:jc w:val="both"/>
              <w:rPr>
                <w:sz w:val="24"/>
              </w:rPr>
            </w:pPr>
            <w:r w:rsidRPr="002D2CD1">
              <w:rPr>
                <w:sz w:val="24"/>
              </w:rPr>
              <w:t>Acționariat comun care conduce catre aceeasi entitate economică cu sau fara personalitate juridică;</w:t>
            </w:r>
          </w:p>
          <w:p w14:paraId="4B5C5984" w14:textId="77777777" w:rsidR="00E91F13" w:rsidRPr="002D2CD1" w:rsidRDefault="00E91F13" w:rsidP="003616F4">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0E3009C"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F9B2A7B"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5197664E"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38C8B021" w14:textId="77777777" w:rsidR="00E91F13" w:rsidRPr="002D2CD1" w:rsidRDefault="00E91F13" w:rsidP="0077210D">
            <w:pPr>
              <w:numPr>
                <w:ilvl w:val="0"/>
                <w:numId w:val="3"/>
              </w:numPr>
              <w:spacing w:before="120" w:after="120" w:line="240" w:lineRule="auto"/>
              <w:ind w:left="0"/>
              <w:jc w:val="both"/>
              <w:rPr>
                <w:sz w:val="24"/>
              </w:rPr>
            </w:pPr>
            <w:r w:rsidRPr="002D2CD1">
              <w:rPr>
                <w:sz w:val="24"/>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0619ACC5"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205BFAF"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0ECBC0E8"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383C8DFC" w14:textId="77777777" w:rsidR="00E91F13" w:rsidRPr="002D2CD1" w:rsidRDefault="00E91F13" w:rsidP="0077210D">
            <w:pPr>
              <w:numPr>
                <w:ilvl w:val="0"/>
                <w:numId w:val="3"/>
              </w:numPr>
              <w:spacing w:before="120" w:after="120" w:line="240" w:lineRule="auto"/>
              <w:ind w:left="0"/>
              <w:jc w:val="both"/>
              <w:rPr>
                <w:sz w:val="24"/>
              </w:rPr>
            </w:pPr>
            <w:r w:rsidRPr="002D2CD1">
              <w:rPr>
                <w:sz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061FD99D"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0EEC0014"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150AAE8F"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39B43C41" w14:textId="77777777" w:rsidR="00E91F13" w:rsidRPr="002D2CD1" w:rsidRDefault="00E91F13" w:rsidP="0077210D">
            <w:pPr>
              <w:numPr>
                <w:ilvl w:val="0"/>
                <w:numId w:val="3"/>
              </w:numPr>
              <w:spacing w:before="120" w:after="120" w:line="240" w:lineRule="auto"/>
              <w:ind w:left="0"/>
              <w:jc w:val="both"/>
              <w:rPr>
                <w:sz w:val="24"/>
              </w:rPr>
            </w:pPr>
            <w:r w:rsidRPr="002D2CD1">
              <w:rPr>
                <w:sz w:val="24"/>
                <w:lang w:val="fr-FR"/>
              </w:rPr>
              <w:t>Sunt identificate în cadrul proiectului alte legături între solicitant și persoana fizică/juridică de la care a fost închiriat/cumpărat terenul/clădirea</w:t>
            </w:r>
            <w:r w:rsidRPr="002D2CD1">
              <w:rPr>
                <w:sz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2785763"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6DBD5FA2"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3D9A25B5"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55D75C38" w14:textId="77777777" w:rsidR="00E91F13" w:rsidRPr="002D2CD1" w:rsidRDefault="00E91F13" w:rsidP="0077210D">
            <w:pPr>
              <w:numPr>
                <w:ilvl w:val="0"/>
                <w:numId w:val="3"/>
              </w:numPr>
              <w:spacing w:before="120" w:after="120" w:line="240" w:lineRule="auto"/>
              <w:ind w:left="0"/>
              <w:jc w:val="both"/>
              <w:rPr>
                <w:sz w:val="24"/>
              </w:rPr>
            </w:pPr>
            <w:r w:rsidRPr="002D2CD1">
              <w:rPr>
                <w:sz w:val="24"/>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1F9B9FE"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24612376"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4800376D" w14:textId="77777777" w:rsidTr="003616F4">
        <w:trPr>
          <w:trHeight w:val="305"/>
        </w:trPr>
        <w:tc>
          <w:tcPr>
            <w:tcW w:w="3733" w:type="pct"/>
            <w:tcBorders>
              <w:top w:val="single" w:sz="4" w:space="0" w:color="auto"/>
              <w:left w:val="single" w:sz="4" w:space="0" w:color="auto"/>
              <w:bottom w:val="single" w:sz="4" w:space="0" w:color="auto"/>
              <w:right w:val="single" w:sz="4" w:space="0" w:color="auto"/>
            </w:tcBorders>
            <w:hideMark/>
          </w:tcPr>
          <w:p w14:paraId="5DA5614D" w14:textId="77777777" w:rsidR="00E91F13" w:rsidRPr="002D2CD1" w:rsidRDefault="00E91F13" w:rsidP="0077210D">
            <w:pPr>
              <w:numPr>
                <w:ilvl w:val="0"/>
                <w:numId w:val="3"/>
              </w:numPr>
              <w:spacing w:before="120" w:after="120" w:line="240" w:lineRule="auto"/>
              <w:ind w:left="0"/>
              <w:jc w:val="both"/>
              <w:rPr>
                <w:sz w:val="24"/>
                <w:lang w:val="fr-FR"/>
              </w:rPr>
            </w:pPr>
            <w:r w:rsidRPr="002D2CD1">
              <w:rPr>
                <w:sz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C92AAEE"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1B42BC7" w14:textId="77777777" w:rsidR="00E91F13" w:rsidRPr="002D2CD1" w:rsidRDefault="00E91F13" w:rsidP="003616F4">
            <w:pPr>
              <w:pStyle w:val="NormalWeb"/>
              <w:spacing w:before="120" w:after="120"/>
              <w:jc w:val="center"/>
              <w:rPr>
                <w:rFonts w:ascii="Calibri" w:hAnsi="Calibri"/>
                <w:lang w:val="ro-RO"/>
              </w:rPr>
            </w:pPr>
            <w:r w:rsidRPr="002D2CD1">
              <w:rPr>
                <w:rFonts w:ascii="Calibri" w:hAnsi="Calibri"/>
                <w:b/>
                <w:lang w:val="ro-RO"/>
              </w:rPr>
              <w:sym w:font="Wingdings" w:char="F06F"/>
            </w:r>
          </w:p>
        </w:tc>
      </w:tr>
      <w:tr w:rsidR="00E91F13" w:rsidRPr="006723F4" w14:paraId="5206233E" w14:textId="77777777" w:rsidTr="003616F4">
        <w:trPr>
          <w:trHeight w:val="564"/>
        </w:trPr>
        <w:tc>
          <w:tcPr>
            <w:tcW w:w="3733" w:type="pct"/>
            <w:tcBorders>
              <w:top w:val="single" w:sz="4" w:space="0" w:color="auto"/>
              <w:left w:val="single" w:sz="4" w:space="0" w:color="auto"/>
              <w:bottom w:val="single" w:sz="4" w:space="0" w:color="auto"/>
              <w:right w:val="single" w:sz="4" w:space="0" w:color="auto"/>
            </w:tcBorders>
            <w:hideMark/>
          </w:tcPr>
          <w:p w14:paraId="4B5B2B09" w14:textId="77777777" w:rsidR="00E91F13" w:rsidRDefault="00E91F13" w:rsidP="003616F4">
            <w:pPr>
              <w:suppressAutoHyphens/>
              <w:spacing w:before="120" w:after="120" w:line="240" w:lineRule="auto"/>
              <w:jc w:val="both"/>
              <w:rPr>
                <w:b/>
                <w:sz w:val="24"/>
                <w:lang w:val="it-IT"/>
              </w:rPr>
            </w:pPr>
            <w:r w:rsidRPr="002D2CD1">
              <w:rPr>
                <w:b/>
                <w:sz w:val="24"/>
                <w:lang w:val="it-IT"/>
              </w:rPr>
              <w:t>Baza de date a serviciul online RECOM  a ONRC</w:t>
            </w:r>
          </w:p>
          <w:p w14:paraId="038EDB54" w14:textId="77777777" w:rsidR="00E91F13" w:rsidRPr="002D2CD1" w:rsidRDefault="00E91F13" w:rsidP="003616F4">
            <w:pPr>
              <w:suppressAutoHyphens/>
              <w:spacing w:before="120" w:after="120" w:line="240" w:lineRule="auto"/>
              <w:jc w:val="both"/>
              <w:rPr>
                <w:b/>
                <w:sz w:val="24"/>
                <w:lang w:val="it-IT"/>
              </w:rPr>
            </w:pPr>
            <w:r w:rsidRPr="00552D49">
              <w:rPr>
                <w:rFonts w:cs="Calibri"/>
                <w:b/>
                <w:sz w:val="24"/>
                <w:szCs w:val="24"/>
              </w:rPr>
              <w:t xml:space="preserve">Aplicația </w:t>
            </w:r>
            <w:r w:rsidRPr="00552D49">
              <w:rPr>
                <w:rFonts w:cs="Calibri"/>
                <w:b/>
                <w:i/>
                <w:sz w:val="24"/>
                <w:szCs w:val="24"/>
              </w:rPr>
              <w:t xml:space="preserve">Interoperabilitate </w:t>
            </w:r>
            <w:r w:rsidRPr="00552D49">
              <w:rPr>
                <w:rFonts w:cs="Calibri"/>
                <w:b/>
                <w:sz w:val="24"/>
                <w:szCs w:val="24"/>
              </w:rPr>
              <w:t>a Consiliului Concurenței</w:t>
            </w:r>
            <w:r w:rsidDel="00C21B7B">
              <w:rPr>
                <w:b/>
                <w:sz w:val="24"/>
                <w:lang w:val="it-IT"/>
              </w:rPr>
              <w:t xml:space="preserve"> </w:t>
            </w:r>
          </w:p>
          <w:p w14:paraId="1A80DDF0" w14:textId="77777777" w:rsidR="00E91F13" w:rsidRPr="00552D49" w:rsidRDefault="00E91F13" w:rsidP="003616F4">
            <w:pPr>
              <w:suppressAutoHyphens/>
              <w:spacing w:before="120" w:after="120" w:line="240" w:lineRule="auto"/>
              <w:jc w:val="both"/>
              <w:rPr>
                <w:b/>
                <w:sz w:val="24"/>
                <w:lang w:val="fr-FR"/>
              </w:rPr>
            </w:pPr>
            <w:r w:rsidRPr="00552D49">
              <w:rPr>
                <w:b/>
                <w:sz w:val="24"/>
                <w:lang w:val="fr-FR"/>
              </w:rPr>
              <w:t>Baza de date proiecte FEADR</w:t>
            </w:r>
          </w:p>
          <w:p w14:paraId="5CCF1169" w14:textId="77777777" w:rsidR="00E91F13" w:rsidRPr="00552D49" w:rsidRDefault="00E91F13" w:rsidP="003616F4">
            <w:pPr>
              <w:suppressAutoHyphens/>
              <w:spacing w:before="120" w:after="120" w:line="240" w:lineRule="auto"/>
              <w:jc w:val="both"/>
              <w:rPr>
                <w:b/>
                <w:sz w:val="24"/>
                <w:lang w:val="fr-FR"/>
              </w:rPr>
            </w:pPr>
            <w:r w:rsidRPr="00552D49">
              <w:rPr>
                <w:b/>
                <w:sz w:val="24"/>
                <w:lang w:val="fr-FR"/>
              </w:rPr>
              <w:t xml:space="preserve">Declaratii partea F a Cererii de finantare </w:t>
            </w:r>
          </w:p>
          <w:p w14:paraId="0EDBBF17" w14:textId="77777777" w:rsidR="00E91F13" w:rsidRPr="00552D49" w:rsidRDefault="00E91F13" w:rsidP="003616F4">
            <w:pPr>
              <w:suppressAutoHyphens/>
              <w:spacing w:before="120" w:after="120" w:line="240" w:lineRule="auto"/>
              <w:jc w:val="both"/>
              <w:rPr>
                <w:b/>
                <w:sz w:val="24"/>
                <w:lang w:val="fr-FR"/>
              </w:rPr>
            </w:pPr>
            <w:r w:rsidRPr="00552D49">
              <w:rPr>
                <w:b/>
                <w:sz w:val="24"/>
                <w:lang w:val="fr-FR"/>
              </w:rPr>
              <w:t>Registrul Cererilor de Finantare</w:t>
            </w:r>
          </w:p>
          <w:p w14:paraId="1F3E95F2" w14:textId="77777777" w:rsidR="00E91F13" w:rsidRPr="002D2CD1" w:rsidRDefault="00E91F13" w:rsidP="003616F4">
            <w:pPr>
              <w:spacing w:before="120" w:after="120" w:line="240" w:lineRule="auto"/>
              <w:jc w:val="both"/>
              <w:rPr>
                <w:b/>
                <w:sz w:val="24"/>
              </w:rPr>
            </w:pPr>
            <w:r w:rsidRPr="00552D49">
              <w:rPr>
                <w:b/>
                <w:sz w:val="24"/>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14:paraId="3F0B2E6B" w14:textId="77777777" w:rsidR="00E91F13" w:rsidRPr="002D2CD1" w:rsidRDefault="00E91F13" w:rsidP="003616F4">
            <w:pPr>
              <w:pStyle w:val="NormalWeb"/>
              <w:spacing w:before="120" w:after="120"/>
              <w:rPr>
                <w:rFonts w:ascii="Calibri" w:hAnsi="Calibri"/>
                <w:lang w:val="ro-RO"/>
              </w:rPr>
            </w:pPr>
          </w:p>
        </w:tc>
        <w:tc>
          <w:tcPr>
            <w:tcW w:w="492" w:type="pct"/>
            <w:tcBorders>
              <w:top w:val="single" w:sz="4" w:space="0" w:color="auto"/>
              <w:left w:val="single" w:sz="4" w:space="0" w:color="auto"/>
              <w:bottom w:val="single" w:sz="4" w:space="0" w:color="auto"/>
              <w:right w:val="single" w:sz="4" w:space="0" w:color="auto"/>
            </w:tcBorders>
          </w:tcPr>
          <w:p w14:paraId="2B009FFB" w14:textId="77777777" w:rsidR="00E91F13" w:rsidRPr="00552D49" w:rsidRDefault="00E91F13" w:rsidP="003616F4">
            <w:pPr>
              <w:pStyle w:val="NormalWeb"/>
              <w:spacing w:before="120" w:after="120"/>
              <w:rPr>
                <w:rFonts w:ascii="Calibri" w:hAnsi="Calibri"/>
                <w:lang w:val="fr-FR"/>
              </w:rPr>
            </w:pPr>
          </w:p>
        </w:tc>
      </w:tr>
    </w:tbl>
    <w:p w14:paraId="5082F12A" w14:textId="77777777" w:rsidR="00E91F13" w:rsidRPr="002D2CD1" w:rsidRDefault="00E91F13" w:rsidP="00E91F13">
      <w:pPr>
        <w:spacing w:before="120" w:after="120" w:line="240" w:lineRule="auto"/>
        <w:jc w:val="both"/>
        <w:rPr>
          <w:sz w:val="24"/>
        </w:rPr>
      </w:pPr>
    </w:p>
    <w:p w14:paraId="4A6ACAD3" w14:textId="77777777" w:rsidR="00E91F13" w:rsidRPr="002D2CD1" w:rsidRDefault="00E91F13" w:rsidP="00E91F13">
      <w:pPr>
        <w:spacing w:before="120" w:after="120" w:line="240" w:lineRule="auto"/>
        <w:jc w:val="both"/>
        <w:rPr>
          <w:b/>
          <w:sz w:val="24"/>
        </w:rPr>
      </w:pPr>
      <w:r w:rsidRPr="002D2CD1">
        <w:rPr>
          <w:b/>
          <w:sz w:val="24"/>
        </w:rPr>
        <w:lastRenderedPageBreak/>
        <w:t>Solicitantul a creat condiţii artificiale necesare pentru a beneficia de plăţi (sprijin) şi a obţine astfel un avantaj care contravine obiectivelor măsurii?</w:t>
      </w:r>
    </w:p>
    <w:p w14:paraId="7DF3D013" w14:textId="77777777" w:rsidR="00E91F13" w:rsidRDefault="00E91F13" w:rsidP="00E91F13">
      <w:pPr>
        <w:pStyle w:val="NormalWeb"/>
        <w:spacing w:before="120" w:after="120"/>
        <w:rPr>
          <w:rFonts w:ascii="Calibri" w:hAnsi="Calibri"/>
          <w:b/>
          <w:lang w:val="x-none"/>
        </w:rPr>
      </w:pPr>
      <w:r w:rsidRPr="002D2CD1">
        <w:rPr>
          <w:rFonts w:ascii="Calibri" w:hAnsi="Calibri"/>
          <w:b/>
          <w:lang w:val="x-none"/>
        </w:rPr>
        <w:sym w:font="Wingdings" w:char="F06F"/>
      </w:r>
      <w:r w:rsidRPr="002D2CD1">
        <w:rPr>
          <w:rFonts w:ascii="Calibri" w:hAnsi="Calibri"/>
          <w:b/>
          <w:lang w:val="x-none"/>
        </w:rPr>
        <w:t xml:space="preserve"> DA                      </w:t>
      </w:r>
      <w:r w:rsidRPr="002D2CD1">
        <w:rPr>
          <w:rFonts w:ascii="Calibri" w:hAnsi="Calibri"/>
          <w:b/>
          <w:lang w:val="x-none"/>
        </w:rPr>
        <w:sym w:font="Wingdings" w:char="F06F"/>
      </w:r>
      <w:r w:rsidRPr="002D2CD1">
        <w:rPr>
          <w:rFonts w:ascii="Calibri" w:hAnsi="Calibri"/>
          <w:b/>
          <w:lang w:val="x-none"/>
        </w:rPr>
        <w:t xml:space="preserve"> NU</w:t>
      </w:r>
    </w:p>
    <w:p w14:paraId="0D82576D" w14:textId="77777777" w:rsidR="00E91F13" w:rsidRDefault="00E91F13" w:rsidP="00E91F13">
      <w:pPr>
        <w:pStyle w:val="NormalWeb"/>
        <w:spacing w:before="0"/>
        <w:rPr>
          <w:rFonts w:ascii="Calibri" w:hAnsi="Calibri"/>
          <w:b/>
          <w:lang w:val="x-none"/>
        </w:rPr>
      </w:pPr>
    </w:p>
    <w:p w14:paraId="5C60A113" w14:textId="77777777" w:rsidR="00E91F13" w:rsidRDefault="00E91F13" w:rsidP="00E91F13">
      <w:pPr>
        <w:pStyle w:val="NormalWeb"/>
        <w:spacing w:before="0"/>
        <w:rPr>
          <w:rFonts w:ascii="Calibri" w:hAnsi="Calibri"/>
          <w:b/>
          <w:lang w:val="ro-RO"/>
        </w:rPr>
      </w:pPr>
      <w:r>
        <w:rPr>
          <w:rFonts w:ascii="Calibri" w:hAnsi="Calibri"/>
          <w:b/>
          <w:lang w:val="ro-RO"/>
        </w:rPr>
        <w:t>G. VERIFICAREA CRITERIILOR DE SELECȚIE APLICATE DE CĂTRE GAL</w:t>
      </w:r>
    </w:p>
    <w:p w14:paraId="021043C0" w14:textId="77777777" w:rsidR="003616F4" w:rsidRDefault="003616F4" w:rsidP="00E91F13">
      <w:pPr>
        <w:pStyle w:val="NormalWeb"/>
        <w:spacing w:before="0"/>
        <w:rPr>
          <w:rFonts w:ascii="Calibri" w:hAnsi="Calibri"/>
          <w:b/>
          <w:lang w:val="ro-RO"/>
        </w:rPr>
      </w:pPr>
    </w:p>
    <w:tbl>
      <w:tblPr>
        <w:tblW w:w="100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2070"/>
        <w:gridCol w:w="3150"/>
      </w:tblGrid>
      <w:tr w:rsidR="003616F4" w:rsidRPr="00AC4D0F" w14:paraId="66B3D2A2" w14:textId="77777777" w:rsidTr="003616F4">
        <w:tc>
          <w:tcPr>
            <w:tcW w:w="4878" w:type="dxa"/>
            <w:shd w:val="clear" w:color="auto" w:fill="D9D9D9"/>
          </w:tcPr>
          <w:p w14:paraId="4503DB2A" w14:textId="77777777" w:rsidR="003616F4" w:rsidRPr="00AC4D0F" w:rsidRDefault="003616F4" w:rsidP="003616F4">
            <w:pPr>
              <w:pStyle w:val="ListParagraph"/>
              <w:widowControl w:val="0"/>
              <w:tabs>
                <w:tab w:val="left" w:pos="150"/>
                <w:tab w:val="left" w:pos="270"/>
              </w:tabs>
              <w:spacing w:before="120" w:after="120" w:line="360" w:lineRule="auto"/>
              <w:ind w:left="284" w:right="403"/>
              <w:contextualSpacing w:val="0"/>
              <w:jc w:val="center"/>
              <w:rPr>
                <w:rFonts w:ascii="Verdana" w:hAnsi="Verdana" w:cs="Arial"/>
                <w:b/>
                <w:i/>
                <w:sz w:val="20"/>
                <w:szCs w:val="20"/>
              </w:rPr>
            </w:pPr>
            <w:r w:rsidRPr="00AC4D0F">
              <w:rPr>
                <w:rFonts w:ascii="Verdana" w:hAnsi="Verdana" w:cs="Arial"/>
                <w:b/>
                <w:sz w:val="20"/>
                <w:szCs w:val="20"/>
              </w:rPr>
              <w:t>PRINCIPII SI CRITERII DE SELECTIE GAL</w:t>
            </w:r>
            <w:r>
              <w:rPr>
                <w:rFonts w:ascii="Verdana" w:hAnsi="Verdana" w:cs="Arial"/>
                <w:b/>
                <w:sz w:val="20"/>
                <w:szCs w:val="20"/>
              </w:rPr>
              <w:t xml:space="preserve"> </w:t>
            </w:r>
            <w:r>
              <w:rPr>
                <w:rFonts w:ascii="Verdana" w:eastAsia="Arial" w:hAnsi="Verdana"/>
              </w:rPr>
              <w:t>BARAGANUL DE SUD EST</w:t>
            </w:r>
            <w:r w:rsidRPr="00AC4D0F">
              <w:rPr>
                <w:rFonts w:ascii="Verdana" w:eastAsia="Arial" w:hAnsi="Verdana"/>
              </w:rPr>
              <w:t xml:space="preserve">  </w:t>
            </w:r>
          </w:p>
        </w:tc>
        <w:tc>
          <w:tcPr>
            <w:tcW w:w="2070" w:type="dxa"/>
            <w:shd w:val="clear" w:color="auto" w:fill="D9D9D9"/>
          </w:tcPr>
          <w:p w14:paraId="3FFBBFDD" w14:textId="77777777" w:rsidR="003616F4" w:rsidRPr="00AC4D0F" w:rsidRDefault="003616F4" w:rsidP="003616F4">
            <w:pPr>
              <w:pStyle w:val="ListParagraph"/>
              <w:widowControl w:val="0"/>
              <w:spacing w:before="120" w:after="120" w:line="360" w:lineRule="auto"/>
              <w:ind w:left="0"/>
              <w:contextualSpacing w:val="0"/>
              <w:jc w:val="center"/>
              <w:rPr>
                <w:rFonts w:ascii="Verdana" w:hAnsi="Verdana" w:cs="Arial"/>
                <w:b/>
                <w:i/>
                <w:sz w:val="20"/>
                <w:szCs w:val="20"/>
              </w:rPr>
            </w:pPr>
            <w:r w:rsidRPr="00AC4D0F">
              <w:rPr>
                <w:rFonts w:ascii="Verdana" w:hAnsi="Verdana" w:cs="Arial"/>
                <w:b/>
                <w:i/>
                <w:sz w:val="20"/>
                <w:szCs w:val="20"/>
              </w:rPr>
              <w:t>Punctaj</w:t>
            </w:r>
          </w:p>
        </w:tc>
        <w:tc>
          <w:tcPr>
            <w:tcW w:w="3150" w:type="dxa"/>
            <w:shd w:val="clear" w:color="auto" w:fill="D9D9D9"/>
          </w:tcPr>
          <w:p w14:paraId="37FC5774" w14:textId="77777777" w:rsidR="003616F4" w:rsidRPr="00AC4D0F" w:rsidRDefault="003616F4" w:rsidP="003616F4">
            <w:pPr>
              <w:pStyle w:val="BodyText3"/>
              <w:spacing w:before="120" w:line="360" w:lineRule="auto"/>
              <w:ind w:right="403"/>
              <w:rPr>
                <w:rFonts w:ascii="Verdana" w:hAnsi="Verdana" w:cs="Arial"/>
                <w:sz w:val="20"/>
                <w:lang w:val="ro-RO"/>
              </w:rPr>
            </w:pPr>
            <w:r w:rsidRPr="00AC4D0F">
              <w:rPr>
                <w:rFonts w:ascii="Verdana" w:hAnsi="Verdana" w:cs="Arial"/>
                <w:sz w:val="20"/>
                <w:lang w:val="ro-RO"/>
              </w:rPr>
              <w:t>Documente de verificat</w:t>
            </w:r>
          </w:p>
        </w:tc>
      </w:tr>
      <w:tr w:rsidR="003616F4" w:rsidRPr="00AC4D0F" w14:paraId="23C26DCD" w14:textId="77777777" w:rsidTr="003616F4">
        <w:tc>
          <w:tcPr>
            <w:tcW w:w="4878" w:type="dxa"/>
            <w:shd w:val="clear" w:color="auto" w:fill="auto"/>
            <w:vAlign w:val="center"/>
          </w:tcPr>
          <w:p w14:paraId="1BA4745C" w14:textId="77777777" w:rsidR="003616F4" w:rsidRPr="00C95562" w:rsidRDefault="003616F4" w:rsidP="003616F4">
            <w:pPr>
              <w:pStyle w:val="ListParagraph"/>
              <w:widowControl w:val="0"/>
              <w:numPr>
                <w:ilvl w:val="0"/>
                <w:numId w:val="13"/>
              </w:numPr>
              <w:tabs>
                <w:tab w:val="left" w:pos="150"/>
                <w:tab w:val="left" w:pos="270"/>
              </w:tabs>
              <w:spacing w:after="0"/>
              <w:contextualSpacing w:val="0"/>
              <w:rPr>
                <w:rFonts w:ascii="Trebuchet MS" w:hAnsi="Trebuchet MS"/>
                <w:i/>
              </w:rPr>
            </w:pPr>
            <w:r w:rsidRPr="00AC4D0F">
              <w:rPr>
                <w:rFonts w:ascii="Verdana" w:hAnsi="Verdana"/>
                <w:b/>
              </w:rPr>
              <w:t>CS.1</w:t>
            </w:r>
            <w:r>
              <w:rPr>
                <w:rFonts w:ascii="Verdana" w:hAnsi="Verdana"/>
                <w:b/>
              </w:rPr>
              <w:t>.</w:t>
            </w:r>
            <w:r w:rsidRPr="00AC4D0F">
              <w:rPr>
                <w:rFonts w:ascii="Verdana" w:hAnsi="Verdana"/>
                <w:b/>
                <w:color w:val="FF0000"/>
              </w:rPr>
              <w:t xml:space="preserve"> </w:t>
            </w:r>
            <w:r w:rsidRPr="00C95562">
              <w:rPr>
                <w:rFonts w:ascii="Trebuchet MS" w:hAnsi="Trebuchet MS"/>
                <w:i/>
              </w:rPr>
              <w:t>Relevanta proiectului pentru masura si strategie, abordarea de jos in sus  -25 puncte</w:t>
            </w:r>
          </w:p>
          <w:p w14:paraId="0F10A94B" w14:textId="77777777" w:rsidR="003616F4" w:rsidRPr="00C95562" w:rsidRDefault="003616F4" w:rsidP="003616F4">
            <w:pPr>
              <w:tabs>
                <w:tab w:val="left" w:pos="150"/>
                <w:tab w:val="left" w:pos="270"/>
              </w:tabs>
              <w:jc w:val="both"/>
              <w:rPr>
                <w:rFonts w:ascii="Trebuchet MS" w:hAnsi="Trebuchet MS"/>
              </w:rPr>
            </w:pPr>
            <w:r w:rsidRPr="00C95562">
              <w:rPr>
                <w:rFonts w:ascii="Trebuchet MS" w:hAnsi="Trebuchet MS"/>
              </w:rPr>
              <w:t>(solicitantul a mai depus un proiect pe o altă măsură din cadrul SDL sau demonstrează faptul că  este beneficiar direct sau indirect al unei investiții realizate printr-un proiect depus în cadrul acestui SDL  )</w:t>
            </w:r>
          </w:p>
          <w:p w14:paraId="0D3B5ABF" w14:textId="77777777" w:rsidR="003616F4" w:rsidRPr="00AC4D0F" w:rsidRDefault="003616F4" w:rsidP="003616F4">
            <w:pPr>
              <w:spacing w:before="120" w:after="120"/>
              <w:ind w:right="403"/>
              <w:rPr>
                <w:rFonts w:ascii="Verdana" w:hAnsi="Verdana"/>
                <w:i/>
                <w:color w:val="000000"/>
              </w:rPr>
            </w:pPr>
          </w:p>
        </w:tc>
        <w:tc>
          <w:tcPr>
            <w:tcW w:w="2070" w:type="dxa"/>
            <w:shd w:val="clear" w:color="auto" w:fill="auto"/>
            <w:vAlign w:val="center"/>
          </w:tcPr>
          <w:p w14:paraId="39150337" w14:textId="77777777" w:rsidR="003616F4" w:rsidRPr="00AC4D0F" w:rsidRDefault="003616F4" w:rsidP="003616F4">
            <w:pPr>
              <w:spacing w:before="120" w:after="120"/>
              <w:jc w:val="center"/>
              <w:rPr>
                <w:rFonts w:ascii="Verdana" w:hAnsi="Verdana"/>
                <w:b/>
                <w:i/>
                <w:color w:val="000000"/>
              </w:rPr>
            </w:pPr>
            <w:r>
              <w:rPr>
                <w:rFonts w:ascii="Verdana" w:hAnsi="Verdana"/>
                <w:b/>
                <w:i/>
                <w:color w:val="000000"/>
              </w:rPr>
              <w:t>25</w:t>
            </w:r>
            <w:r w:rsidRPr="00AC4D0F">
              <w:rPr>
                <w:rFonts w:ascii="Verdana" w:hAnsi="Verdana"/>
                <w:b/>
                <w:i/>
                <w:color w:val="000000"/>
              </w:rPr>
              <w:t xml:space="preserve"> </w:t>
            </w:r>
            <w:r w:rsidRPr="00811AFA">
              <w:rPr>
                <w:rFonts w:ascii="Verdana" w:hAnsi="Verdana"/>
                <w:b/>
                <w:i/>
                <w:color w:val="000000"/>
              </w:rPr>
              <w:t>puncte</w:t>
            </w:r>
          </w:p>
        </w:tc>
        <w:tc>
          <w:tcPr>
            <w:tcW w:w="3150" w:type="dxa"/>
            <w:shd w:val="clear" w:color="auto" w:fill="auto"/>
            <w:vAlign w:val="center"/>
          </w:tcPr>
          <w:p w14:paraId="762926CD" w14:textId="77777777" w:rsidR="003616F4" w:rsidRPr="00AC4D0F" w:rsidRDefault="00455C27" w:rsidP="003616F4">
            <w:pPr>
              <w:pStyle w:val="BodyText3"/>
              <w:spacing w:before="120"/>
              <w:rPr>
                <w:rFonts w:ascii="Verdana" w:hAnsi="Verdana" w:cs="Arial"/>
                <w:b/>
                <w:i/>
                <w:sz w:val="20"/>
                <w:lang w:val="ro-RO"/>
              </w:rPr>
            </w:pPr>
            <w:r w:rsidRPr="00E07620">
              <w:rPr>
                <w:sz w:val="24"/>
                <w:szCs w:val="24"/>
              </w:rPr>
              <w:t>SF/ DALI/ MJ , Registrul de inregistrare a Cererilor de finantare conforme al GAL</w:t>
            </w:r>
          </w:p>
        </w:tc>
      </w:tr>
      <w:tr w:rsidR="003616F4" w:rsidRPr="00AC4D0F" w14:paraId="487E9560" w14:textId="77777777" w:rsidTr="003616F4">
        <w:trPr>
          <w:trHeight w:val="806"/>
        </w:trPr>
        <w:tc>
          <w:tcPr>
            <w:tcW w:w="4878" w:type="dxa"/>
            <w:shd w:val="clear" w:color="auto" w:fill="auto"/>
            <w:vAlign w:val="center"/>
          </w:tcPr>
          <w:p w14:paraId="74FB1787" w14:textId="77777777" w:rsidR="003616F4" w:rsidRPr="00C95562" w:rsidRDefault="003616F4" w:rsidP="003616F4">
            <w:pPr>
              <w:pStyle w:val="ListParagraph"/>
              <w:widowControl w:val="0"/>
              <w:numPr>
                <w:ilvl w:val="0"/>
                <w:numId w:val="13"/>
              </w:numPr>
              <w:tabs>
                <w:tab w:val="left" w:pos="150"/>
                <w:tab w:val="left" w:pos="270"/>
              </w:tabs>
              <w:spacing w:after="0"/>
              <w:contextualSpacing w:val="0"/>
              <w:rPr>
                <w:rFonts w:ascii="Trebuchet MS" w:hAnsi="Trebuchet MS"/>
                <w:i/>
              </w:rPr>
            </w:pPr>
            <w:r w:rsidRPr="00AC4D0F">
              <w:rPr>
                <w:rFonts w:ascii="Verdana" w:hAnsi="Verdana"/>
                <w:b/>
                <w:sz w:val="20"/>
                <w:szCs w:val="20"/>
              </w:rPr>
              <w:t xml:space="preserve">CS.2. </w:t>
            </w:r>
            <w:r w:rsidRPr="00C95562">
              <w:rPr>
                <w:rFonts w:ascii="Trebuchet MS" w:hAnsi="Trebuchet MS"/>
                <w:i/>
              </w:rPr>
              <w:t xml:space="preserve">Demonstrarea caracterului inovator pentru cel putin 2 </w:t>
            </w:r>
            <w:r>
              <w:rPr>
                <w:rFonts w:ascii="Trebuchet MS" w:hAnsi="Trebuchet MS"/>
                <w:i/>
              </w:rPr>
              <w:t>categorii sociale vulnerabile –</w:t>
            </w:r>
          </w:p>
          <w:p w14:paraId="5FC28FE0" w14:textId="77777777" w:rsidR="003616F4" w:rsidRPr="00AC4D0F" w:rsidRDefault="003616F4" w:rsidP="003616F4">
            <w:pPr>
              <w:pStyle w:val="Default"/>
              <w:spacing w:before="120" w:after="120"/>
              <w:ind w:right="403"/>
              <w:jc w:val="both"/>
              <w:rPr>
                <w:rFonts w:ascii="Verdana" w:hAnsi="Verdana"/>
                <w:b/>
                <w:sz w:val="20"/>
                <w:szCs w:val="20"/>
              </w:rPr>
            </w:pPr>
          </w:p>
        </w:tc>
        <w:tc>
          <w:tcPr>
            <w:tcW w:w="2070" w:type="dxa"/>
            <w:shd w:val="clear" w:color="auto" w:fill="auto"/>
            <w:vAlign w:val="center"/>
          </w:tcPr>
          <w:p w14:paraId="46166BB3" w14:textId="77777777" w:rsidR="003616F4" w:rsidRPr="00AC4D0F" w:rsidRDefault="003616F4" w:rsidP="003616F4">
            <w:pPr>
              <w:pStyle w:val="Default"/>
              <w:spacing w:before="120" w:after="120"/>
              <w:jc w:val="center"/>
              <w:rPr>
                <w:rFonts w:ascii="Verdana" w:hAnsi="Verdana"/>
                <w:b/>
                <w:sz w:val="20"/>
                <w:szCs w:val="20"/>
              </w:rPr>
            </w:pPr>
            <w:r>
              <w:rPr>
                <w:rFonts w:ascii="Verdana" w:hAnsi="Verdana"/>
                <w:b/>
                <w:i/>
                <w:sz w:val="20"/>
                <w:szCs w:val="20"/>
                <w:lang w:val="ro-RO"/>
              </w:rPr>
              <w:t>20</w:t>
            </w:r>
            <w:r w:rsidRPr="00AC4D0F">
              <w:rPr>
                <w:rFonts w:ascii="Verdana" w:hAnsi="Verdana"/>
                <w:b/>
                <w:i/>
                <w:sz w:val="20"/>
                <w:szCs w:val="20"/>
                <w:lang w:val="ro-RO"/>
              </w:rPr>
              <w:t xml:space="preserve">  </w:t>
            </w:r>
            <w:r w:rsidRPr="00811AFA">
              <w:rPr>
                <w:rFonts w:ascii="Verdana" w:hAnsi="Verdana"/>
                <w:b/>
                <w:i/>
                <w:sz w:val="20"/>
                <w:szCs w:val="20"/>
                <w:lang w:val="ro-RO"/>
              </w:rPr>
              <w:t>puncte</w:t>
            </w:r>
          </w:p>
        </w:tc>
        <w:tc>
          <w:tcPr>
            <w:tcW w:w="3150" w:type="dxa"/>
            <w:shd w:val="clear" w:color="auto" w:fill="auto"/>
            <w:vAlign w:val="center"/>
          </w:tcPr>
          <w:p w14:paraId="652E9E5F" w14:textId="77777777" w:rsidR="003616F4" w:rsidRPr="00AC4D0F" w:rsidRDefault="003616F4" w:rsidP="003616F4">
            <w:pPr>
              <w:pStyle w:val="BodyText3"/>
              <w:spacing w:before="120"/>
              <w:rPr>
                <w:rFonts w:ascii="Verdana" w:hAnsi="Verdana" w:cs="Arial"/>
                <w:b/>
                <w:i/>
                <w:sz w:val="20"/>
                <w:lang w:val="ro-RO"/>
              </w:rPr>
            </w:pPr>
            <w:r w:rsidRPr="00AC4D0F">
              <w:rPr>
                <w:rFonts w:ascii="Verdana" w:hAnsi="Verdana" w:cs="Arial"/>
                <w:b/>
                <w:i/>
                <w:sz w:val="20"/>
                <w:lang w:val="ro-RO"/>
              </w:rPr>
              <w:t xml:space="preserve">Cererea de finantare, Studiu de fezabilitate , Certificat de urbanism </w:t>
            </w:r>
          </w:p>
        </w:tc>
      </w:tr>
      <w:tr w:rsidR="003616F4" w:rsidRPr="00AC4D0F" w14:paraId="01B9076C" w14:textId="77777777" w:rsidTr="003616F4">
        <w:trPr>
          <w:trHeight w:val="2877"/>
        </w:trPr>
        <w:tc>
          <w:tcPr>
            <w:tcW w:w="4878" w:type="dxa"/>
            <w:shd w:val="clear" w:color="auto" w:fill="auto"/>
            <w:vAlign w:val="center"/>
          </w:tcPr>
          <w:p w14:paraId="3B356F2C" w14:textId="77777777" w:rsidR="003616F4" w:rsidRPr="00AC4D0F" w:rsidRDefault="003616F4" w:rsidP="003616F4">
            <w:pPr>
              <w:pStyle w:val="ListParagraph"/>
              <w:widowControl w:val="0"/>
              <w:numPr>
                <w:ilvl w:val="0"/>
                <w:numId w:val="13"/>
              </w:numPr>
              <w:tabs>
                <w:tab w:val="left" w:pos="150"/>
                <w:tab w:val="left" w:pos="270"/>
              </w:tabs>
              <w:spacing w:after="0"/>
              <w:contextualSpacing w:val="0"/>
              <w:rPr>
                <w:rFonts w:ascii="Verdana" w:hAnsi="Verdana"/>
                <w:b/>
                <w:sz w:val="20"/>
                <w:szCs w:val="20"/>
              </w:rPr>
            </w:pPr>
            <w:r w:rsidRPr="00AC4D0F">
              <w:rPr>
                <w:rFonts w:ascii="Verdana" w:hAnsi="Verdana"/>
                <w:b/>
                <w:sz w:val="20"/>
                <w:szCs w:val="20"/>
              </w:rPr>
              <w:t>CS.3</w:t>
            </w:r>
            <w:r>
              <w:rPr>
                <w:rFonts w:ascii="Verdana" w:hAnsi="Verdana"/>
                <w:b/>
                <w:sz w:val="20"/>
                <w:szCs w:val="20"/>
              </w:rPr>
              <w:t>.</w:t>
            </w:r>
            <w:r w:rsidRPr="00AC4D0F">
              <w:rPr>
                <w:rFonts w:ascii="Verdana" w:hAnsi="Verdana"/>
                <w:b/>
                <w:sz w:val="20"/>
                <w:szCs w:val="20"/>
              </w:rPr>
              <w:t xml:space="preserve"> </w:t>
            </w:r>
            <w:r w:rsidRPr="00C95562">
              <w:rPr>
                <w:rFonts w:ascii="Trebuchet MS" w:hAnsi="Trebuchet MS"/>
                <w:i/>
              </w:rPr>
              <w:t>Realizarea de investiții pentru protectia mediului ( cu exceptia celei obligatorii conform criteriilor de eligibilitate</w:t>
            </w:r>
            <w:r>
              <w:rPr>
                <w:rFonts w:ascii="Trebuchet MS" w:hAnsi="Trebuchet MS"/>
                <w:i/>
              </w:rPr>
              <w:t>)</w:t>
            </w:r>
          </w:p>
        </w:tc>
        <w:tc>
          <w:tcPr>
            <w:tcW w:w="2070" w:type="dxa"/>
            <w:shd w:val="clear" w:color="auto" w:fill="auto"/>
            <w:vAlign w:val="center"/>
          </w:tcPr>
          <w:p w14:paraId="0BF6C906" w14:textId="77777777" w:rsidR="003616F4" w:rsidRPr="00AC4D0F" w:rsidRDefault="003616F4" w:rsidP="003616F4">
            <w:pPr>
              <w:pStyle w:val="Default"/>
              <w:spacing w:before="120" w:after="120"/>
              <w:jc w:val="center"/>
              <w:rPr>
                <w:rFonts w:ascii="Verdana" w:hAnsi="Verdana"/>
                <w:b/>
                <w:sz w:val="20"/>
                <w:szCs w:val="20"/>
              </w:rPr>
            </w:pPr>
            <w:r>
              <w:rPr>
                <w:rFonts w:ascii="Verdana" w:hAnsi="Verdana"/>
                <w:b/>
                <w:i/>
                <w:sz w:val="20"/>
                <w:szCs w:val="20"/>
                <w:lang w:val="ro-RO"/>
              </w:rPr>
              <w:t>15</w:t>
            </w:r>
            <w:r w:rsidRPr="00AC4D0F">
              <w:rPr>
                <w:rFonts w:ascii="Verdana" w:hAnsi="Verdana"/>
                <w:b/>
                <w:i/>
                <w:sz w:val="20"/>
                <w:szCs w:val="20"/>
                <w:lang w:val="ro-RO"/>
              </w:rPr>
              <w:t xml:space="preserve"> </w:t>
            </w:r>
            <w:r w:rsidRPr="00811AFA">
              <w:rPr>
                <w:rFonts w:ascii="Verdana" w:hAnsi="Verdana"/>
                <w:b/>
                <w:i/>
                <w:sz w:val="20"/>
                <w:szCs w:val="20"/>
                <w:lang w:val="ro-RO"/>
              </w:rPr>
              <w:t>puncte</w:t>
            </w:r>
          </w:p>
        </w:tc>
        <w:tc>
          <w:tcPr>
            <w:tcW w:w="3150" w:type="dxa"/>
            <w:shd w:val="clear" w:color="auto" w:fill="auto"/>
            <w:vAlign w:val="center"/>
          </w:tcPr>
          <w:p w14:paraId="158A9D16" w14:textId="77777777" w:rsidR="003616F4" w:rsidRPr="00AC4D0F" w:rsidRDefault="003616F4" w:rsidP="003616F4">
            <w:pPr>
              <w:pStyle w:val="BodyText3"/>
              <w:spacing w:before="120"/>
              <w:rPr>
                <w:rFonts w:ascii="Verdana" w:hAnsi="Verdana" w:cs="Arial"/>
                <w:b/>
                <w:i/>
                <w:sz w:val="20"/>
                <w:lang w:val="ro-RO"/>
              </w:rPr>
            </w:pPr>
            <w:r w:rsidRPr="00AC4D0F">
              <w:rPr>
                <w:rFonts w:ascii="Verdana" w:hAnsi="Verdana" w:cs="Arial"/>
                <w:b/>
                <w:i/>
                <w:sz w:val="20"/>
                <w:lang w:val="ro-RO"/>
              </w:rPr>
              <w:t>Cerere de finantare</w:t>
            </w:r>
            <w:r>
              <w:rPr>
                <w:rFonts w:ascii="Verdana" w:hAnsi="Verdana" w:cs="Arial"/>
                <w:b/>
                <w:i/>
                <w:sz w:val="20"/>
                <w:lang w:val="ro-RO"/>
              </w:rPr>
              <w:t xml:space="preserve">, </w:t>
            </w:r>
            <w:r w:rsidRPr="00AC4D0F">
              <w:rPr>
                <w:rFonts w:ascii="Verdana" w:hAnsi="Verdana" w:cs="Arial"/>
                <w:b/>
                <w:i/>
                <w:sz w:val="20"/>
                <w:lang w:val="ro-RO"/>
              </w:rPr>
              <w:t xml:space="preserve">Studiu </w:t>
            </w:r>
            <w:r>
              <w:rPr>
                <w:rFonts w:ascii="Verdana" w:hAnsi="Verdana" w:cs="Arial"/>
                <w:b/>
                <w:i/>
                <w:sz w:val="20"/>
                <w:lang w:val="ro-RO"/>
              </w:rPr>
              <w:t>d</w:t>
            </w:r>
            <w:r w:rsidRPr="00AC4D0F">
              <w:rPr>
                <w:rFonts w:ascii="Verdana" w:hAnsi="Verdana" w:cs="Arial"/>
                <w:b/>
                <w:i/>
                <w:sz w:val="20"/>
                <w:lang w:val="ro-RO"/>
              </w:rPr>
              <w:t xml:space="preserve">e fezabillitate </w:t>
            </w:r>
          </w:p>
        </w:tc>
      </w:tr>
      <w:tr w:rsidR="003616F4" w:rsidRPr="00AC4D0F" w14:paraId="5A4D1FB6" w14:textId="77777777" w:rsidTr="003616F4">
        <w:trPr>
          <w:trHeight w:val="713"/>
        </w:trPr>
        <w:tc>
          <w:tcPr>
            <w:tcW w:w="4878" w:type="dxa"/>
            <w:shd w:val="clear" w:color="auto" w:fill="auto"/>
            <w:vAlign w:val="center"/>
          </w:tcPr>
          <w:p w14:paraId="325E7714" w14:textId="77777777" w:rsidR="003616F4" w:rsidRDefault="003616F4" w:rsidP="003616F4">
            <w:pPr>
              <w:pStyle w:val="NoSpacing"/>
              <w:spacing w:line="276" w:lineRule="auto"/>
              <w:jc w:val="both"/>
              <w:rPr>
                <w:rFonts w:ascii="Trebuchet MS" w:hAnsi="Trebuchet MS"/>
                <w:i/>
                <w:lang w:val="ro-RO"/>
              </w:rPr>
            </w:pPr>
            <w:r w:rsidRPr="0092396B">
              <w:rPr>
                <w:rFonts w:ascii="Verdana" w:hAnsi="Verdana"/>
                <w:b/>
                <w:sz w:val="20"/>
                <w:szCs w:val="20"/>
              </w:rPr>
              <w:t>CS.4.</w:t>
            </w:r>
            <w:r w:rsidRPr="00AC4D0F">
              <w:rPr>
                <w:rFonts w:ascii="Verdana" w:hAnsi="Verdana"/>
                <w:sz w:val="20"/>
                <w:szCs w:val="20"/>
              </w:rPr>
              <w:t xml:space="preserve"> </w:t>
            </w:r>
            <w:r w:rsidRPr="00C95562">
              <w:rPr>
                <w:rFonts w:ascii="Trebuchet MS" w:hAnsi="Trebuchet MS"/>
                <w:i/>
                <w:lang w:val="ro-RO"/>
              </w:rPr>
              <w:t>Angajarea de personal din categoriile vulnerabile – maxim 40 p ( cate 10 puncte pentru fiecare persoana din categoria vulnerabile angajata )</w:t>
            </w:r>
          </w:p>
          <w:p w14:paraId="6D0B00A0" w14:textId="77777777" w:rsidR="003616F4" w:rsidRPr="00AC4D0F" w:rsidRDefault="003616F4" w:rsidP="003616F4">
            <w:pPr>
              <w:pStyle w:val="NoSpacing"/>
              <w:spacing w:line="276" w:lineRule="auto"/>
              <w:jc w:val="both"/>
              <w:rPr>
                <w:rFonts w:ascii="Verdana" w:hAnsi="Verdana"/>
                <w:b/>
                <w:sz w:val="20"/>
                <w:szCs w:val="20"/>
              </w:rPr>
            </w:pPr>
            <w:r>
              <w:rPr>
                <w:rFonts w:ascii="Trebuchet MS" w:hAnsi="Trebuchet MS"/>
                <w:i/>
                <w:lang w:val="ro-RO"/>
              </w:rPr>
              <w:t>Obs: Categorii vulnerabile ( someri, etnici rommi, persoane cu diziabilitati, femei)</w:t>
            </w:r>
          </w:p>
        </w:tc>
        <w:tc>
          <w:tcPr>
            <w:tcW w:w="2070" w:type="dxa"/>
            <w:shd w:val="clear" w:color="auto" w:fill="auto"/>
            <w:vAlign w:val="center"/>
          </w:tcPr>
          <w:p w14:paraId="5A23DA1B" w14:textId="77777777" w:rsidR="003616F4" w:rsidRPr="00AC4D0F" w:rsidRDefault="003616F4" w:rsidP="003616F4">
            <w:pPr>
              <w:pStyle w:val="Default"/>
              <w:spacing w:before="120" w:after="120"/>
              <w:jc w:val="center"/>
              <w:rPr>
                <w:rFonts w:ascii="Verdana" w:hAnsi="Verdana"/>
                <w:b/>
                <w:i/>
                <w:sz w:val="20"/>
                <w:szCs w:val="20"/>
                <w:lang w:val="ro-RO"/>
              </w:rPr>
            </w:pPr>
            <w:r>
              <w:rPr>
                <w:rFonts w:ascii="Verdana" w:hAnsi="Verdana"/>
                <w:b/>
                <w:i/>
                <w:sz w:val="20"/>
                <w:szCs w:val="20"/>
                <w:lang w:val="ro-RO"/>
              </w:rPr>
              <w:t>Max 40 puncte</w:t>
            </w:r>
          </w:p>
        </w:tc>
        <w:tc>
          <w:tcPr>
            <w:tcW w:w="3150" w:type="dxa"/>
            <w:shd w:val="clear" w:color="auto" w:fill="auto"/>
            <w:vAlign w:val="center"/>
          </w:tcPr>
          <w:p w14:paraId="2C7331E0" w14:textId="77777777" w:rsidR="003616F4" w:rsidRPr="00AC4D0F" w:rsidRDefault="003616F4" w:rsidP="003616F4">
            <w:pPr>
              <w:pStyle w:val="BodyText3"/>
              <w:spacing w:before="120"/>
              <w:rPr>
                <w:rFonts w:ascii="Verdana" w:hAnsi="Verdana" w:cs="Arial"/>
                <w:b/>
                <w:i/>
                <w:sz w:val="20"/>
                <w:lang w:val="ro-RO"/>
              </w:rPr>
            </w:pPr>
            <w:r>
              <w:rPr>
                <w:rFonts w:ascii="Verdana" w:hAnsi="Verdana" w:cs="Arial"/>
                <w:b/>
                <w:i/>
                <w:sz w:val="20"/>
                <w:lang w:val="ro-RO"/>
              </w:rPr>
              <w:t>Cerere de finantare/ Studiu de fezabilitate</w:t>
            </w:r>
          </w:p>
        </w:tc>
      </w:tr>
      <w:tr w:rsidR="003616F4" w:rsidRPr="00AC4D0F" w14:paraId="3DEA3AF0" w14:textId="77777777" w:rsidTr="003616F4">
        <w:trPr>
          <w:trHeight w:val="288"/>
        </w:trPr>
        <w:tc>
          <w:tcPr>
            <w:tcW w:w="4878" w:type="dxa"/>
            <w:shd w:val="clear" w:color="auto" w:fill="auto"/>
            <w:vAlign w:val="bottom"/>
          </w:tcPr>
          <w:p w14:paraId="5BC671F1" w14:textId="77777777" w:rsidR="003616F4" w:rsidRPr="00AC4D0F" w:rsidRDefault="003616F4" w:rsidP="003616F4">
            <w:pPr>
              <w:pStyle w:val="BodyText3"/>
              <w:spacing w:before="60" w:after="60"/>
              <w:ind w:right="403"/>
              <w:rPr>
                <w:rFonts w:ascii="Verdana" w:hAnsi="Verdana" w:cs="Arial"/>
                <w:sz w:val="20"/>
                <w:lang w:val="ro-RO"/>
              </w:rPr>
            </w:pPr>
            <w:r w:rsidRPr="00AC4D0F">
              <w:rPr>
                <w:rFonts w:ascii="Verdana" w:hAnsi="Verdana" w:cs="Arial"/>
                <w:sz w:val="20"/>
                <w:lang w:val="ro-RO"/>
              </w:rPr>
              <w:t>Total punctaj</w:t>
            </w:r>
          </w:p>
        </w:tc>
        <w:tc>
          <w:tcPr>
            <w:tcW w:w="5220" w:type="dxa"/>
            <w:gridSpan w:val="2"/>
            <w:shd w:val="clear" w:color="auto" w:fill="auto"/>
            <w:vAlign w:val="bottom"/>
          </w:tcPr>
          <w:p w14:paraId="670E08CF" w14:textId="77777777" w:rsidR="003616F4" w:rsidRPr="00AC4D0F" w:rsidRDefault="003616F4" w:rsidP="003616F4">
            <w:pPr>
              <w:pStyle w:val="BodyText3"/>
              <w:spacing w:before="60" w:after="60"/>
              <w:rPr>
                <w:rFonts w:ascii="Verdana" w:hAnsi="Verdana" w:cs="Arial"/>
                <w:sz w:val="20"/>
                <w:lang w:val="ro-RO"/>
              </w:rPr>
            </w:pPr>
          </w:p>
          <w:p w14:paraId="2074DA5F" w14:textId="77777777" w:rsidR="003616F4" w:rsidRPr="00AC4D0F" w:rsidRDefault="003616F4" w:rsidP="003616F4">
            <w:pPr>
              <w:pStyle w:val="BodyText3"/>
              <w:spacing w:before="60" w:after="60"/>
              <w:rPr>
                <w:rFonts w:ascii="Verdana" w:hAnsi="Verdana" w:cs="Arial"/>
                <w:sz w:val="20"/>
                <w:lang w:val="ro-RO"/>
              </w:rPr>
            </w:pPr>
            <w:r w:rsidRPr="00AC4D0F">
              <w:rPr>
                <w:rFonts w:ascii="Verdana" w:hAnsi="Verdana" w:cs="Arial"/>
                <w:sz w:val="20"/>
                <w:lang w:val="ro-RO"/>
              </w:rPr>
              <w:t xml:space="preserve">100 </w:t>
            </w:r>
            <w:r w:rsidRPr="00811AFA">
              <w:rPr>
                <w:rFonts w:ascii="Verdana" w:hAnsi="Verdana" w:cs="Arial"/>
                <w:sz w:val="20"/>
                <w:lang w:val="ro-RO"/>
              </w:rPr>
              <w:t>puncte</w:t>
            </w:r>
          </w:p>
        </w:tc>
      </w:tr>
    </w:tbl>
    <w:p w14:paraId="5DE3ED84" w14:textId="77777777" w:rsidR="003616F4" w:rsidRDefault="003616F4" w:rsidP="00E91F13">
      <w:pPr>
        <w:pStyle w:val="NormalWeb"/>
        <w:spacing w:before="0"/>
        <w:rPr>
          <w:rFonts w:ascii="Calibri" w:hAnsi="Calibri"/>
          <w:b/>
          <w:lang w:val="ro-RO"/>
        </w:rPr>
      </w:pPr>
    </w:p>
    <w:p w14:paraId="0C1BC31D" w14:textId="77777777" w:rsidR="003616F4" w:rsidRDefault="003616F4" w:rsidP="00E91F13">
      <w:pPr>
        <w:pStyle w:val="NormalWeb"/>
        <w:spacing w:before="0"/>
        <w:rPr>
          <w:rFonts w:ascii="Calibri" w:hAnsi="Calibri"/>
          <w:b/>
          <w:lang w:val="ro-RO"/>
        </w:rPr>
      </w:pPr>
    </w:p>
    <w:p w14:paraId="2018E111" w14:textId="77777777" w:rsidR="00E91F13" w:rsidRDefault="00E91F13" w:rsidP="00E91F13">
      <w:pPr>
        <w:pStyle w:val="NormalWeb"/>
        <w:spacing w:before="0"/>
        <w:rPr>
          <w:rFonts w:ascii="Calibri" w:hAnsi="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71"/>
        <w:gridCol w:w="1691"/>
        <w:gridCol w:w="1806"/>
      </w:tblGrid>
      <w:tr w:rsidR="00E91F13" w14:paraId="7E09F11A" w14:textId="77777777" w:rsidTr="003616F4">
        <w:trPr>
          <w:trHeight w:val="429"/>
        </w:trPr>
        <w:tc>
          <w:tcPr>
            <w:tcW w:w="2406" w:type="pct"/>
            <w:tcBorders>
              <w:top w:val="single" w:sz="4" w:space="0" w:color="auto"/>
              <w:left w:val="single" w:sz="4" w:space="0" w:color="auto"/>
              <w:bottom w:val="single" w:sz="4" w:space="0" w:color="auto"/>
              <w:right w:val="single" w:sz="4" w:space="0" w:color="auto"/>
            </w:tcBorders>
            <w:vAlign w:val="center"/>
            <w:hideMark/>
          </w:tcPr>
          <w:p w14:paraId="757EFF1F" w14:textId="77777777" w:rsidR="00E91F13" w:rsidRDefault="00E91F13" w:rsidP="003616F4">
            <w:pPr>
              <w:pStyle w:val="BodyText3"/>
              <w:rPr>
                <w:rFonts w:ascii="Calibri" w:hAnsi="Calibri" w:cs="Calibri"/>
                <w:iCs/>
                <w:sz w:val="24"/>
                <w:szCs w:val="24"/>
                <w:lang w:val="ro-RO" w:eastAsia="en-US"/>
              </w:rPr>
            </w:pPr>
            <w:r>
              <w:rPr>
                <w:rFonts w:ascii="Calibri" w:hAnsi="Calibri" w:cs="Calibri"/>
                <w:iCs/>
                <w:sz w:val="24"/>
                <w:szCs w:val="24"/>
                <w:lang w:val="ro-RO" w:eastAsia="en-US"/>
              </w:rPr>
              <w:t>SE MENTINE STATUTUL DE PROIECT SELECTAT?</w:t>
            </w:r>
          </w:p>
        </w:tc>
        <w:tc>
          <w:tcPr>
            <w:tcW w:w="768" w:type="pct"/>
            <w:tcBorders>
              <w:top w:val="single" w:sz="4" w:space="0" w:color="auto"/>
              <w:left w:val="single" w:sz="4" w:space="0" w:color="auto"/>
              <w:bottom w:val="single" w:sz="4" w:space="0" w:color="auto"/>
              <w:right w:val="single" w:sz="4" w:space="0" w:color="auto"/>
            </w:tcBorders>
            <w:hideMark/>
          </w:tcPr>
          <w:p w14:paraId="240E4013" w14:textId="77777777" w:rsidR="00E91F13" w:rsidRDefault="00E91F13" w:rsidP="003616F4">
            <w:pPr>
              <w:pStyle w:val="BodyText3"/>
              <w:rPr>
                <w:rFonts w:ascii="Calibri" w:hAnsi="Calibri" w:cs="Calibri"/>
                <w:b/>
                <w:iCs/>
                <w:sz w:val="24"/>
                <w:szCs w:val="24"/>
                <w:highlight w:val="yellow"/>
                <w:lang w:val="ro-RO" w:eastAsia="en-US"/>
              </w:rPr>
            </w:pPr>
            <w:r>
              <w:rPr>
                <w:rFonts w:ascii="Calibri" w:hAnsi="Calibri" w:cs="Calibri"/>
                <w:b/>
                <w:iCs/>
                <w:sz w:val="24"/>
                <w:szCs w:val="24"/>
                <w:lang w:val="ro-RO" w:eastAsia="en-US"/>
              </w:rPr>
              <w:t>DA</w:t>
            </w:r>
          </w:p>
        </w:tc>
        <w:tc>
          <w:tcPr>
            <w:tcW w:w="883" w:type="pct"/>
            <w:tcBorders>
              <w:top w:val="single" w:sz="4" w:space="0" w:color="auto"/>
              <w:left w:val="single" w:sz="4" w:space="0" w:color="auto"/>
              <w:bottom w:val="single" w:sz="4" w:space="0" w:color="auto"/>
              <w:right w:val="single" w:sz="4" w:space="0" w:color="auto"/>
            </w:tcBorders>
            <w:hideMark/>
          </w:tcPr>
          <w:p w14:paraId="51BCDD76" w14:textId="77777777" w:rsidR="00E91F13" w:rsidRDefault="00E91F13" w:rsidP="003616F4">
            <w:pPr>
              <w:pStyle w:val="BodyText3"/>
              <w:rPr>
                <w:rFonts w:ascii="Calibri" w:hAnsi="Calibri" w:cs="Calibri"/>
                <w:b/>
                <w:iCs/>
                <w:sz w:val="24"/>
                <w:szCs w:val="24"/>
                <w:lang w:val="ro-RO" w:eastAsia="en-US"/>
              </w:rPr>
            </w:pPr>
            <w:r>
              <w:rPr>
                <w:rFonts w:ascii="Calibri" w:hAnsi="Calibri" w:cs="Calibri"/>
                <w:b/>
                <w:iCs/>
                <w:sz w:val="24"/>
                <w:szCs w:val="24"/>
                <w:lang w:val="ro-RO" w:eastAsia="en-US"/>
              </w:rPr>
              <w:t>DA cu observații*</w:t>
            </w:r>
          </w:p>
        </w:tc>
        <w:tc>
          <w:tcPr>
            <w:tcW w:w="943" w:type="pct"/>
            <w:tcBorders>
              <w:top w:val="single" w:sz="4" w:space="0" w:color="auto"/>
              <w:left w:val="single" w:sz="4" w:space="0" w:color="auto"/>
              <w:bottom w:val="single" w:sz="4" w:space="0" w:color="auto"/>
              <w:right w:val="single" w:sz="4" w:space="0" w:color="auto"/>
            </w:tcBorders>
            <w:vAlign w:val="center"/>
            <w:hideMark/>
          </w:tcPr>
          <w:p w14:paraId="5588D96C" w14:textId="77777777" w:rsidR="00E91F13" w:rsidRDefault="00E91F13" w:rsidP="003616F4">
            <w:pPr>
              <w:pStyle w:val="BodyText3"/>
              <w:rPr>
                <w:rFonts w:ascii="Calibri" w:hAnsi="Calibri" w:cs="Calibri"/>
                <w:b/>
                <w:iCs/>
                <w:sz w:val="24"/>
                <w:szCs w:val="24"/>
                <w:lang w:val="ro-RO" w:eastAsia="en-US"/>
              </w:rPr>
            </w:pPr>
            <w:r>
              <w:rPr>
                <w:rFonts w:ascii="Calibri" w:hAnsi="Calibri" w:cs="Calibri"/>
                <w:b/>
                <w:iCs/>
                <w:sz w:val="24"/>
                <w:szCs w:val="24"/>
                <w:lang w:val="ro-RO" w:eastAsia="en-US"/>
              </w:rPr>
              <w:t xml:space="preserve">NU** </w:t>
            </w:r>
          </w:p>
        </w:tc>
      </w:tr>
      <w:tr w:rsidR="00E91F13" w14:paraId="64F4E2D4" w14:textId="77777777" w:rsidTr="003616F4">
        <w:trPr>
          <w:trHeight w:val="253"/>
        </w:trPr>
        <w:tc>
          <w:tcPr>
            <w:tcW w:w="2406" w:type="pct"/>
            <w:tcBorders>
              <w:top w:val="single" w:sz="4" w:space="0" w:color="auto"/>
              <w:left w:val="single" w:sz="4" w:space="0" w:color="auto"/>
              <w:bottom w:val="single" w:sz="4" w:space="0" w:color="auto"/>
              <w:right w:val="single" w:sz="4" w:space="0" w:color="auto"/>
            </w:tcBorders>
            <w:vAlign w:val="center"/>
          </w:tcPr>
          <w:p w14:paraId="5E736FB9" w14:textId="77777777" w:rsidR="00E91F13" w:rsidRDefault="00E91F13" w:rsidP="003616F4">
            <w:pPr>
              <w:pStyle w:val="BodyText3"/>
              <w:rPr>
                <w:rFonts w:ascii="Calibri" w:hAnsi="Calibri" w:cs="Calibri"/>
                <w:iCs/>
                <w:sz w:val="24"/>
                <w:szCs w:val="24"/>
                <w:lang w:val="ro-RO" w:eastAsia="en-US"/>
              </w:rPr>
            </w:pPr>
          </w:p>
        </w:tc>
        <w:tc>
          <w:tcPr>
            <w:tcW w:w="768" w:type="pct"/>
            <w:tcBorders>
              <w:top w:val="single" w:sz="4" w:space="0" w:color="auto"/>
              <w:left w:val="single" w:sz="4" w:space="0" w:color="auto"/>
              <w:bottom w:val="single" w:sz="4" w:space="0" w:color="auto"/>
              <w:right w:val="single" w:sz="4" w:space="0" w:color="auto"/>
            </w:tcBorders>
          </w:tcPr>
          <w:p w14:paraId="0D920106" w14:textId="77777777" w:rsidR="00E91F13" w:rsidRDefault="00E91F13" w:rsidP="0077210D">
            <w:pPr>
              <w:pStyle w:val="BodyText3"/>
              <w:numPr>
                <w:ilvl w:val="0"/>
                <w:numId w:val="10"/>
              </w:numPr>
              <w:ind w:left="74" w:firstLine="0"/>
              <w:rPr>
                <w:rFonts w:ascii="Calibri" w:hAnsi="Calibri" w:cs="Calibri"/>
                <w:b/>
                <w:iCs/>
                <w:sz w:val="24"/>
                <w:szCs w:val="24"/>
                <w:lang w:val="ro-RO" w:eastAsia="en-US"/>
              </w:rPr>
            </w:pPr>
          </w:p>
        </w:tc>
        <w:tc>
          <w:tcPr>
            <w:tcW w:w="883" w:type="pct"/>
            <w:tcBorders>
              <w:top w:val="single" w:sz="4" w:space="0" w:color="auto"/>
              <w:left w:val="single" w:sz="4" w:space="0" w:color="auto"/>
              <w:bottom w:val="single" w:sz="4" w:space="0" w:color="auto"/>
              <w:right w:val="single" w:sz="4" w:space="0" w:color="auto"/>
            </w:tcBorders>
          </w:tcPr>
          <w:p w14:paraId="353DFD7A" w14:textId="77777777" w:rsidR="00E91F13" w:rsidRDefault="00E91F13" w:rsidP="0077210D">
            <w:pPr>
              <w:pStyle w:val="BodyText3"/>
              <w:numPr>
                <w:ilvl w:val="0"/>
                <w:numId w:val="10"/>
              </w:numPr>
              <w:ind w:left="91" w:firstLine="0"/>
              <w:rPr>
                <w:rFonts w:ascii="Calibri" w:hAnsi="Calibri" w:cs="Calibri"/>
                <w:b/>
                <w:iCs/>
                <w:sz w:val="24"/>
                <w:szCs w:val="24"/>
                <w:lang w:val="ro-RO" w:eastAsia="en-US"/>
              </w:rPr>
            </w:pPr>
          </w:p>
        </w:tc>
        <w:tc>
          <w:tcPr>
            <w:tcW w:w="943" w:type="pct"/>
            <w:tcBorders>
              <w:top w:val="single" w:sz="4" w:space="0" w:color="auto"/>
              <w:left w:val="single" w:sz="4" w:space="0" w:color="auto"/>
              <w:bottom w:val="single" w:sz="4" w:space="0" w:color="auto"/>
              <w:right w:val="single" w:sz="4" w:space="0" w:color="auto"/>
            </w:tcBorders>
          </w:tcPr>
          <w:p w14:paraId="2631F0F0" w14:textId="77777777" w:rsidR="00E91F13" w:rsidRDefault="00E91F13" w:rsidP="0077210D">
            <w:pPr>
              <w:pStyle w:val="BodyText3"/>
              <w:numPr>
                <w:ilvl w:val="0"/>
                <w:numId w:val="10"/>
              </w:numPr>
              <w:ind w:left="91" w:firstLine="0"/>
              <w:rPr>
                <w:rFonts w:ascii="Calibri" w:hAnsi="Calibri" w:cs="Calibri"/>
                <w:b/>
                <w:iCs/>
                <w:sz w:val="24"/>
                <w:szCs w:val="24"/>
                <w:lang w:val="ro-RO" w:eastAsia="en-US"/>
              </w:rPr>
            </w:pPr>
          </w:p>
        </w:tc>
      </w:tr>
    </w:tbl>
    <w:p w14:paraId="21AECF56" w14:textId="77777777" w:rsidR="00E91F13" w:rsidRDefault="00E91F13" w:rsidP="00E91F13">
      <w:pPr>
        <w:spacing w:after="0"/>
        <w:jc w:val="both"/>
        <w:rPr>
          <w:rFonts w:cs="Calibri"/>
          <w:sz w:val="24"/>
          <w:szCs w:val="24"/>
        </w:rPr>
      </w:pPr>
      <w:r>
        <w:rPr>
          <w:rFonts w:cs="Calibri"/>
          <w:sz w:val="24"/>
          <w:szCs w:val="24"/>
        </w:rPr>
        <w:t>* se vor completa documentele care au stat la baza deciziei de menținere a statutului de proiect selectat (</w:t>
      </w:r>
      <w:r>
        <w:rPr>
          <w:rFonts w:cs="Calibri"/>
          <w:iCs/>
          <w:sz w:val="24"/>
          <w:szCs w:val="24"/>
        </w:rPr>
        <w:t>Erată la Raportul de selecție, decizia forului de control MADR, adresa DGDR – AM PNDR</w:t>
      </w:r>
      <w:r>
        <w:rPr>
          <w:rFonts w:cs="Calibri"/>
          <w:sz w:val="24"/>
          <w:szCs w:val="24"/>
        </w:rPr>
        <w:t>), în cazul proiectelor pentru care au fost transmise Note de atenționare privind criteriile de selecție</w:t>
      </w:r>
    </w:p>
    <w:p w14:paraId="4A54D46F" w14:textId="77777777" w:rsidR="00E91F13" w:rsidRDefault="00E91F13" w:rsidP="00E91F13">
      <w:pPr>
        <w:spacing w:after="0"/>
        <w:jc w:val="both"/>
        <w:rPr>
          <w:rFonts w:cs="Calibri"/>
          <w:sz w:val="24"/>
          <w:szCs w:val="24"/>
        </w:rPr>
      </w:pPr>
      <w:r>
        <w:rPr>
          <w:rFonts w:cs="Calibri"/>
          <w:sz w:val="24"/>
          <w:szCs w:val="24"/>
        </w:rPr>
        <w:t>** se vor preciza documentele care modifică statutul de proiect selectat</w:t>
      </w:r>
    </w:p>
    <w:p w14:paraId="12C0C128" w14:textId="77777777" w:rsidR="00503499" w:rsidRDefault="00503499" w:rsidP="00503499">
      <w:pPr>
        <w:spacing w:line="240" w:lineRule="auto"/>
        <w:rPr>
          <w:szCs w:val="24"/>
        </w:rPr>
      </w:pPr>
      <w:r w:rsidRPr="00487D1A">
        <w:rPr>
          <w:szCs w:val="24"/>
        </w:rPr>
        <w:t xml:space="preserve">Proiectele sub punctajul de 10 puncte nu se </w:t>
      </w:r>
      <w:r>
        <w:rPr>
          <w:szCs w:val="24"/>
        </w:rPr>
        <w:t>finanțează</w:t>
      </w:r>
      <w:r w:rsidRPr="00487D1A">
        <w:rPr>
          <w:szCs w:val="24"/>
        </w:rPr>
        <w:t>.</w:t>
      </w:r>
    </w:p>
    <w:p w14:paraId="422602B6" w14:textId="77777777" w:rsidR="00503499" w:rsidRPr="00BE4371" w:rsidRDefault="00503499" w:rsidP="00503499">
      <w:r w:rsidRPr="00BE4371">
        <w:t>Selecția proiectelor se va face în ordi</w:t>
      </w:r>
      <w:r>
        <w:t>ne descrescătoare a punctajului</w:t>
      </w:r>
      <w:r w:rsidRPr="00BE4371">
        <w:t>, până la atingerea valorii</w:t>
      </w:r>
      <w:r>
        <w:t xml:space="preserve"> a</w:t>
      </w:r>
      <w:r w:rsidRPr="00BE4371">
        <w:t>locate acestei măsuri. La punctaj egal, se va ține cont de valoarea eligibilă cea mai mică</w:t>
      </w:r>
      <w:r>
        <w:t>.</w:t>
      </w:r>
    </w:p>
    <w:p w14:paraId="4742E1F9" w14:textId="77777777" w:rsidR="00503499" w:rsidRPr="00BE4371" w:rsidRDefault="00503499" w:rsidP="00503499">
      <w:r w:rsidRPr="00BE4371">
        <w:t xml:space="preserve">În caz de egalitate și din punct de vedere al valorii departajarea se va face astfel:  </w:t>
      </w:r>
    </w:p>
    <w:p w14:paraId="2274D18A" w14:textId="77777777" w:rsidR="00503499" w:rsidRPr="00BE4371" w:rsidRDefault="00503499" w:rsidP="00503499">
      <w:pPr>
        <w:pStyle w:val="ListParagraph"/>
        <w:numPr>
          <w:ilvl w:val="0"/>
          <w:numId w:val="15"/>
        </w:numPr>
        <w:spacing w:after="0" w:line="360" w:lineRule="auto"/>
        <w:jc w:val="both"/>
      </w:pPr>
      <w:r w:rsidRPr="00BE4371">
        <w:t xml:space="preserve">Numărul de locuri de muncă create  </w:t>
      </w:r>
    </w:p>
    <w:p w14:paraId="76976B14" w14:textId="77777777" w:rsidR="00503499" w:rsidRDefault="00503499" w:rsidP="00503499">
      <w:pPr>
        <w:pStyle w:val="ListParagraph"/>
        <w:numPr>
          <w:ilvl w:val="0"/>
          <w:numId w:val="15"/>
        </w:numPr>
        <w:spacing w:after="0" w:line="360" w:lineRule="auto"/>
        <w:jc w:val="both"/>
      </w:pPr>
      <w:r w:rsidRPr="00BE4371">
        <w:t>Diversifcarea activității entității juridice</w:t>
      </w:r>
    </w:p>
    <w:p w14:paraId="29F3D734" w14:textId="77777777" w:rsidR="00503499" w:rsidRPr="00280B5B" w:rsidRDefault="00503499" w:rsidP="00503499">
      <w:pPr>
        <w:pStyle w:val="ListParagraph"/>
        <w:numPr>
          <w:ilvl w:val="0"/>
          <w:numId w:val="15"/>
        </w:numPr>
        <w:spacing w:after="0" w:line="360" w:lineRule="auto"/>
        <w:jc w:val="both"/>
      </w:pPr>
      <w:r>
        <w:t xml:space="preserve">Ordinea de depunere a proiectelor (în cazul în care două sau mai multe proiecte îndeplinesc toate criteriile de mai sus se vor finanța în ordinea depunerii în funcție de dată și oră) </w:t>
      </w:r>
    </w:p>
    <w:p w14:paraId="41B5B931" w14:textId="77777777" w:rsidR="00E91F13" w:rsidRPr="002D2CD1" w:rsidRDefault="00E91F13" w:rsidP="00E91F13">
      <w:pPr>
        <w:spacing w:before="120" w:after="120" w:line="240" w:lineRule="auto"/>
        <w:contextualSpacing/>
        <w:jc w:val="both"/>
        <w:rPr>
          <w:b/>
          <w:kern w:val="32"/>
          <w:sz w:val="24"/>
        </w:rPr>
      </w:pPr>
      <w:r w:rsidRPr="002D2CD1">
        <w:rPr>
          <w:b/>
          <w:kern w:val="32"/>
          <w:sz w:val="24"/>
        </w:rPr>
        <w:t>DECIZIA REFERITOARE LA PROIECT</w:t>
      </w:r>
    </w:p>
    <w:p w14:paraId="738E53C1" w14:textId="77777777" w:rsidR="00E91F13" w:rsidRPr="002D2CD1" w:rsidRDefault="00E91F13" w:rsidP="00E91F13">
      <w:pPr>
        <w:spacing w:before="120" w:after="120" w:line="240" w:lineRule="auto"/>
        <w:contextualSpacing/>
        <w:jc w:val="both"/>
        <w:rPr>
          <w:b/>
          <w:kern w:val="32"/>
          <w:sz w:val="24"/>
        </w:rPr>
      </w:pPr>
      <w:r w:rsidRPr="002D2CD1">
        <w:rPr>
          <w:b/>
          <w:kern w:val="32"/>
          <w:sz w:val="24"/>
        </w:rPr>
        <w:t>PROIECTUL ESTE:</w:t>
      </w:r>
    </w:p>
    <w:p w14:paraId="363013D7" w14:textId="77777777" w:rsidR="00E91F13" w:rsidRDefault="00E91F13" w:rsidP="0077210D">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14:paraId="6D75FB57" w14:textId="77777777" w:rsidR="00E91F13" w:rsidRPr="002D2CD1" w:rsidRDefault="00E91F13" w:rsidP="0077210D">
      <w:pPr>
        <w:numPr>
          <w:ilvl w:val="0"/>
          <w:numId w:val="2"/>
        </w:numPr>
        <w:spacing w:before="120" w:after="120" w:line="240" w:lineRule="auto"/>
        <w:contextualSpacing/>
        <w:jc w:val="both"/>
        <w:rPr>
          <w:b/>
          <w:kern w:val="32"/>
          <w:sz w:val="24"/>
        </w:rPr>
      </w:pPr>
      <w:r>
        <w:rPr>
          <w:b/>
          <w:kern w:val="32"/>
          <w:sz w:val="24"/>
        </w:rPr>
        <w:t>ELIGIBIL ȘI NESELECTAT</w:t>
      </w:r>
    </w:p>
    <w:p w14:paraId="62382972" w14:textId="77777777" w:rsidR="00E91F13" w:rsidRPr="002D2CD1" w:rsidRDefault="00E91F13" w:rsidP="0077210D">
      <w:pPr>
        <w:numPr>
          <w:ilvl w:val="0"/>
          <w:numId w:val="2"/>
        </w:numPr>
        <w:spacing w:before="120" w:after="120" w:line="240" w:lineRule="auto"/>
        <w:contextualSpacing/>
        <w:jc w:val="both"/>
        <w:rPr>
          <w:b/>
          <w:kern w:val="32"/>
          <w:sz w:val="24"/>
        </w:rPr>
      </w:pPr>
      <w:r w:rsidRPr="002D2CD1">
        <w:rPr>
          <w:b/>
          <w:kern w:val="32"/>
          <w:sz w:val="24"/>
        </w:rPr>
        <w:t>NEELIGIBIL</w:t>
      </w:r>
    </w:p>
    <w:p w14:paraId="1F9AE989" w14:textId="77777777" w:rsidR="00E91F13" w:rsidRPr="002D2CD1" w:rsidRDefault="00E91F13" w:rsidP="00E91F13">
      <w:pPr>
        <w:spacing w:before="120" w:after="120" w:line="240" w:lineRule="auto"/>
        <w:contextualSpacing/>
        <w:jc w:val="both"/>
        <w:rPr>
          <w:b/>
          <w:kern w:val="32"/>
          <w:sz w:val="24"/>
        </w:rPr>
      </w:pPr>
    </w:p>
    <w:p w14:paraId="14FDEE8F" w14:textId="77777777" w:rsidR="00E91F13" w:rsidRPr="002D2CD1" w:rsidRDefault="00E91F13" w:rsidP="00E91F13">
      <w:pPr>
        <w:overflowPunct w:val="0"/>
        <w:autoSpaceDE w:val="0"/>
        <w:autoSpaceDN w:val="0"/>
        <w:adjustRightInd w:val="0"/>
        <w:spacing w:after="0" w:line="240" w:lineRule="auto"/>
        <w:jc w:val="both"/>
        <w:textAlignment w:val="baseline"/>
        <w:rPr>
          <w:i/>
          <w:sz w:val="24"/>
        </w:rPr>
      </w:pPr>
      <w:r w:rsidRPr="002D2CD1">
        <w:rPr>
          <w:i/>
          <w:sz w:val="24"/>
        </w:rPr>
        <w:t>În cazul proiectelor neeligibile se va completa rubrica Observaţii cu toate motivele de neeligibilitate ale  proiectului.</w:t>
      </w:r>
    </w:p>
    <w:p w14:paraId="6CB5A9DB" w14:textId="77777777" w:rsidR="00E91F13" w:rsidRPr="002D2CD1" w:rsidRDefault="00E91F13" w:rsidP="00E91F13">
      <w:pPr>
        <w:overflowPunct w:val="0"/>
        <w:autoSpaceDE w:val="0"/>
        <w:autoSpaceDN w:val="0"/>
        <w:adjustRightInd w:val="0"/>
        <w:spacing w:after="0" w:line="240" w:lineRule="auto"/>
        <w:jc w:val="both"/>
        <w:textAlignment w:val="baseline"/>
        <w:rPr>
          <w:i/>
          <w:sz w:val="24"/>
        </w:rPr>
      </w:pPr>
    </w:p>
    <w:p w14:paraId="10422275" w14:textId="77777777" w:rsidR="00E91F13" w:rsidRPr="002D2CD1" w:rsidRDefault="00E91F13" w:rsidP="00E91F13">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A326A9B" w14:textId="77777777" w:rsidR="00E91F13" w:rsidRPr="002D2CD1" w:rsidRDefault="00E91F13" w:rsidP="00E91F13">
      <w:pPr>
        <w:overflowPunct w:val="0"/>
        <w:autoSpaceDE w:val="0"/>
        <w:autoSpaceDN w:val="0"/>
        <w:adjustRightInd w:val="0"/>
        <w:spacing w:before="120" w:after="120" w:line="240" w:lineRule="auto"/>
        <w:jc w:val="both"/>
        <w:textAlignment w:val="baseline"/>
        <w:rPr>
          <w:i/>
          <w:sz w:val="24"/>
        </w:rPr>
      </w:pPr>
    </w:p>
    <w:p w14:paraId="2B30BE76" w14:textId="77777777" w:rsidR="00E91F13" w:rsidRPr="002D2CD1" w:rsidRDefault="00E91F13" w:rsidP="00E91F1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r w:rsidRPr="002D2CD1">
        <w:rPr>
          <w:sz w:val="24"/>
          <w:u w:val="single"/>
        </w:rPr>
        <w:t>Observatii:</w:t>
      </w:r>
    </w:p>
    <w:p w14:paraId="08077BE7" w14:textId="77777777" w:rsidR="00E91F13" w:rsidRPr="002D2CD1" w:rsidRDefault="00E91F13" w:rsidP="00E91F1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2D2CD1">
        <w:rPr>
          <w:sz w:val="24"/>
        </w:rPr>
        <w:t>Se detaliază:</w:t>
      </w:r>
    </w:p>
    <w:p w14:paraId="222907E4" w14:textId="77777777" w:rsidR="00E91F13" w:rsidRPr="002D2CD1" w:rsidRDefault="00E91F13" w:rsidP="00E91F1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2D2CD1">
        <w:rPr>
          <w:sz w:val="24"/>
        </w:rPr>
        <w:t xml:space="preserve">- pentru fiecare criteriu de eligibilitate care nu a fost îndeplinit, motivul neeligibilităţii, dacă este cazul, </w:t>
      </w:r>
    </w:p>
    <w:p w14:paraId="1B20676F" w14:textId="77777777" w:rsidR="00E91F13" w:rsidRPr="002D2CD1" w:rsidRDefault="00E91F13" w:rsidP="00E91F1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2D2CD1">
        <w:rPr>
          <w:sz w:val="24"/>
        </w:rPr>
        <w:t>- motivul reducerii valorii eligibile, a valorii publice sau a intensităţii sprijinului, dacă este cazul,</w:t>
      </w:r>
    </w:p>
    <w:p w14:paraId="452CCA3E" w14:textId="77777777" w:rsidR="00E91F13" w:rsidRPr="002D2CD1" w:rsidRDefault="00E91F13" w:rsidP="00E91F13">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2D2CD1">
        <w:rPr>
          <w:sz w:val="24"/>
        </w:rPr>
        <w:t>- motivul neeligibilităţii din punct de vedere al verificării pe teren, dacă este cazul.</w:t>
      </w:r>
    </w:p>
    <w:p w14:paraId="4B33A127" w14:textId="77777777" w:rsidR="00E91F13" w:rsidRPr="002D2CD1" w:rsidRDefault="00E91F13" w:rsidP="00E91F13">
      <w:pPr>
        <w:spacing w:before="120" w:after="120" w:line="240" w:lineRule="auto"/>
        <w:rPr>
          <w:rFonts w:eastAsia="Times New Roman"/>
          <w:b/>
          <w:sz w:val="24"/>
          <w:szCs w:val="24"/>
          <w:lang w:val="x-none" w:eastAsia="x-none"/>
        </w:rPr>
        <w:sectPr w:rsidR="00E91F13" w:rsidRPr="002D2CD1" w:rsidSect="003616F4">
          <w:pgSz w:w="11909" w:h="16834" w:code="9"/>
          <w:pgMar w:top="1138" w:right="1411" w:bottom="1138" w:left="1138" w:header="576" w:footer="432" w:gutter="0"/>
          <w:cols w:space="720"/>
        </w:sectPr>
      </w:pPr>
    </w:p>
    <w:p w14:paraId="16BA318F" w14:textId="77777777" w:rsidR="00E91F13" w:rsidRPr="002D2CD1" w:rsidRDefault="00E91F13" w:rsidP="00E91F13">
      <w:pPr>
        <w:pStyle w:val="NormalWeb"/>
        <w:spacing w:before="120" w:after="120"/>
        <w:rPr>
          <w:rFonts w:ascii="Calibri" w:hAnsi="Calibri"/>
          <w:bCs/>
          <w:lang w:val="x-none" w:eastAsia="x-none"/>
        </w:rPr>
      </w:pPr>
    </w:p>
    <w:p w14:paraId="000BED01" w14:textId="77777777" w:rsidR="00E91F13" w:rsidRPr="004C5FAC" w:rsidRDefault="00E91F13" w:rsidP="00E91F13">
      <w:pPr>
        <w:pStyle w:val="NormalWeb"/>
        <w:spacing w:before="0"/>
        <w:rPr>
          <w:rFonts w:ascii="Calibri" w:hAnsi="Calibri"/>
          <w:b/>
        </w:rPr>
      </w:pPr>
      <w:r w:rsidRPr="002D2CD1">
        <w:rPr>
          <w:rFonts w:ascii="Calibri" w:hAnsi="Calibri"/>
          <w:b/>
          <w:lang w:val="x-none"/>
        </w:rPr>
        <w:t xml:space="preserve">Aprobat de: </w:t>
      </w:r>
      <w:r w:rsidR="004C5FAC">
        <w:rPr>
          <w:rFonts w:ascii="Calibri" w:hAnsi="Calibri"/>
          <w:b/>
        </w:rPr>
        <w:t xml:space="preserve">Presedinte </w:t>
      </w:r>
      <w:r w:rsidR="003616F4">
        <w:rPr>
          <w:rFonts w:ascii="Calibri" w:hAnsi="Calibri"/>
          <w:b/>
        </w:rPr>
        <w:t xml:space="preserve">GAL </w:t>
      </w:r>
    </w:p>
    <w:p w14:paraId="648FFFBA" w14:textId="77777777" w:rsidR="00E91F13" w:rsidRPr="00552D49" w:rsidRDefault="00E91F13" w:rsidP="00E91F13">
      <w:pPr>
        <w:pStyle w:val="NormalWeb"/>
        <w:spacing w:before="0"/>
        <w:rPr>
          <w:rFonts w:ascii="Calibri" w:hAnsi="Calibri"/>
          <w:i/>
          <w:lang w:val="fr-FR"/>
        </w:rPr>
      </w:pPr>
      <w:r w:rsidRPr="002D2CD1">
        <w:rPr>
          <w:rFonts w:ascii="Calibri" w:hAnsi="Calibri"/>
          <w:b/>
          <w:i/>
          <w:lang w:val="x-none"/>
        </w:rPr>
        <w:t>Nume/Prenume ……………………</w:t>
      </w:r>
    </w:p>
    <w:p w14:paraId="03525D8A" w14:textId="77777777" w:rsidR="00E91F13" w:rsidRPr="00552D49" w:rsidRDefault="00E91F13" w:rsidP="00E91F13">
      <w:pPr>
        <w:pStyle w:val="NormalWeb"/>
        <w:spacing w:before="0"/>
        <w:rPr>
          <w:rFonts w:ascii="Calibri" w:hAnsi="Calibri"/>
          <w:i/>
          <w:lang w:val="fr-FR"/>
        </w:rPr>
      </w:pPr>
      <w:r w:rsidRPr="002D2CD1">
        <w:rPr>
          <w:rFonts w:ascii="Calibri" w:hAnsi="Calibri"/>
          <w:b/>
          <w:i/>
          <w:lang w:val="x-none"/>
        </w:rPr>
        <w:t xml:space="preserve">Semnătura şi ştampila   </w:t>
      </w:r>
      <w:r w:rsidRPr="002D2CD1">
        <w:rPr>
          <w:rFonts w:ascii="Calibri" w:hAnsi="Calibri"/>
          <w:b/>
          <w:i/>
          <w:lang w:val="x-none"/>
        </w:rPr>
        <w:tab/>
      </w:r>
    </w:p>
    <w:p w14:paraId="09DB2584" w14:textId="77777777" w:rsidR="00E91F13" w:rsidRPr="00552D49" w:rsidRDefault="00E91F13" w:rsidP="00E91F13">
      <w:pPr>
        <w:pStyle w:val="NormalWeb"/>
        <w:spacing w:before="0"/>
        <w:rPr>
          <w:rFonts w:ascii="Calibri" w:hAnsi="Calibri"/>
          <w:i/>
          <w:lang w:val="fr-FR"/>
        </w:rPr>
      </w:pPr>
      <w:r w:rsidRPr="002D2CD1">
        <w:rPr>
          <w:rFonts w:ascii="Calibri" w:hAnsi="Calibri"/>
          <w:b/>
          <w:i/>
          <w:lang w:val="x-none"/>
        </w:rPr>
        <w:t>DATA………..</w:t>
      </w:r>
    </w:p>
    <w:p w14:paraId="373AFD24" w14:textId="77777777" w:rsidR="00E91F13" w:rsidRPr="00552D49" w:rsidRDefault="00E91F13" w:rsidP="00E91F13">
      <w:pPr>
        <w:pStyle w:val="NormalWeb"/>
        <w:spacing w:before="0"/>
        <w:rPr>
          <w:rFonts w:ascii="Calibri" w:hAnsi="Calibri"/>
          <w:lang w:val="fr-FR"/>
        </w:rPr>
      </w:pPr>
    </w:p>
    <w:p w14:paraId="6D0E23C9" w14:textId="77777777" w:rsidR="004C5FAC" w:rsidRDefault="004C5FAC" w:rsidP="00E91F13">
      <w:pPr>
        <w:pStyle w:val="NormalWeb"/>
        <w:spacing w:before="0"/>
        <w:rPr>
          <w:rFonts w:ascii="Calibri" w:hAnsi="Calibri"/>
          <w:b/>
        </w:rPr>
      </w:pPr>
      <w:r>
        <w:rPr>
          <w:rFonts w:ascii="Calibri" w:hAnsi="Calibri"/>
          <w:b/>
          <w:lang w:val="x-none"/>
        </w:rPr>
        <w:t xml:space="preserve">Avizat/Verificat: </w:t>
      </w:r>
    </w:p>
    <w:p w14:paraId="527FBF25" w14:textId="77777777" w:rsidR="00E91F13" w:rsidRPr="002D2CD1" w:rsidRDefault="00E91F13" w:rsidP="00E91F13">
      <w:pPr>
        <w:pStyle w:val="NormalWeb"/>
        <w:spacing w:before="0"/>
        <w:rPr>
          <w:rFonts w:ascii="Calibri" w:hAnsi="Calibri"/>
          <w:i/>
          <w:lang w:val="pt-BR"/>
        </w:rPr>
      </w:pPr>
      <w:r w:rsidRPr="002D2CD1">
        <w:rPr>
          <w:rFonts w:ascii="Calibri" w:hAnsi="Calibri"/>
          <w:b/>
          <w:i/>
          <w:lang w:val="pt-BR"/>
        </w:rPr>
        <w:t xml:space="preserve">Nume/Prenume </w:t>
      </w:r>
      <w:r w:rsidRPr="002D2CD1">
        <w:rPr>
          <w:rFonts w:ascii="Calibri" w:hAnsi="Calibri"/>
          <w:b/>
          <w:bCs/>
          <w:i/>
          <w:lang w:val="pt-BR" w:eastAsia="x-none"/>
        </w:rPr>
        <w:t xml:space="preserve">…………………… </w:t>
      </w:r>
    </w:p>
    <w:p w14:paraId="09D4C24A" w14:textId="77777777" w:rsidR="00E91F13" w:rsidRPr="006560DA" w:rsidRDefault="00E91F13" w:rsidP="00E91F13">
      <w:pPr>
        <w:pStyle w:val="NormalWeb"/>
        <w:spacing w:before="0"/>
        <w:rPr>
          <w:rFonts w:ascii="Calibri" w:hAnsi="Calibri"/>
          <w:b/>
          <w:i/>
          <w:lang w:val="pt-BR"/>
        </w:rPr>
      </w:pPr>
      <w:r w:rsidRPr="002D2CD1">
        <w:rPr>
          <w:rFonts w:ascii="Calibri" w:hAnsi="Calibri"/>
          <w:b/>
          <w:i/>
          <w:lang w:val="pt-BR"/>
        </w:rPr>
        <w:t>Semnătura</w:t>
      </w:r>
      <w:r w:rsidRPr="002D2CD1">
        <w:rPr>
          <w:rFonts w:ascii="Calibri" w:hAnsi="Calibri"/>
          <w:b/>
          <w:i/>
          <w:lang w:val="pt-BR"/>
        </w:rPr>
        <w:tab/>
      </w:r>
      <w:r w:rsidRPr="002D2CD1">
        <w:rPr>
          <w:rFonts w:ascii="Calibri" w:hAnsi="Calibri"/>
          <w:b/>
          <w:i/>
          <w:lang w:val="pt-BR"/>
        </w:rPr>
        <w:tab/>
      </w:r>
    </w:p>
    <w:p w14:paraId="422E4E2D" w14:textId="77777777" w:rsidR="00E91F13" w:rsidRPr="002D2CD1" w:rsidRDefault="00E91F13" w:rsidP="00E91F13">
      <w:pPr>
        <w:pStyle w:val="NormalWeb"/>
        <w:spacing w:before="0"/>
        <w:rPr>
          <w:rFonts w:ascii="Calibri" w:hAnsi="Calibri"/>
          <w:i/>
          <w:lang w:val="pt-BR"/>
        </w:rPr>
      </w:pPr>
      <w:r w:rsidRPr="002D2CD1">
        <w:rPr>
          <w:rFonts w:ascii="Calibri" w:hAnsi="Calibri"/>
          <w:b/>
          <w:i/>
          <w:lang w:val="pt-BR"/>
        </w:rPr>
        <w:t>DATA………..</w:t>
      </w:r>
    </w:p>
    <w:p w14:paraId="0579DE28" w14:textId="77777777" w:rsidR="00E91F13" w:rsidRDefault="00E91F13" w:rsidP="00E91F13">
      <w:pPr>
        <w:pStyle w:val="NormalWeb"/>
        <w:spacing w:before="0"/>
        <w:rPr>
          <w:rFonts w:ascii="Calibri" w:hAnsi="Calibri" w:cs="Calibri"/>
          <w:bCs/>
          <w:i/>
          <w:lang w:eastAsia="fr-FR"/>
        </w:rPr>
      </w:pPr>
    </w:p>
    <w:p w14:paraId="2F4C54C9" w14:textId="77777777" w:rsidR="00E91F13" w:rsidRPr="002D2CD1" w:rsidRDefault="00E91F13" w:rsidP="00E91F13">
      <w:pPr>
        <w:pStyle w:val="NormalWeb"/>
        <w:spacing w:before="0"/>
        <w:rPr>
          <w:rFonts w:ascii="Calibri" w:hAnsi="Calibri"/>
          <w:i/>
          <w:lang w:val="pt-BR"/>
        </w:rPr>
      </w:pPr>
      <w:r w:rsidRPr="002D2CD1">
        <w:rPr>
          <w:rFonts w:ascii="Calibri" w:hAnsi="Calibri"/>
          <w:b/>
          <w:bCs/>
          <w:i/>
          <w:lang w:val="pt-BR" w:eastAsia="x-none"/>
        </w:rPr>
        <w:t xml:space="preserve"> </w:t>
      </w:r>
      <w:r w:rsidRPr="002D2CD1">
        <w:rPr>
          <w:rFonts w:ascii="Calibri" w:hAnsi="Calibri"/>
          <w:b/>
          <w:i/>
          <w:lang w:val="pt-BR"/>
        </w:rPr>
        <w:t>Verificat</w:t>
      </w:r>
      <w:r w:rsidRPr="002D2CD1">
        <w:rPr>
          <w:rFonts w:ascii="Calibri" w:hAnsi="Calibri"/>
          <w:b/>
          <w:bCs/>
          <w:i/>
          <w:lang w:val="pt-BR" w:eastAsia="x-none"/>
        </w:rPr>
        <w:t xml:space="preserve"> de</w:t>
      </w:r>
      <w:r w:rsidR="004C5FAC">
        <w:rPr>
          <w:rFonts w:ascii="Calibri" w:hAnsi="Calibri"/>
          <w:b/>
          <w:i/>
          <w:lang w:val="pt-BR"/>
        </w:rPr>
        <w:t xml:space="preserve">: </w:t>
      </w:r>
    </w:p>
    <w:p w14:paraId="1E5D7BF6" w14:textId="77777777" w:rsidR="00E91F13" w:rsidRPr="002D2CD1" w:rsidRDefault="00E91F13" w:rsidP="00E91F13">
      <w:pPr>
        <w:pStyle w:val="NormalWeb"/>
        <w:spacing w:before="0"/>
        <w:rPr>
          <w:rFonts w:ascii="Calibri" w:hAnsi="Calibri"/>
          <w:b/>
          <w:i/>
          <w:lang w:val="pt-BR"/>
        </w:rPr>
      </w:pPr>
      <w:r w:rsidRPr="002D2CD1">
        <w:rPr>
          <w:rFonts w:ascii="Calibri" w:hAnsi="Calibri"/>
          <w:b/>
          <w:i/>
          <w:lang w:val="pt-BR"/>
        </w:rPr>
        <w:t xml:space="preserve"> Nume/Prenume …………………… </w:t>
      </w:r>
    </w:p>
    <w:p w14:paraId="03695726" w14:textId="77777777" w:rsidR="00E91F13" w:rsidRPr="002D2CD1" w:rsidRDefault="00E91F13" w:rsidP="00E91F13">
      <w:pPr>
        <w:pStyle w:val="NormalWeb"/>
        <w:spacing w:before="0"/>
        <w:rPr>
          <w:rFonts w:ascii="Calibri" w:hAnsi="Calibri"/>
          <w:i/>
          <w:lang w:val="pt-BR"/>
        </w:rPr>
      </w:pPr>
      <w:r w:rsidRPr="002D2CD1">
        <w:rPr>
          <w:rFonts w:ascii="Calibri" w:hAnsi="Calibri"/>
          <w:b/>
          <w:i/>
          <w:lang w:val="pt-BR"/>
        </w:rPr>
        <w:t xml:space="preserve"> Semnătura</w:t>
      </w:r>
      <w:r w:rsidRPr="002D2CD1">
        <w:rPr>
          <w:rFonts w:ascii="Calibri" w:hAnsi="Calibri"/>
          <w:b/>
          <w:i/>
          <w:lang w:val="pt-BR"/>
        </w:rPr>
        <w:tab/>
      </w:r>
      <w:r w:rsidRPr="002D2CD1">
        <w:rPr>
          <w:rFonts w:ascii="Calibri" w:hAnsi="Calibri"/>
          <w:b/>
          <w:i/>
          <w:lang w:val="pt-BR"/>
        </w:rPr>
        <w:tab/>
      </w:r>
    </w:p>
    <w:p w14:paraId="7B410AEB" w14:textId="77777777" w:rsidR="00E91F13" w:rsidRPr="002D2CD1" w:rsidRDefault="00E91F13" w:rsidP="00E91F13">
      <w:pPr>
        <w:pStyle w:val="NormalWeb"/>
        <w:spacing w:before="0"/>
        <w:rPr>
          <w:rFonts w:ascii="Calibri" w:hAnsi="Calibri"/>
          <w:i/>
          <w:lang w:val="pt-BR"/>
        </w:rPr>
      </w:pPr>
      <w:r w:rsidRPr="002D2CD1">
        <w:rPr>
          <w:rFonts w:ascii="Calibri" w:hAnsi="Calibri"/>
          <w:b/>
          <w:i/>
          <w:lang w:val="pt-BR"/>
        </w:rPr>
        <w:t xml:space="preserve"> DATA………..</w:t>
      </w:r>
    </w:p>
    <w:p w14:paraId="094CC978" w14:textId="77777777" w:rsidR="00E91F13" w:rsidRPr="002D2CD1" w:rsidRDefault="00E91F13" w:rsidP="00E91F13">
      <w:pPr>
        <w:pStyle w:val="NormalWeb"/>
        <w:spacing w:before="0"/>
        <w:rPr>
          <w:rFonts w:ascii="Calibri" w:hAnsi="Calibri"/>
          <w:lang w:val="pt-BR"/>
        </w:rPr>
      </w:pPr>
    </w:p>
    <w:p w14:paraId="61D9A9E1" w14:textId="77777777" w:rsidR="00E91F13" w:rsidRPr="002D2CD1" w:rsidRDefault="00E91F13" w:rsidP="00E91F13">
      <w:pPr>
        <w:pStyle w:val="NormalWeb"/>
        <w:spacing w:before="0"/>
        <w:rPr>
          <w:rFonts w:ascii="Calibri" w:hAnsi="Calibri"/>
          <w:i/>
          <w:lang w:val="pt-BR"/>
        </w:rPr>
      </w:pPr>
    </w:p>
    <w:p w14:paraId="7656F9CC" w14:textId="77777777" w:rsidR="00E91F13" w:rsidRPr="002D2CD1" w:rsidRDefault="00E91F13" w:rsidP="00E91F13">
      <w:pPr>
        <w:spacing w:after="0" w:line="240" w:lineRule="auto"/>
        <w:jc w:val="both"/>
        <w:rPr>
          <w:b/>
          <w:i/>
          <w:sz w:val="24"/>
          <w:u w:val="single"/>
        </w:rPr>
      </w:pPr>
      <w:r w:rsidRPr="002D2CD1">
        <w:rPr>
          <w:b/>
          <w:i/>
          <w:sz w:val="24"/>
          <w:u w:val="single"/>
        </w:rPr>
        <w:t>Notă</w:t>
      </w:r>
    </w:p>
    <w:p w14:paraId="01B9F7E1" w14:textId="77777777" w:rsidR="00E91F13" w:rsidRPr="002D2CD1" w:rsidRDefault="00E91F13" w:rsidP="00E91F13">
      <w:pPr>
        <w:spacing w:after="0" w:line="240" w:lineRule="auto"/>
        <w:jc w:val="both"/>
        <w:rPr>
          <w:i/>
          <w:sz w:val="24"/>
        </w:rPr>
      </w:pPr>
      <w:r w:rsidRPr="002D2CD1">
        <w:rPr>
          <w:i/>
          <w:sz w:val="24"/>
        </w:rPr>
        <w:t xml:space="preserve">Lista tipurilor de investiții eligibile se completează cu prevederile fișei măsurii din SDL, respectiv cele aplicabile măsurii din Reg. (UE) nr. 1305/2013. </w:t>
      </w:r>
    </w:p>
    <w:p w14:paraId="56673473" w14:textId="77777777" w:rsidR="00E91F13" w:rsidRPr="002D2CD1" w:rsidRDefault="00E91F13" w:rsidP="00E91F13">
      <w:pPr>
        <w:spacing w:after="0" w:line="240" w:lineRule="auto"/>
        <w:jc w:val="both"/>
        <w:rPr>
          <w:i/>
          <w:sz w:val="24"/>
        </w:rPr>
      </w:pPr>
      <w:r w:rsidRPr="002D2CD1">
        <w:rPr>
          <w:i/>
          <w:sz w:val="24"/>
        </w:rPr>
        <w:t xml:space="preserve">Tipurile de cheltuieli eligibile se vor raporta la tipurile de investiții eligibile aferente măsurii.  </w:t>
      </w:r>
    </w:p>
    <w:p w14:paraId="50540515" w14:textId="77777777" w:rsidR="00E91F13" w:rsidRPr="002D2CD1" w:rsidRDefault="00E91F13" w:rsidP="00E91F13">
      <w:pPr>
        <w:pStyle w:val="NormalWeb"/>
        <w:spacing w:before="0"/>
        <w:rPr>
          <w:rFonts w:ascii="Calibri" w:hAnsi="Calibri"/>
          <w:i/>
          <w:lang w:val="pt-BR"/>
        </w:rPr>
      </w:pPr>
      <w:r w:rsidRPr="002D2CD1">
        <w:rPr>
          <w:rFonts w:ascii="Calibri" w:hAnsi="Calibri"/>
          <w:bCs/>
          <w:i/>
          <w:lang w:val="pt-BR" w:eastAsia="x-none"/>
        </w:rPr>
        <w:t>Pentru</w:t>
      </w:r>
      <w:r w:rsidRPr="002D2CD1">
        <w:rPr>
          <w:rFonts w:ascii="Calibri" w:hAnsi="Calibri"/>
          <w:i/>
          <w:lang w:val="pt-BR"/>
        </w:rPr>
        <w:t xml:space="preserve"> proiectele cu achiziții simple, se acceptă depunerea unui Memoriu Justificativ.</w:t>
      </w:r>
    </w:p>
    <w:p w14:paraId="4253D749" w14:textId="77777777" w:rsidR="00E91F13" w:rsidRDefault="00E91F13" w:rsidP="00E91F13">
      <w:pPr>
        <w:spacing w:before="120" w:after="120" w:line="240" w:lineRule="auto"/>
        <w:rPr>
          <w:sz w:val="24"/>
          <w:lang w:val="pt-BR"/>
        </w:rPr>
      </w:pPr>
    </w:p>
    <w:p w14:paraId="2576F180" w14:textId="77777777" w:rsidR="00E91F13" w:rsidRDefault="00E91F13" w:rsidP="00E91F13">
      <w:pPr>
        <w:spacing w:before="120" w:after="120" w:line="240" w:lineRule="auto"/>
        <w:rPr>
          <w:sz w:val="24"/>
          <w:lang w:val="pt-BR"/>
        </w:rPr>
      </w:pPr>
    </w:p>
    <w:p w14:paraId="5F1B7724" w14:textId="77777777" w:rsidR="00E91F13" w:rsidRDefault="00E91F13" w:rsidP="00E91F13">
      <w:pPr>
        <w:spacing w:before="120" w:after="120" w:line="240" w:lineRule="auto"/>
        <w:rPr>
          <w:sz w:val="24"/>
          <w:lang w:val="pt-BR"/>
        </w:rPr>
      </w:pPr>
    </w:p>
    <w:p w14:paraId="3BB69065" w14:textId="77777777" w:rsidR="004C5FAC" w:rsidRDefault="004C5FAC" w:rsidP="00E91F13">
      <w:pPr>
        <w:spacing w:before="120" w:after="120" w:line="240" w:lineRule="auto"/>
        <w:rPr>
          <w:sz w:val="24"/>
          <w:lang w:val="pt-BR"/>
        </w:rPr>
      </w:pPr>
    </w:p>
    <w:p w14:paraId="65CE573E" w14:textId="77777777" w:rsidR="004C5FAC" w:rsidRDefault="004C5FAC" w:rsidP="00E91F13">
      <w:pPr>
        <w:spacing w:before="120" w:after="120" w:line="240" w:lineRule="auto"/>
        <w:rPr>
          <w:sz w:val="24"/>
          <w:lang w:val="pt-BR"/>
        </w:rPr>
      </w:pPr>
    </w:p>
    <w:p w14:paraId="37F5DC96" w14:textId="77777777" w:rsidR="004C5FAC" w:rsidRDefault="004C5FAC" w:rsidP="00E91F13">
      <w:pPr>
        <w:spacing w:before="120" w:after="120" w:line="240" w:lineRule="auto"/>
        <w:rPr>
          <w:sz w:val="24"/>
          <w:lang w:val="pt-BR"/>
        </w:rPr>
      </w:pPr>
    </w:p>
    <w:p w14:paraId="6E1C3204" w14:textId="77777777" w:rsidR="004C5FAC" w:rsidRDefault="004C5FAC" w:rsidP="00E91F13">
      <w:pPr>
        <w:spacing w:before="120" w:after="120" w:line="240" w:lineRule="auto"/>
        <w:rPr>
          <w:sz w:val="24"/>
          <w:lang w:val="pt-BR"/>
        </w:rPr>
      </w:pPr>
    </w:p>
    <w:p w14:paraId="4AB7C740" w14:textId="77777777" w:rsidR="004C5FAC" w:rsidRDefault="004C5FAC" w:rsidP="00E91F13">
      <w:pPr>
        <w:spacing w:before="120" w:after="120" w:line="240" w:lineRule="auto"/>
        <w:rPr>
          <w:sz w:val="24"/>
          <w:lang w:val="pt-BR"/>
        </w:rPr>
      </w:pPr>
    </w:p>
    <w:p w14:paraId="0763CF93" w14:textId="77777777" w:rsidR="004C5FAC" w:rsidRDefault="004C5FAC" w:rsidP="00E91F13">
      <w:pPr>
        <w:spacing w:before="120" w:after="120" w:line="240" w:lineRule="auto"/>
        <w:rPr>
          <w:sz w:val="24"/>
          <w:lang w:val="pt-BR"/>
        </w:rPr>
      </w:pPr>
    </w:p>
    <w:p w14:paraId="1B1EEE68" w14:textId="77777777" w:rsidR="004C5FAC" w:rsidRDefault="004C5FAC" w:rsidP="00E91F13">
      <w:pPr>
        <w:spacing w:before="120" w:after="120" w:line="240" w:lineRule="auto"/>
        <w:rPr>
          <w:sz w:val="24"/>
          <w:lang w:val="pt-BR"/>
        </w:rPr>
      </w:pPr>
    </w:p>
    <w:p w14:paraId="0CACC182" w14:textId="77777777" w:rsidR="004C5FAC" w:rsidRDefault="004C5FAC" w:rsidP="00E91F13">
      <w:pPr>
        <w:spacing w:before="120" w:after="120" w:line="240" w:lineRule="auto"/>
        <w:rPr>
          <w:sz w:val="24"/>
          <w:lang w:val="pt-BR"/>
        </w:rPr>
      </w:pPr>
    </w:p>
    <w:p w14:paraId="5A8854C4" w14:textId="77777777" w:rsidR="004C5FAC" w:rsidRDefault="004C5FAC" w:rsidP="00E91F13">
      <w:pPr>
        <w:spacing w:before="120" w:after="120" w:line="240" w:lineRule="auto"/>
        <w:rPr>
          <w:sz w:val="24"/>
          <w:lang w:val="pt-BR"/>
        </w:rPr>
      </w:pPr>
    </w:p>
    <w:p w14:paraId="3B28DA6A" w14:textId="77777777" w:rsidR="004C5FAC" w:rsidRDefault="004C5FAC" w:rsidP="00E91F13">
      <w:pPr>
        <w:spacing w:before="120" w:after="120" w:line="240" w:lineRule="auto"/>
        <w:rPr>
          <w:sz w:val="24"/>
          <w:lang w:val="pt-BR"/>
        </w:rPr>
      </w:pPr>
    </w:p>
    <w:p w14:paraId="294FEDF9" w14:textId="77777777" w:rsidR="00E91F13" w:rsidRDefault="00E91F13" w:rsidP="00E91F13">
      <w:pPr>
        <w:spacing w:before="120" w:after="120" w:line="240" w:lineRule="auto"/>
        <w:rPr>
          <w:sz w:val="24"/>
          <w:lang w:val="pt-BR"/>
        </w:rPr>
      </w:pPr>
    </w:p>
    <w:p w14:paraId="7A693EA6" w14:textId="77777777" w:rsidR="00E91F13" w:rsidRDefault="00E91F13" w:rsidP="00E91F13">
      <w:pPr>
        <w:spacing w:before="120" w:after="120" w:line="240" w:lineRule="auto"/>
        <w:rPr>
          <w:sz w:val="24"/>
          <w:lang w:val="pt-BR"/>
        </w:rPr>
      </w:pPr>
    </w:p>
    <w:p w14:paraId="3295544D" w14:textId="77777777" w:rsidR="00E91F13" w:rsidRDefault="00E91F13" w:rsidP="00E91F13">
      <w:pPr>
        <w:spacing w:before="120" w:after="120" w:line="240" w:lineRule="auto"/>
        <w:rPr>
          <w:sz w:val="24"/>
          <w:lang w:val="pt-BR"/>
        </w:rPr>
      </w:pPr>
    </w:p>
    <w:p w14:paraId="25CFDA54" w14:textId="77777777" w:rsidR="00E91F13" w:rsidRPr="002D2CD1" w:rsidRDefault="00E91F13" w:rsidP="00E91F13">
      <w:pPr>
        <w:spacing w:before="120" w:after="120" w:line="240" w:lineRule="auto"/>
        <w:rPr>
          <w:sz w:val="24"/>
          <w:lang w:val="pt-BR"/>
        </w:rPr>
      </w:pPr>
    </w:p>
    <w:p w14:paraId="31F77F84" w14:textId="77777777" w:rsidR="00E91F13" w:rsidRPr="002D2CD1" w:rsidRDefault="00E91F13" w:rsidP="00E91F13">
      <w:pPr>
        <w:shd w:val="clear" w:color="auto" w:fill="D9D9D9"/>
        <w:spacing w:before="120" w:after="120" w:line="240" w:lineRule="auto"/>
        <w:jc w:val="both"/>
        <w:rPr>
          <w:b/>
          <w:sz w:val="24"/>
        </w:rPr>
      </w:pPr>
      <w:r w:rsidRPr="00552D49">
        <w:rPr>
          <w:b/>
          <w:sz w:val="24"/>
          <w:lang w:val="fr-FR"/>
        </w:rPr>
        <w:t>SECTIUNEA A. METODOLOGIE</w:t>
      </w:r>
      <w:r w:rsidRPr="002D2CD1">
        <w:rPr>
          <w:b/>
          <w:sz w:val="24"/>
        </w:rPr>
        <w:t xml:space="preserve"> DE APLICAT PENTRU VERIFICAREA </w:t>
      </w:r>
      <w:r w:rsidRPr="00552D49">
        <w:rPr>
          <w:rFonts w:cs="Calibri"/>
          <w:b/>
          <w:sz w:val="24"/>
          <w:szCs w:val="24"/>
          <w:lang w:val="fr-FR"/>
        </w:rPr>
        <w:t>CONDIŢIILOR</w:t>
      </w:r>
      <w:r w:rsidRPr="002D2CD1">
        <w:rPr>
          <w:b/>
          <w:sz w:val="24"/>
        </w:rPr>
        <w:t xml:space="preserve"> DE ELIGIBILITATE</w:t>
      </w:r>
    </w:p>
    <w:p w14:paraId="7EE3AADD" w14:textId="77777777" w:rsidR="00E91F13" w:rsidRPr="002D2CD1" w:rsidRDefault="00E91F13" w:rsidP="00E91F13">
      <w:pPr>
        <w:spacing w:before="120" w:after="120" w:line="240" w:lineRule="auto"/>
        <w:rPr>
          <w:b/>
          <w:sz w:val="24"/>
        </w:rPr>
      </w:pPr>
      <w:r w:rsidRPr="002D2CD1">
        <w:rPr>
          <w:b/>
          <w:sz w:val="24"/>
        </w:rPr>
        <w:t>A.Verificarea eligibilitatii solicitantului</w:t>
      </w:r>
    </w:p>
    <w:p w14:paraId="7F1EDE29" w14:textId="77777777" w:rsidR="00E91F13" w:rsidRPr="002D2CD1" w:rsidRDefault="00E91F13" w:rsidP="00E91F13">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5495"/>
      </w:tblGrid>
      <w:tr w:rsidR="00E91F13" w:rsidRPr="006723F4" w14:paraId="6DF56FA0" w14:textId="77777777" w:rsidTr="003616F4">
        <w:tc>
          <w:tcPr>
            <w:tcW w:w="2072" w:type="pct"/>
            <w:tcBorders>
              <w:top w:val="single" w:sz="4" w:space="0" w:color="auto"/>
              <w:left w:val="single" w:sz="4" w:space="0" w:color="auto"/>
              <w:bottom w:val="single" w:sz="4" w:space="0" w:color="auto"/>
              <w:right w:val="single" w:sz="4" w:space="0" w:color="auto"/>
            </w:tcBorders>
            <w:shd w:val="clear" w:color="auto" w:fill="D9D9D9"/>
          </w:tcPr>
          <w:p w14:paraId="5E3DD117" w14:textId="77777777" w:rsidR="00E91F13" w:rsidRPr="002D2CD1" w:rsidRDefault="00E91F13" w:rsidP="003616F4">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048B457D" w14:textId="77777777" w:rsidR="00E91F13" w:rsidRPr="002D2CD1" w:rsidRDefault="00E91F13" w:rsidP="003616F4">
            <w:pPr>
              <w:spacing w:before="120" w:after="120" w:line="240" w:lineRule="auto"/>
              <w:rPr>
                <w:rFonts w:cs="Calibri"/>
                <w:b/>
                <w:sz w:val="24"/>
                <w:szCs w:val="24"/>
              </w:rPr>
            </w:pPr>
            <w:r w:rsidRPr="002D2CD1">
              <w:rPr>
                <w:rFonts w:cs="Calibri"/>
                <w:b/>
                <w:sz w:val="24"/>
                <w:szCs w:val="24"/>
                <w:lang w:val="pt-BR"/>
              </w:rPr>
              <w:t>PUNCTE DE VERIFICAT IN DOCUMENTE</w:t>
            </w:r>
          </w:p>
        </w:tc>
      </w:tr>
      <w:tr w:rsidR="00E91F13" w:rsidRPr="006723F4" w14:paraId="77C4884C" w14:textId="77777777" w:rsidTr="003616F4">
        <w:tc>
          <w:tcPr>
            <w:tcW w:w="2072" w:type="pct"/>
            <w:tcBorders>
              <w:top w:val="single" w:sz="4" w:space="0" w:color="auto"/>
              <w:left w:val="single" w:sz="4" w:space="0" w:color="auto"/>
              <w:bottom w:val="single" w:sz="4" w:space="0" w:color="auto"/>
              <w:right w:val="single" w:sz="4" w:space="0" w:color="auto"/>
            </w:tcBorders>
          </w:tcPr>
          <w:p w14:paraId="7BC83532" w14:textId="77777777" w:rsidR="00E91F13" w:rsidRPr="002D2CD1" w:rsidRDefault="00E91F13" w:rsidP="003616F4">
            <w:pPr>
              <w:spacing w:before="120" w:after="120" w:line="240" w:lineRule="auto"/>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14:paraId="4AADCAE8" w14:textId="77777777" w:rsidR="00E91F13" w:rsidRPr="002D2CD1" w:rsidRDefault="00E91F13" w:rsidP="003616F4">
            <w:pPr>
              <w:spacing w:before="120" w:after="120" w:line="240" w:lineRule="auto"/>
              <w:rPr>
                <w:sz w:val="24"/>
              </w:rPr>
            </w:pPr>
          </w:p>
          <w:p w14:paraId="084DF6FC" w14:textId="77777777" w:rsidR="00E91F13" w:rsidRPr="002D2CD1" w:rsidRDefault="00E91F13" w:rsidP="003616F4">
            <w:pPr>
              <w:spacing w:before="120" w:after="120" w:line="240" w:lineRule="auto"/>
              <w:rPr>
                <w:sz w:val="24"/>
                <w:shd w:val="clear" w:color="auto" w:fill="FFFF00"/>
              </w:rPr>
            </w:pPr>
            <w:r w:rsidRPr="002D2CD1">
              <w:rPr>
                <w:sz w:val="24"/>
              </w:rPr>
              <w:t>Documente verificate :</w:t>
            </w:r>
          </w:p>
          <w:p w14:paraId="3208C6B6" w14:textId="77777777" w:rsidR="00E91F13" w:rsidRPr="002D2CD1" w:rsidRDefault="00E91F13" w:rsidP="003616F4">
            <w:pPr>
              <w:spacing w:before="120" w:after="120" w:line="240" w:lineRule="auto"/>
              <w:rPr>
                <w:sz w:val="24"/>
              </w:rPr>
            </w:pPr>
            <w:r w:rsidRPr="002D2CD1">
              <w:rPr>
                <w:sz w:val="24"/>
              </w:rPr>
              <w:t>Declaraţia pe propria răspundere a solicitantului din secțiunea F din cererea de finanțare.</w:t>
            </w:r>
          </w:p>
          <w:p w14:paraId="15BC118E" w14:textId="77777777" w:rsidR="00E91F13" w:rsidRPr="002D2CD1" w:rsidRDefault="00E91F13" w:rsidP="003616F4">
            <w:pPr>
              <w:spacing w:before="120" w:after="120" w:line="240" w:lineRule="auto"/>
              <w:rPr>
                <w:sz w:val="24"/>
              </w:rPr>
            </w:pPr>
          </w:p>
          <w:p w14:paraId="6AFA3B77" w14:textId="77777777" w:rsidR="00E91F13" w:rsidRPr="002D2CD1" w:rsidRDefault="00E91F13" w:rsidP="003616F4">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14:paraId="1CC83DFE" w14:textId="77777777" w:rsidR="00E91F13" w:rsidRPr="002D2CD1" w:rsidRDefault="004C5FAC" w:rsidP="003616F4">
            <w:pPr>
              <w:spacing w:before="120" w:after="120" w:line="240" w:lineRule="auto"/>
              <w:rPr>
                <w:sz w:val="24"/>
              </w:rPr>
            </w:pPr>
            <w:r>
              <w:rPr>
                <w:sz w:val="24"/>
              </w:rPr>
              <w:t>Expertul verifica in baza Declaratiei pe prpria raspundere a solictantului din sectiunea F din cererea de finantare,d</w:t>
            </w:r>
            <w:r w:rsidR="00E91F13" w:rsidRPr="002D2CD1">
              <w:rPr>
                <w:sz w:val="24"/>
              </w:rPr>
              <w:t>acă solicitantul este înscris cu debite în Registrul debitorilor</w:t>
            </w:r>
            <w:r>
              <w:rPr>
                <w:sz w:val="24"/>
              </w:rPr>
              <w:t xml:space="preserve">, </w:t>
            </w:r>
            <w:r w:rsidR="00E91F13" w:rsidRPr="002D2CD1">
              <w:rPr>
                <w:sz w:val="24"/>
                <w:lang w:val="it-IT"/>
              </w:rPr>
              <w:t>va bifa caseta “DA”,</w:t>
            </w:r>
            <w:r w:rsidR="00E91F13" w:rsidRPr="002D2CD1">
              <w:rPr>
                <w:sz w:val="24"/>
              </w:rPr>
              <w:t xml:space="preserve"> va menţiona în caseta de observaţii, şi, dacă este cazul selectării pentru finanţare a proiectului, va relua această verificare în etapa de evaluare a documentelor în vederea semnării contractului. </w:t>
            </w:r>
          </w:p>
          <w:p w14:paraId="48FEF331" w14:textId="77777777" w:rsidR="00E91F13" w:rsidRPr="002D2CD1" w:rsidRDefault="00E91F13" w:rsidP="003616F4">
            <w:pPr>
              <w:spacing w:before="120" w:after="120" w:line="240" w:lineRule="auto"/>
              <w:rPr>
                <w:sz w:val="24"/>
              </w:rPr>
            </w:pPr>
            <w:r w:rsidRPr="002D2CD1">
              <w:rPr>
                <w:sz w:val="24"/>
              </w:rPr>
              <w:t>În cazul în care solicitantul nu este înscris cu debite în Registrul debitorilor, expertul bifează NU.</w:t>
            </w:r>
          </w:p>
        </w:tc>
      </w:tr>
      <w:tr w:rsidR="00E91F13" w:rsidRPr="006723F4" w14:paraId="4919048E" w14:textId="77777777" w:rsidTr="003616F4">
        <w:tc>
          <w:tcPr>
            <w:tcW w:w="2072" w:type="pct"/>
            <w:tcBorders>
              <w:top w:val="single" w:sz="4" w:space="0" w:color="auto"/>
              <w:left w:val="single" w:sz="4" w:space="0" w:color="auto"/>
              <w:bottom w:val="single" w:sz="4" w:space="0" w:color="auto"/>
              <w:right w:val="single" w:sz="4" w:space="0" w:color="auto"/>
            </w:tcBorders>
            <w:hideMark/>
          </w:tcPr>
          <w:p w14:paraId="49ADC238" w14:textId="77777777" w:rsidR="00E91F13" w:rsidRPr="002D2CD1" w:rsidRDefault="00E91F13" w:rsidP="003616F4">
            <w:pPr>
              <w:spacing w:before="120" w:after="120" w:line="240" w:lineRule="auto"/>
              <w:rPr>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14:paraId="2A00CCDD" w14:textId="77777777" w:rsidR="00E91F13" w:rsidRPr="002D2CD1" w:rsidRDefault="00E91F13" w:rsidP="003616F4">
            <w:pPr>
              <w:spacing w:before="120" w:after="120" w:line="240" w:lineRule="auto"/>
              <w:rPr>
                <w:sz w:val="24"/>
              </w:rPr>
            </w:pPr>
            <w:r w:rsidRPr="002D2CD1">
              <w:rPr>
                <w:sz w:val="24"/>
              </w:rPr>
              <w:t xml:space="preserve">Expertul verifică, dacă solicitantul a fost selectat pentru finanţare în, dar nu a încheiat contractul din cauza neprezentării în termen a  documentului. </w:t>
            </w:r>
          </w:p>
          <w:p w14:paraId="7BC0110C" w14:textId="77777777" w:rsidR="00E91F13" w:rsidRPr="002D2CD1" w:rsidRDefault="00E91F13" w:rsidP="003616F4">
            <w:pPr>
              <w:spacing w:before="120" w:after="120" w:line="240" w:lineRule="auto"/>
              <w:rPr>
                <w:sz w:val="24"/>
              </w:rPr>
            </w:pPr>
            <w:r w:rsidRPr="002D2CD1">
              <w:rPr>
                <w:sz w:val="24"/>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14:paraId="125B069A" w14:textId="77777777" w:rsidR="00E91F13" w:rsidRPr="002D2CD1" w:rsidRDefault="00E91F13" w:rsidP="003616F4">
            <w:pPr>
              <w:spacing w:before="120" w:after="120" w:line="240" w:lineRule="auto"/>
              <w:rPr>
                <w:sz w:val="24"/>
              </w:rPr>
            </w:pPr>
            <w:r w:rsidRPr="002D2CD1">
              <w:rPr>
                <w:sz w:val="24"/>
              </w:rPr>
              <w:t xml:space="preserve">Dacă solicitantul nu  se regăsește în situația de mai sus se bifează căsuţa NU şi se continuă evaluarea proiectului. </w:t>
            </w:r>
          </w:p>
        </w:tc>
      </w:tr>
      <w:tr w:rsidR="00E91F13" w:rsidRPr="006723F4" w14:paraId="6379B35F" w14:textId="77777777" w:rsidTr="003616F4">
        <w:tc>
          <w:tcPr>
            <w:tcW w:w="2072" w:type="pct"/>
            <w:tcBorders>
              <w:top w:val="single" w:sz="4" w:space="0" w:color="auto"/>
              <w:left w:val="single" w:sz="4" w:space="0" w:color="auto"/>
              <w:bottom w:val="single" w:sz="4" w:space="0" w:color="auto"/>
              <w:right w:val="single" w:sz="4" w:space="0" w:color="auto"/>
            </w:tcBorders>
          </w:tcPr>
          <w:p w14:paraId="5FD0A7C8" w14:textId="77777777" w:rsidR="00E91F13" w:rsidRPr="002D2CD1" w:rsidRDefault="00E91F13" w:rsidP="003616F4">
            <w:pPr>
              <w:spacing w:before="120" w:after="120" w:line="240" w:lineRule="auto"/>
              <w:rPr>
                <w:spacing w:val="-4"/>
                <w:sz w:val="24"/>
              </w:rPr>
            </w:pPr>
            <w:r>
              <w:rPr>
                <w:b/>
                <w:sz w:val="24"/>
              </w:rPr>
              <w:t>3</w:t>
            </w:r>
            <w:r w:rsidRPr="002D2CD1">
              <w:rPr>
                <w:b/>
                <w:sz w:val="24"/>
              </w:rPr>
              <w:t xml:space="preserve">. </w:t>
            </w:r>
            <w:r w:rsidRPr="002D2CD1">
              <w:rPr>
                <w:spacing w:val="-4"/>
                <w:sz w:val="24"/>
              </w:rPr>
              <w:t>Solicitantul şi-a însuşit în totalitate angajamentele asumate în Declaraţia pe proprie răspundere, secțiunea (F) din CF?</w:t>
            </w:r>
          </w:p>
          <w:p w14:paraId="62C18895" w14:textId="77777777" w:rsidR="00E91F13" w:rsidRPr="002D2CD1" w:rsidRDefault="00E91F13" w:rsidP="003616F4">
            <w:pPr>
              <w:spacing w:before="120" w:after="120" w:line="240" w:lineRule="auto"/>
              <w:rPr>
                <w:spacing w:val="-4"/>
                <w:sz w:val="24"/>
              </w:rPr>
            </w:pPr>
          </w:p>
          <w:p w14:paraId="35A1AFAB" w14:textId="77777777" w:rsidR="00E91F13" w:rsidRPr="002D2CD1" w:rsidRDefault="00E91F13" w:rsidP="003616F4">
            <w:pPr>
              <w:spacing w:before="120" w:after="120" w:line="240" w:lineRule="auto"/>
              <w:rPr>
                <w:sz w:val="24"/>
              </w:rPr>
            </w:pPr>
            <w:r w:rsidRPr="002D2CD1">
              <w:rPr>
                <w:sz w:val="24"/>
              </w:rPr>
              <w:t>Documente verificate :</w:t>
            </w:r>
          </w:p>
          <w:p w14:paraId="16DD1069" w14:textId="77777777" w:rsidR="00E91F13" w:rsidRPr="002D2CD1" w:rsidRDefault="00E91F13" w:rsidP="003616F4">
            <w:pPr>
              <w:spacing w:before="120" w:after="120" w:line="240" w:lineRule="auto"/>
              <w:rPr>
                <w:b/>
                <w:i/>
                <w:sz w:val="24"/>
              </w:rPr>
            </w:pPr>
            <w:r w:rsidRPr="002D2CD1">
              <w:rPr>
                <w:sz w:val="24"/>
              </w:rPr>
              <w:lastRenderedPageBreak/>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39CB4517" w14:textId="77777777" w:rsidR="00E91F13" w:rsidRPr="002D2CD1" w:rsidRDefault="00E91F13" w:rsidP="003616F4">
            <w:pPr>
              <w:spacing w:before="120" w:after="120" w:line="240" w:lineRule="auto"/>
              <w:rPr>
                <w:sz w:val="24"/>
              </w:rPr>
            </w:pPr>
            <w:r w:rsidRPr="002D2CD1">
              <w:rPr>
                <w:sz w:val="24"/>
              </w:rPr>
              <w:lastRenderedPageBreak/>
              <w:t xml:space="preserve">Expertul verifică în Declaraţia pe proprie răspundere din secțiunea F din Cererea de finanțare dacă aceasta este  datată, semnată și, după caz, ștampilată. </w:t>
            </w:r>
          </w:p>
          <w:p w14:paraId="46265EFE" w14:textId="77777777" w:rsidR="00E91F13" w:rsidRPr="002D2CD1" w:rsidRDefault="00E91F13" w:rsidP="003616F4">
            <w:pPr>
              <w:spacing w:before="120" w:after="120" w:line="240" w:lineRule="auto"/>
              <w:rPr>
                <w:sz w:val="24"/>
              </w:rPr>
            </w:pPr>
            <w:r w:rsidRPr="002D2CD1">
              <w:rPr>
                <w:sz w:val="24"/>
              </w:rPr>
              <w:t xml:space="preserve">Dacă declarația de la secțiunea F din cererea de finanțare nu este semnată și după caz ștampilată de către solicitant, expertul solicită acest lucru prin E3.4L şi doar în cazul în care solicitantul refuză să îşi asume </w:t>
            </w:r>
            <w:r w:rsidRPr="002D2CD1">
              <w:rPr>
                <w:sz w:val="24"/>
              </w:rPr>
              <w:lastRenderedPageBreak/>
              <w:t>angajamentele corespunzătoare proiectului, expertul bifează NU, motivează poziţia sa în liniile prevăzute în acest scop la rubrica „Observatii” şi cererea va fi declarată neeligibilă.</w:t>
            </w:r>
          </w:p>
          <w:p w14:paraId="491715BB" w14:textId="77777777" w:rsidR="00E91F13" w:rsidRPr="002D2CD1" w:rsidRDefault="00E91F13" w:rsidP="003616F4">
            <w:pPr>
              <w:spacing w:before="120" w:after="120" w:line="240" w:lineRule="auto"/>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15A99083" w14:textId="77777777" w:rsidR="00E91F13" w:rsidRPr="002D2CD1" w:rsidRDefault="00E91F13" w:rsidP="003616F4">
            <w:pPr>
              <w:spacing w:before="120" w:after="120" w:line="240" w:lineRule="auto"/>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2519A272" w14:textId="77777777" w:rsidR="00E91F13" w:rsidRPr="002D2CD1" w:rsidRDefault="00E91F13" w:rsidP="003616F4">
            <w:pPr>
              <w:spacing w:before="120" w:after="120" w:line="240" w:lineRule="auto"/>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E91F13" w:rsidRPr="00412201" w14:paraId="48EC0982" w14:textId="77777777" w:rsidTr="003616F4">
        <w:tc>
          <w:tcPr>
            <w:tcW w:w="2072" w:type="pct"/>
            <w:tcBorders>
              <w:top w:val="single" w:sz="4" w:space="0" w:color="auto"/>
              <w:left w:val="single" w:sz="4" w:space="0" w:color="auto"/>
              <w:bottom w:val="single" w:sz="4" w:space="0" w:color="auto"/>
              <w:right w:val="single" w:sz="4" w:space="0" w:color="auto"/>
            </w:tcBorders>
            <w:shd w:val="clear" w:color="auto" w:fill="auto"/>
          </w:tcPr>
          <w:p w14:paraId="4EE33A0C" w14:textId="77777777" w:rsidR="00E91F13" w:rsidRPr="002D2CD1" w:rsidRDefault="004C5FAC" w:rsidP="003616F4">
            <w:pPr>
              <w:spacing w:before="120" w:after="120" w:line="240" w:lineRule="auto"/>
            </w:pPr>
            <w:r>
              <w:rPr>
                <w:b/>
                <w:sz w:val="24"/>
              </w:rPr>
              <w:lastRenderedPageBreak/>
              <w:t>4</w:t>
            </w:r>
            <w:r w:rsidR="00E91F13" w:rsidRPr="002D2CD1">
              <w:rPr>
                <w:b/>
                <w:sz w:val="24"/>
              </w:rPr>
              <w:t xml:space="preserve"> Solicitantul nu trebuie să fie în dificultate, în conformitate cu legislația în vigoare</w:t>
            </w:r>
          </w:p>
          <w:p w14:paraId="7E36C5D5" w14:textId="77777777" w:rsidR="00E91F13" w:rsidRPr="002D2CD1" w:rsidRDefault="00E91F13" w:rsidP="003616F4">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165076AA" w14:textId="77777777" w:rsidR="00E91F13" w:rsidRPr="002D2CD1" w:rsidRDefault="00E91F13" w:rsidP="003616F4">
            <w:pPr>
              <w:spacing w:before="120" w:after="120" w:line="240" w:lineRule="auto"/>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14:paraId="27E51C05" w14:textId="77777777" w:rsidR="00E91F13" w:rsidRPr="00552D49" w:rsidRDefault="00E91F13" w:rsidP="003616F4">
            <w:pPr>
              <w:spacing w:before="120" w:after="120" w:line="240" w:lineRule="auto"/>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14:paraId="1B70B181" w14:textId="77777777" w:rsidR="00E91F13" w:rsidRPr="00552D49" w:rsidRDefault="00E91F13" w:rsidP="003616F4">
            <w:pPr>
              <w:spacing w:before="120" w:after="120" w:line="240" w:lineRule="auto"/>
              <w:rPr>
                <w:rStyle w:val="Hyperlink"/>
                <w:i/>
                <w:sz w:val="24"/>
                <w:lang w:val="fr-FR"/>
              </w:rPr>
            </w:pPr>
            <w:r w:rsidRPr="00552D49">
              <w:rPr>
                <w:i/>
                <w:color w:val="000000"/>
                <w:sz w:val="24"/>
                <w:lang w:val="fr-FR"/>
              </w:rPr>
              <w:t xml:space="preserve">**Daca intreprinderea are o vechime mai mică de 3 ani dar </w:t>
            </w:r>
            <w:r w:rsidRPr="00552D49">
              <w:rPr>
                <w:i/>
                <w:sz w:val="24"/>
                <w:lang w:val="fr-FR"/>
              </w:rPr>
              <w:t>aceasta face obiectul unei proceduri colective de insolvență sau îndeplinește criteriile prevăzute de legislația națională pentru inițierea unei proceduri colective de insolvență la cererea creditorilor săi ea este intreprindere in dificultate si se verifică bifarea Declaratiei F .</w:t>
            </w:r>
            <w:r w:rsidRPr="00552D49">
              <w:rPr>
                <w:i/>
                <w:color w:val="000000"/>
                <w:sz w:val="24"/>
                <w:lang w:val="fr-FR"/>
              </w:rPr>
              <w:t xml:space="preserve"> Verificarea este identica cu  metodologia de la pct c) si d) din formularul firma in </w:t>
            </w:r>
            <w:r w:rsidRPr="00552D49">
              <w:rPr>
                <w:i/>
                <w:color w:val="000000"/>
                <w:sz w:val="24"/>
                <w:lang w:val="fr-FR"/>
              </w:rPr>
              <w:lastRenderedPageBreak/>
              <w:t>dificultate, expertul mentioneaza si la observatii constatarile verificate pe site si anexeaza pagina printata in urma verificarii daca sunt mentiuni</w:t>
            </w:r>
            <w:r w:rsidRPr="00552D49">
              <w:rPr>
                <w:rStyle w:val="Hyperlink"/>
                <w:i/>
                <w:sz w:val="24"/>
                <w:lang w:val="fr-FR"/>
              </w:rPr>
              <w:t>.</w:t>
            </w:r>
          </w:p>
          <w:p w14:paraId="4D56527E" w14:textId="77777777" w:rsidR="00E91F13" w:rsidRPr="00552D49" w:rsidRDefault="00E91F13" w:rsidP="003616F4">
            <w:pPr>
              <w:spacing w:before="120" w:after="120" w:line="240" w:lineRule="auto"/>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w:t>
            </w:r>
          </w:p>
          <w:p w14:paraId="03A78132" w14:textId="77777777" w:rsidR="00E91F13" w:rsidRPr="00552D49" w:rsidRDefault="00E91F13" w:rsidP="003616F4">
            <w:pPr>
              <w:spacing w:before="120" w:after="120" w:line="240" w:lineRule="auto"/>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daca este semnată  datată, stampilată  de persoana autorizata sa reprezinte intreprinderea</w:t>
            </w:r>
            <w:r w:rsidRPr="00552D49">
              <w:rPr>
                <w:b/>
                <w:sz w:val="24"/>
                <w:lang w:val="fr-FR"/>
              </w:rPr>
              <w:t>.</w:t>
            </w:r>
            <w:r w:rsidRPr="00552D49">
              <w:rPr>
                <w:sz w:val="24"/>
                <w:lang w:val="fr-FR"/>
              </w:rPr>
              <w:t xml:space="preserve"> (se verifica datele de identificare ale solicitantului si ale intreprinderii cu informatiile din Certificatul Constatator de la ORC si informatiile din CF)</w:t>
            </w:r>
          </w:p>
          <w:p w14:paraId="4C141156" w14:textId="77777777" w:rsidR="00E91F13" w:rsidRPr="00552D49" w:rsidRDefault="00E91F13" w:rsidP="003616F4">
            <w:pPr>
              <w:spacing w:before="120" w:after="120" w:line="240" w:lineRule="auto"/>
              <w:rPr>
                <w:color w:val="000000"/>
                <w:sz w:val="24"/>
                <w:lang w:val="fr-FR"/>
              </w:rPr>
            </w:pPr>
            <w:r w:rsidRPr="00552D49">
              <w:rPr>
                <w:color w:val="000000"/>
                <w:sz w:val="24"/>
                <w:lang w:val="fr-FR"/>
              </w:rPr>
              <w:t>In situatia in care in Certificatul din Oficiul Registrului Comertului se mentioneaza ca firma este in proces de reorganizare judiciara sau faliment, atunci solicitantul este incadrat in categoria firmelor in dificultate.</w:t>
            </w:r>
          </w:p>
          <w:p w14:paraId="38E9F698" w14:textId="77777777" w:rsidR="00E91F13" w:rsidRPr="00552D49" w:rsidRDefault="00E91F13" w:rsidP="003616F4">
            <w:pPr>
              <w:spacing w:before="120" w:after="120" w:line="240" w:lineRule="auto"/>
              <w:rPr>
                <w:sz w:val="24"/>
                <w:lang w:val="fr-FR"/>
              </w:rPr>
            </w:pPr>
            <w:r w:rsidRPr="00552D49">
              <w:rPr>
                <w:sz w:val="24"/>
                <w:lang w:val="fr-FR"/>
              </w:rPr>
              <w:t xml:space="preserve">Daca expertul constata ca datele (sau calculul) din declaratia prezentata au fost preluate de solicitant eronat din Situatiile financiare, expertul reglementeaza erorile de preluare prin solicitarea de informații suplimentare.  </w:t>
            </w:r>
          </w:p>
          <w:p w14:paraId="02A603B5" w14:textId="77777777" w:rsidR="00E91F13" w:rsidRPr="002D2CD1" w:rsidRDefault="00E91F13" w:rsidP="003616F4">
            <w:pPr>
              <w:spacing w:before="120" w:after="120" w:line="240" w:lineRule="auto"/>
              <w:rPr>
                <w:sz w:val="24"/>
              </w:rPr>
            </w:pPr>
            <w:r w:rsidRPr="00552D49">
              <w:rPr>
                <w:color w:val="000000"/>
                <w:sz w:val="24"/>
                <w:lang w:val="fr-FR"/>
              </w:rPr>
              <w:t xml:space="preserve"> </w:t>
            </w: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14:paraId="35E8EC1B" w14:textId="77777777" w:rsidR="00E91F13" w:rsidRPr="002D2CD1" w:rsidRDefault="00E91F13" w:rsidP="003616F4">
            <w:pPr>
              <w:spacing w:before="120" w:after="120" w:line="240" w:lineRule="auto"/>
              <w:rPr>
                <w:color w:val="000000"/>
                <w:sz w:val="24"/>
              </w:rPr>
            </w:pPr>
            <w:r w:rsidRPr="002D2CD1">
              <w:rPr>
                <w:sz w:val="24"/>
              </w:rPr>
              <w:t xml:space="preserve"> În caz contrar se va bifa “da”, iar cererea de finanţare va fi declarată neeligibilă. </w:t>
            </w:r>
          </w:p>
          <w:p w14:paraId="43B687E0" w14:textId="77777777" w:rsidR="00E91F13" w:rsidRPr="002D2CD1" w:rsidRDefault="00E91F13" w:rsidP="003616F4">
            <w:pPr>
              <w:spacing w:before="120" w:after="120" w:line="240" w:lineRule="auto"/>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14:paraId="4C877278" w14:textId="77777777" w:rsidR="00E91F13" w:rsidRPr="002D2CD1" w:rsidRDefault="00E91F13" w:rsidP="003616F4">
            <w:pPr>
              <w:spacing w:before="120" w:after="120" w:line="240" w:lineRule="auto"/>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14:paraId="033F341F" w14:textId="77777777" w:rsidR="00E91F13" w:rsidRPr="002D2CD1" w:rsidRDefault="00E91F13" w:rsidP="003616F4">
            <w:pPr>
              <w:spacing w:before="120" w:after="120" w:line="240" w:lineRule="auto"/>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14:paraId="2ABF4A87" w14:textId="77777777" w:rsidR="00E91F13" w:rsidRPr="002D2CD1" w:rsidRDefault="00E91F13" w:rsidP="003616F4">
            <w:pPr>
              <w:spacing w:before="120" w:after="120" w:line="240" w:lineRule="auto"/>
              <w:rPr>
                <w:sz w:val="24"/>
              </w:rPr>
            </w:pPr>
            <w:r w:rsidRPr="002D2CD1">
              <w:rPr>
                <w:sz w:val="24"/>
              </w:rPr>
              <w:lastRenderedPageBreak/>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14:paraId="079AD88B" w14:textId="77777777" w:rsidR="00E91F13" w:rsidRPr="002D2CD1" w:rsidRDefault="00E91F13" w:rsidP="003616F4">
            <w:pPr>
              <w:spacing w:before="120" w:after="120" w:line="240" w:lineRule="auto"/>
              <w:rPr>
                <w:sz w:val="24"/>
              </w:rPr>
            </w:pPr>
            <w:r w:rsidRPr="002D2CD1">
              <w:rPr>
                <w:sz w:val="24"/>
              </w:rPr>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14:paraId="5A71F927" w14:textId="77777777" w:rsidR="00E91F13" w:rsidRPr="00552D49" w:rsidRDefault="00E91F13" w:rsidP="003616F4">
            <w:pPr>
              <w:spacing w:before="120" w:after="120" w:line="240" w:lineRule="auto"/>
              <w:rPr>
                <w:sz w:val="24"/>
              </w:rPr>
            </w:pPr>
            <w:r w:rsidRPr="00552D49">
              <w:rPr>
                <w:b/>
                <w:sz w:val="24"/>
              </w:rPr>
              <w:t>Pierderi de capital</w:t>
            </w:r>
            <w:r w:rsidRPr="00552D49">
              <w:rPr>
                <w:sz w:val="24"/>
              </w:rPr>
              <w:t xml:space="preserve"> (rezultatul negativ obtinut  in urma deducerii pierderilor) = ( Prime de capital + Rezerve din reevaluare + Rezerve )+ (Rezultatul reportat + Rezultatul exercițiului financiar) </w:t>
            </w:r>
          </w:p>
          <w:p w14:paraId="617030E5" w14:textId="77777777" w:rsidR="00E91F13" w:rsidRPr="002D2CD1" w:rsidRDefault="00E91F13" w:rsidP="003616F4">
            <w:pPr>
              <w:spacing w:before="120" w:after="120" w:line="240" w:lineRule="auto"/>
              <w:rPr>
                <w:sz w:val="24"/>
              </w:rPr>
            </w:pPr>
            <w:r w:rsidRPr="002D2CD1">
              <w:rPr>
                <w:b/>
                <w:sz w:val="24"/>
              </w:rPr>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14:paraId="2810B854" w14:textId="77777777" w:rsidR="00E91F13" w:rsidRPr="002D2CD1" w:rsidRDefault="00E91F13" w:rsidP="003616F4">
            <w:pPr>
              <w:spacing w:before="120" w:after="120" w:line="240" w:lineRule="auto"/>
              <w:rPr>
                <w:sz w:val="24"/>
              </w:rPr>
            </w:pPr>
            <w:r w:rsidRPr="002D2CD1">
              <w:t>Intreprinderea care nu inregistreaza pierderi acumulate,</w:t>
            </w:r>
            <w:r w:rsidRPr="002D2CD1">
              <w:rPr>
                <w:sz w:val="24"/>
              </w:rPr>
              <w:t xml:space="preserve"> nu este in dificultate,</w:t>
            </w:r>
            <w:r w:rsidRPr="002D2CD1">
              <w:t xml:space="preserve"> respectiv cand, Pierderea de capital (rezultatul obtinut  in urma deducerii pierderilor) &gt; 0.</w:t>
            </w:r>
            <w:r w:rsidRPr="002D2CD1">
              <w:rPr>
                <w:sz w:val="24"/>
              </w:rPr>
              <w:t xml:space="preserve"> </w:t>
            </w:r>
          </w:p>
          <w:p w14:paraId="247C4104" w14:textId="77777777" w:rsidR="00E91F13" w:rsidRPr="00552D49" w:rsidRDefault="00E91F13" w:rsidP="003616F4">
            <w:pPr>
              <w:spacing w:before="120" w:after="120" w:line="240" w:lineRule="auto"/>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14:paraId="4DD6E967" w14:textId="77777777" w:rsidR="00E91F13" w:rsidRPr="002D2CD1" w:rsidRDefault="00E91F13" w:rsidP="003616F4">
            <w:pPr>
              <w:spacing w:before="120" w:after="120" w:line="240" w:lineRule="auto"/>
              <w:rPr>
                <w:sz w:val="24"/>
              </w:rPr>
            </w:pPr>
            <w:r w:rsidRPr="002D2CD1">
              <w:rPr>
                <w:b/>
                <w:sz w:val="24"/>
              </w:rPr>
              <w:t xml:space="preserve">Intreprinderea  este în dificultate  </w:t>
            </w:r>
            <w:r w:rsidRPr="002D2CD1">
              <w:rPr>
                <w:sz w:val="24"/>
              </w:rPr>
              <w:t>daca</w:t>
            </w:r>
            <w:r w:rsidRPr="002D2CD1">
              <w:rPr>
                <w:b/>
                <w:sz w:val="24"/>
              </w:rPr>
              <w:t xml:space="preserve"> </w:t>
            </w:r>
          </w:p>
          <w:p w14:paraId="48C5020A" w14:textId="77777777" w:rsidR="00E91F13" w:rsidRPr="002D2CD1" w:rsidRDefault="00E91F13" w:rsidP="003616F4">
            <w:pPr>
              <w:spacing w:before="120" w:after="120" w:line="240" w:lineRule="auto"/>
              <w:rPr>
                <w:sz w:val="24"/>
                <w:lang w:val="it-IT"/>
              </w:rPr>
            </w:pPr>
            <w:r w:rsidRPr="002D2CD1">
              <w:rPr>
                <w:sz w:val="24"/>
              </w:rPr>
              <w:t>Pierderile de capital (rezultatul negativ obtinut  in urma deducerii pierderilor) in valoare absoluta  &gt;  50% x Capital social subscris și vărsat</w:t>
            </w:r>
          </w:p>
        </w:tc>
      </w:tr>
      <w:tr w:rsidR="00E91F13" w:rsidRPr="00412201" w14:paraId="36F5FF7B" w14:textId="77777777" w:rsidTr="003616F4">
        <w:tc>
          <w:tcPr>
            <w:tcW w:w="2072" w:type="pct"/>
            <w:tcBorders>
              <w:top w:val="single" w:sz="4" w:space="0" w:color="auto"/>
              <w:left w:val="single" w:sz="4" w:space="0" w:color="auto"/>
              <w:bottom w:val="single" w:sz="4" w:space="0" w:color="auto"/>
              <w:right w:val="single" w:sz="4" w:space="0" w:color="auto"/>
            </w:tcBorders>
            <w:shd w:val="clear" w:color="auto" w:fill="auto"/>
            <w:hideMark/>
          </w:tcPr>
          <w:p w14:paraId="22358BD5" w14:textId="77777777" w:rsidR="00E91F13" w:rsidRPr="00552D49" w:rsidRDefault="00AF6A37" w:rsidP="003616F4">
            <w:pPr>
              <w:spacing w:before="120" w:after="120" w:line="240" w:lineRule="auto"/>
              <w:rPr>
                <w:sz w:val="24"/>
                <w:lang w:val="fr-FR"/>
              </w:rPr>
            </w:pPr>
            <w:r>
              <w:rPr>
                <w:sz w:val="24"/>
                <w:lang w:val="fr-FR"/>
              </w:rPr>
              <w:lastRenderedPageBreak/>
              <w:t>5</w:t>
            </w:r>
            <w:r w:rsidR="00E91F13" w:rsidRPr="00552D49">
              <w:rPr>
                <w:sz w:val="24"/>
                <w:lang w:val="fr-FR"/>
              </w:rPr>
              <w:t xml:space="preserve"> Solicitantul indeplineste conditia sa nu se află în procedură de executare silită, reorganizare judiciară, faliment, închidere operaţională, dizolvare, lichidare sau administrare specială, nu au activitatea suspendată sau alte situaţii similare reglementate de lege ?</w:t>
            </w:r>
          </w:p>
          <w:p w14:paraId="7B42286B" w14:textId="77777777" w:rsidR="00E91F13" w:rsidRPr="002D2CD1" w:rsidRDefault="00E91F13" w:rsidP="003616F4">
            <w:pPr>
              <w:spacing w:before="120" w:after="120" w:line="240" w:lineRule="auto"/>
              <w:rPr>
                <w:i/>
                <w:sz w:val="24"/>
              </w:rPr>
            </w:pPr>
            <w:r w:rsidRPr="002D2CD1">
              <w:rPr>
                <w:i/>
                <w:sz w:val="24"/>
                <w:lang w:val="en-US"/>
              </w:rPr>
              <w:t>Doc. verificat:  Declaraţia F,</w:t>
            </w:r>
            <w:r w:rsidRPr="002D2CD1">
              <w:rPr>
                <w:i/>
                <w:color w:val="000000"/>
                <w:sz w:val="24"/>
                <w:lang w:val="en-US"/>
              </w:rPr>
              <w:t xml:space="preserve"> </w:t>
            </w:r>
            <w:r w:rsidRPr="002D2CD1">
              <w:rPr>
                <w:i/>
                <w:color w:val="000000"/>
                <w:sz w:val="24"/>
                <w:lang w:val="en-US"/>
              </w:rPr>
              <w:lastRenderedPageBreak/>
              <w:t xml:space="preserve">Certificatului constatator prin accesarea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14:paraId="341579FF" w14:textId="77777777" w:rsidR="00E91F13" w:rsidRPr="002D2CD1" w:rsidRDefault="00E91F13" w:rsidP="003616F4">
            <w:pPr>
              <w:spacing w:before="120" w:after="120" w:line="240" w:lineRule="auto"/>
              <w:rPr>
                <w:sz w:val="24"/>
              </w:rPr>
            </w:pPr>
            <w:r w:rsidRPr="00552D49">
              <w:rPr>
                <w:rStyle w:val="sp1"/>
                <w:b w:val="0"/>
                <w:color w:val="auto"/>
                <w:sz w:val="24"/>
              </w:rPr>
              <w:lastRenderedPageBreak/>
              <w:t xml:space="preserve">Se verifica bifele aferente acestui pct din </w:t>
            </w:r>
            <w:r w:rsidRPr="00552D49">
              <w:rPr>
                <w:i/>
                <w:sz w:val="24"/>
              </w:rPr>
              <w:t>Declaratia F</w:t>
            </w:r>
            <w:r w:rsidRPr="00552D49">
              <w:rPr>
                <w:rStyle w:val="sp1"/>
                <w:b w:val="0"/>
                <w:color w:val="auto"/>
                <w:sz w:val="24"/>
              </w:rPr>
              <w:t xml:space="preserve"> cu informatia din</w:t>
            </w:r>
            <w:r w:rsidRPr="00552D49">
              <w:rPr>
                <w:i/>
                <w:sz w:val="24"/>
              </w:rPr>
              <w:t xml:space="preserve"> Certificatului constatator in urma accesarii ONRC  (privind </w:t>
            </w:r>
            <w:r w:rsidRPr="00552D49">
              <w:rPr>
                <w:sz w:val="24"/>
              </w:rPr>
              <w:t>reorganizare judiciară, faliment conform Legii 85/2006 republicata sau închidere operaţională, dizolvare, lichidare sau administrare specială, nu au activitatea suspendată sau alte situaţii similare reglementate de lege)</w:t>
            </w:r>
          </w:p>
        </w:tc>
      </w:tr>
      <w:tr w:rsidR="00E91F13" w:rsidRPr="006723F4" w14:paraId="7E1BB66E" w14:textId="77777777" w:rsidTr="003616F4">
        <w:tc>
          <w:tcPr>
            <w:tcW w:w="2072" w:type="pct"/>
            <w:tcBorders>
              <w:top w:val="single" w:sz="4" w:space="0" w:color="auto"/>
              <w:left w:val="single" w:sz="4" w:space="0" w:color="auto"/>
              <w:bottom w:val="single" w:sz="4" w:space="0" w:color="auto"/>
              <w:right w:val="single" w:sz="4" w:space="0" w:color="auto"/>
            </w:tcBorders>
            <w:hideMark/>
          </w:tcPr>
          <w:p w14:paraId="1656F557" w14:textId="77777777" w:rsidR="00E91F13" w:rsidRPr="00552D49" w:rsidRDefault="00AF6A37" w:rsidP="003616F4">
            <w:pPr>
              <w:spacing w:before="120" w:after="120" w:line="240" w:lineRule="auto"/>
              <w:rPr>
                <w:sz w:val="24"/>
                <w:lang w:val="fr-FR"/>
              </w:rPr>
            </w:pPr>
            <w:r>
              <w:rPr>
                <w:sz w:val="24"/>
                <w:lang w:val="fr-FR"/>
              </w:rPr>
              <w:t>6</w:t>
            </w:r>
            <w:r w:rsidR="00E91F13" w:rsidRPr="00552D49">
              <w:rPr>
                <w:sz w:val="24"/>
                <w:lang w:val="fr-FR"/>
              </w:rPr>
              <w:t xml:space="preserve">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14:paraId="210ED469" w14:textId="77777777" w:rsidR="00E91F13" w:rsidRPr="002D2CD1" w:rsidRDefault="00E91F13" w:rsidP="003616F4">
            <w:pPr>
              <w:spacing w:before="120" w:after="120" w:line="240" w:lineRule="auto"/>
              <w:rPr>
                <w:sz w:val="24"/>
                <w:lang w:val="en-US"/>
              </w:rPr>
            </w:pPr>
            <w:r w:rsidRPr="002D2CD1">
              <w:rPr>
                <w:i/>
                <w:sz w:val="24"/>
                <w:lang w:val="en-US"/>
              </w:rPr>
              <w:t xml:space="preserve">Doc. verificat: Declaraţia F </w:t>
            </w:r>
          </w:p>
        </w:tc>
        <w:tc>
          <w:tcPr>
            <w:tcW w:w="2928" w:type="pct"/>
            <w:tcBorders>
              <w:top w:val="single" w:sz="4" w:space="0" w:color="auto"/>
              <w:left w:val="single" w:sz="4" w:space="0" w:color="auto"/>
              <w:bottom w:val="single" w:sz="4" w:space="0" w:color="auto"/>
              <w:right w:val="single" w:sz="4" w:space="0" w:color="auto"/>
            </w:tcBorders>
          </w:tcPr>
          <w:p w14:paraId="50F796C3" w14:textId="77777777" w:rsidR="00E91F13" w:rsidRPr="00552D49" w:rsidRDefault="00E91F13" w:rsidP="003616F4">
            <w:pPr>
              <w:spacing w:before="120" w:after="120" w:line="240" w:lineRule="auto"/>
              <w:rPr>
                <w:sz w:val="24"/>
                <w:lang w:val="fr-FR"/>
              </w:rPr>
            </w:pPr>
            <w:r w:rsidRPr="00552D49">
              <w:rPr>
                <w:color w:val="000000"/>
                <w:sz w:val="24"/>
                <w:lang w:val="fr-FR"/>
              </w:rPr>
              <w:t>La evaluare se verifica pct. aferent din Declaratia F si la semnarea contractului cu AFIR se verifica  Certificatele de atestare fiscala</w:t>
            </w:r>
            <w:r w:rsidRPr="00552D49">
              <w:rPr>
                <w:b/>
                <w:sz w:val="24"/>
                <w:lang w:val="fr-FR"/>
              </w:rPr>
              <w:t xml:space="preserve"> </w:t>
            </w:r>
            <w:r w:rsidRPr="00552D49">
              <w:rPr>
                <w:sz w:val="24"/>
                <w:lang w:val="fr-FR"/>
              </w:rPr>
              <w:t>valabile la momentul contractarii care sa ateste ca solicitantul nu are datorii restante fiscale si sociale, emise de Directia Generala a Finantelor Publice si de primariile pe raza carora isi au sediul social si pentru  punctele de lucru (numai in cazul in care solicitantul este proprietar asupra imobilelor) si graficul de reesalonare a datoriilor catre bugetul consolidat, daca este cazul.</w:t>
            </w:r>
          </w:p>
          <w:p w14:paraId="455F8FC8" w14:textId="77777777" w:rsidR="00E91F13" w:rsidRPr="002D2CD1" w:rsidRDefault="00E91F13" w:rsidP="003616F4">
            <w:pPr>
              <w:spacing w:before="120" w:after="120" w:line="240" w:lineRule="auto"/>
              <w:rPr>
                <w:sz w:val="24"/>
              </w:rPr>
            </w:pPr>
            <w:r w:rsidRPr="002D2CD1">
              <w:rPr>
                <w:sz w:val="24"/>
              </w:rPr>
              <w:t>Verificarea se reia in etapa de contractare</w:t>
            </w:r>
          </w:p>
        </w:tc>
      </w:tr>
      <w:tr w:rsidR="00E91F13" w:rsidRPr="006723F4" w14:paraId="33C10F30" w14:textId="77777777" w:rsidTr="003616F4">
        <w:tc>
          <w:tcPr>
            <w:tcW w:w="2072" w:type="pct"/>
            <w:tcBorders>
              <w:top w:val="single" w:sz="4" w:space="0" w:color="auto"/>
              <w:left w:val="single" w:sz="4" w:space="0" w:color="auto"/>
              <w:bottom w:val="single" w:sz="4" w:space="0" w:color="auto"/>
              <w:right w:val="single" w:sz="4" w:space="0" w:color="auto"/>
            </w:tcBorders>
            <w:hideMark/>
          </w:tcPr>
          <w:p w14:paraId="0832A4CF" w14:textId="77777777" w:rsidR="00E91F13" w:rsidRPr="00552D49" w:rsidRDefault="00AF6A37" w:rsidP="003616F4">
            <w:pPr>
              <w:spacing w:before="120" w:after="120" w:line="240" w:lineRule="auto"/>
              <w:rPr>
                <w:sz w:val="24"/>
              </w:rPr>
            </w:pPr>
            <w:r>
              <w:rPr>
                <w:sz w:val="24"/>
              </w:rPr>
              <w:t>7</w:t>
            </w:r>
            <w:r w:rsidR="00E91F13" w:rsidRPr="00552D49">
              <w:rPr>
                <w:sz w:val="24"/>
              </w:rPr>
              <w:t xml:space="preserve"> Intreprinderea face subiectul unui ordin de recuperare încă neexecutat în urma unei decizii anterioare a Comisiei sau a unui alt furnizor de ajutor de stat sau de minimis privind declararea unui ajutor ca fiind ilegal şi incompatibil cu piaţa comună ?.</w:t>
            </w:r>
          </w:p>
          <w:p w14:paraId="19E93CA5" w14:textId="77777777" w:rsidR="00E91F13" w:rsidRPr="00552D49" w:rsidRDefault="00E91F13" w:rsidP="003616F4">
            <w:pPr>
              <w:spacing w:before="120" w:after="120" w:line="240" w:lineRule="auto"/>
              <w:rPr>
                <w:sz w:val="24"/>
              </w:rPr>
            </w:pPr>
            <w:r w:rsidRPr="00552D49">
              <w:rPr>
                <w:sz w:val="24"/>
              </w:rPr>
              <w:t xml:space="preserve">sau </w:t>
            </w:r>
          </w:p>
          <w:p w14:paraId="23C83633" w14:textId="77777777" w:rsidR="00E91F13" w:rsidRPr="00552D49" w:rsidRDefault="00E91F13" w:rsidP="003616F4">
            <w:pPr>
              <w:spacing w:before="120" w:after="120" w:line="240" w:lineRule="auto"/>
              <w:rPr>
                <w:i/>
                <w:color w:val="000000"/>
                <w:sz w:val="24"/>
              </w:rPr>
            </w:pPr>
            <w:r w:rsidRPr="00552D49">
              <w:rPr>
                <w:sz w:val="24"/>
              </w:rPr>
              <w:t>in cazul în care a facut obiectul unei astfel de decizii, aceasta a fost deja executata si ajutorul a fost integral recuperat, inclusiv dobanda de recuperare aferenta?</w:t>
            </w:r>
          </w:p>
          <w:p w14:paraId="52D3F51A" w14:textId="77777777" w:rsidR="00E91F13" w:rsidRPr="00552D49" w:rsidRDefault="00E91F13" w:rsidP="00AF6A37">
            <w:pPr>
              <w:spacing w:before="120" w:after="120" w:line="240" w:lineRule="auto"/>
              <w:rPr>
                <w:i/>
                <w:sz w:val="24"/>
                <w:lang w:val="fr-FR"/>
              </w:rPr>
            </w:pPr>
            <w:r w:rsidRPr="00552D49">
              <w:rPr>
                <w:i/>
                <w:sz w:val="24"/>
                <w:lang w:val="fr-FR"/>
              </w:rPr>
              <w:t xml:space="preserve">Doc. verificat:  Declaraţia F  </w:t>
            </w:r>
            <w:r w:rsidR="00AF6A37">
              <w:rPr>
                <w:i/>
                <w:sz w:val="24"/>
                <w:lang w:val="fr-FR"/>
              </w:rPr>
              <w:t>c</w:t>
            </w:r>
            <w:r w:rsidRPr="00552D49">
              <w:rPr>
                <w:i/>
                <w:sz w:val="24"/>
                <w:lang w:val="fr-FR"/>
              </w:rPr>
              <w:t>opiile conforme cu originalul anexate la cererea de finantare privind decizia de recuperare a ajutoarelor de stat si dovezi ale efectuarii platilor</w:t>
            </w:r>
          </w:p>
        </w:tc>
        <w:tc>
          <w:tcPr>
            <w:tcW w:w="2928" w:type="pct"/>
            <w:tcBorders>
              <w:top w:val="single" w:sz="4" w:space="0" w:color="auto"/>
              <w:left w:val="single" w:sz="4" w:space="0" w:color="auto"/>
              <w:bottom w:val="single" w:sz="4" w:space="0" w:color="auto"/>
              <w:right w:val="single" w:sz="4" w:space="0" w:color="auto"/>
            </w:tcBorders>
            <w:hideMark/>
          </w:tcPr>
          <w:p w14:paraId="286ED797" w14:textId="77777777" w:rsidR="00E91F13" w:rsidRPr="00552D49" w:rsidRDefault="00E91F13" w:rsidP="003616F4">
            <w:pPr>
              <w:spacing w:before="120" w:after="120" w:line="240" w:lineRule="auto"/>
              <w:rPr>
                <w:sz w:val="24"/>
                <w:lang w:val="fr-FR"/>
              </w:rPr>
            </w:pPr>
            <w:r w:rsidRPr="00552D49">
              <w:rPr>
                <w:i/>
                <w:color w:val="000000"/>
                <w:sz w:val="24"/>
                <w:lang w:val="fr-FR"/>
              </w:rPr>
              <w:t xml:space="preserve">La evaluare se verifica pct. aferent din Declaratia F </w:t>
            </w:r>
            <w:r w:rsidRPr="00552D49">
              <w:rPr>
                <w:sz w:val="24"/>
                <w:lang w:val="fr-FR"/>
              </w:rPr>
              <w:t>In cazul  în care a facut obiectul unei astfel de decizii se verifica copiile conforme cu originalul anexate la cererea de finantare privind decizia de recuperare a ajutoarelor de stat si dovezi ale efectuarii platilor (recuperarea ajutorului inclusiv dobanda de recuperare aferenta)</w:t>
            </w:r>
          </w:p>
          <w:p w14:paraId="3F5179F9" w14:textId="77777777" w:rsidR="00E91F13" w:rsidRPr="00552D49" w:rsidRDefault="00E91F13" w:rsidP="003616F4">
            <w:pPr>
              <w:spacing w:before="120" w:after="120" w:line="240" w:lineRule="auto"/>
              <w:rPr>
                <w:sz w:val="24"/>
                <w:lang w:val="fr-FR"/>
              </w:rPr>
            </w:pPr>
            <w:r w:rsidRPr="00552D49">
              <w:rPr>
                <w:sz w:val="24"/>
                <w:lang w:val="fr-FR"/>
              </w:rPr>
              <w:t xml:space="preserve">In cazul  în care a facut obiectul unei astfel de decizii si nu face dovada efectuarii platilor (recuperarea ajutorului inclusiv dobanda de recuperare aferenta) solicitantul este </w:t>
            </w:r>
            <w:r w:rsidRPr="00552D49">
              <w:rPr>
                <w:b/>
                <w:sz w:val="24"/>
                <w:lang w:val="fr-FR"/>
              </w:rPr>
              <w:t>neeligibil</w:t>
            </w:r>
            <w:r w:rsidRPr="00552D49">
              <w:rPr>
                <w:sz w:val="24"/>
                <w:lang w:val="fr-FR"/>
              </w:rPr>
              <w:t xml:space="preserve"> pentru finantare .</w:t>
            </w:r>
          </w:p>
        </w:tc>
      </w:tr>
      <w:tr w:rsidR="00E91F13" w:rsidRPr="006723F4" w14:paraId="4FF2DC7D" w14:textId="77777777" w:rsidTr="007063B5">
        <w:tc>
          <w:tcPr>
            <w:tcW w:w="2072" w:type="pct"/>
            <w:tcBorders>
              <w:top w:val="single" w:sz="4" w:space="0" w:color="auto"/>
              <w:left w:val="single" w:sz="4" w:space="0" w:color="auto"/>
              <w:bottom w:val="single" w:sz="4" w:space="0" w:color="auto"/>
              <w:right w:val="single" w:sz="4" w:space="0" w:color="auto"/>
            </w:tcBorders>
          </w:tcPr>
          <w:p w14:paraId="10707417" w14:textId="77777777" w:rsidR="00E91F13" w:rsidRPr="002D2CD1" w:rsidRDefault="00E91F13" w:rsidP="003616F4">
            <w:pPr>
              <w:spacing w:before="120" w:after="120" w:line="240" w:lineRule="auto"/>
              <w:rPr>
                <w:b/>
                <w:sz w:val="24"/>
              </w:rPr>
            </w:pPr>
          </w:p>
        </w:tc>
        <w:tc>
          <w:tcPr>
            <w:tcW w:w="2928" w:type="pct"/>
            <w:tcBorders>
              <w:top w:val="single" w:sz="4" w:space="0" w:color="auto"/>
              <w:left w:val="single" w:sz="4" w:space="0" w:color="auto"/>
              <w:bottom w:val="single" w:sz="4" w:space="0" w:color="auto"/>
              <w:right w:val="single" w:sz="4" w:space="0" w:color="auto"/>
            </w:tcBorders>
          </w:tcPr>
          <w:p w14:paraId="45224D0E" w14:textId="77777777" w:rsidR="00E91F13" w:rsidRPr="002D2CD1" w:rsidRDefault="00E91F13" w:rsidP="003616F4">
            <w:pPr>
              <w:spacing w:before="120" w:after="120" w:line="240" w:lineRule="auto"/>
              <w:rPr>
                <w:sz w:val="24"/>
              </w:rPr>
            </w:pPr>
          </w:p>
        </w:tc>
      </w:tr>
    </w:tbl>
    <w:p w14:paraId="33018F69" w14:textId="77777777" w:rsidR="00E91F13" w:rsidRDefault="00E91F13" w:rsidP="00E91F13">
      <w:pPr>
        <w:spacing w:before="120" w:after="120" w:line="240" w:lineRule="auto"/>
        <w:rPr>
          <w:b/>
          <w:sz w:val="24"/>
          <w:u w:val="single"/>
        </w:rPr>
      </w:pPr>
    </w:p>
    <w:p w14:paraId="5DE78D7A" w14:textId="77777777" w:rsidR="003616F4" w:rsidRDefault="003616F4" w:rsidP="00E91F13">
      <w:pPr>
        <w:spacing w:before="120" w:after="120" w:line="240" w:lineRule="auto"/>
        <w:rPr>
          <w:b/>
          <w:sz w:val="24"/>
          <w:u w:val="single"/>
        </w:rPr>
      </w:pPr>
    </w:p>
    <w:p w14:paraId="172B7576" w14:textId="77777777" w:rsidR="003616F4" w:rsidRDefault="003616F4" w:rsidP="00E91F13">
      <w:pPr>
        <w:spacing w:before="120" w:after="120" w:line="240" w:lineRule="auto"/>
        <w:rPr>
          <w:b/>
          <w:sz w:val="24"/>
          <w:u w:val="single"/>
        </w:rPr>
      </w:pPr>
    </w:p>
    <w:p w14:paraId="7945F82B" w14:textId="77777777" w:rsidR="00E91F13" w:rsidRPr="002D2CD1" w:rsidRDefault="00E91F13" w:rsidP="00E91F13">
      <w:pPr>
        <w:spacing w:before="120" w:after="120" w:line="240" w:lineRule="auto"/>
        <w:rPr>
          <w:b/>
          <w:sz w:val="24"/>
          <w:u w:val="single"/>
        </w:rPr>
      </w:pPr>
    </w:p>
    <w:p w14:paraId="0C4E94B1" w14:textId="77777777" w:rsidR="00E91F13" w:rsidRPr="002D2CD1" w:rsidRDefault="00E91F13" w:rsidP="00E91F13">
      <w:pPr>
        <w:shd w:val="clear" w:color="auto" w:fill="D9D9D9"/>
        <w:spacing w:before="120" w:after="120" w:line="240" w:lineRule="auto"/>
        <w:rPr>
          <w:b/>
          <w:sz w:val="24"/>
        </w:rPr>
      </w:pPr>
      <w:r w:rsidRPr="002D2CD1">
        <w:rPr>
          <w:b/>
          <w:sz w:val="24"/>
          <w:u w:val="single"/>
        </w:rPr>
        <w:t>B.Verificarea conditiilor de eligibilitate</w:t>
      </w:r>
    </w:p>
    <w:p w14:paraId="3DAB0293" w14:textId="77777777" w:rsidR="00E91F13" w:rsidRPr="002D2CD1" w:rsidRDefault="00E91F13" w:rsidP="00E91F13">
      <w:pPr>
        <w:spacing w:before="120" w:after="120" w:line="240" w:lineRule="auto"/>
        <w:rPr>
          <w:sz w:val="24"/>
          <w:lang w:val="it-IT"/>
        </w:rPr>
      </w:pPr>
      <w:r w:rsidRPr="002D2CD1">
        <w:rPr>
          <w:b/>
          <w:sz w:val="24"/>
        </w:rPr>
        <w:t>EG</w:t>
      </w:r>
      <w:r w:rsidR="00587B09">
        <w:rPr>
          <w:b/>
          <w:sz w:val="24"/>
        </w:rPr>
        <w:t>1</w:t>
      </w:r>
      <w:r w:rsidRPr="002D2CD1">
        <w:rPr>
          <w:b/>
          <w:sz w:val="24"/>
        </w:rPr>
        <w:t xml:space="preserve">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91F13" w:rsidRPr="006723F4" w14:paraId="72E0B576" w14:textId="77777777" w:rsidTr="003616F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648E84B0" w14:textId="77777777" w:rsidR="00E91F13" w:rsidRPr="002D2CD1" w:rsidRDefault="00E91F13" w:rsidP="003616F4">
            <w:pPr>
              <w:spacing w:before="120" w:after="120" w:line="240" w:lineRule="auto"/>
              <w:rPr>
                <w:sz w:val="24"/>
              </w:rPr>
            </w:pPr>
            <w:bookmarkStart w:id="3" w:name="_Toc487029172"/>
            <w:r w:rsidRPr="002D2CD1">
              <w:rPr>
                <w:sz w:val="24"/>
              </w:rPr>
              <w:t>DOCUMENTE PREZENTATE</w:t>
            </w:r>
            <w:bookmarkEnd w:id="3"/>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4A85321F" w14:textId="77777777" w:rsidR="00E91F13" w:rsidRPr="002D2CD1" w:rsidRDefault="00E91F13" w:rsidP="003616F4">
            <w:pPr>
              <w:spacing w:before="120" w:after="120" w:line="240" w:lineRule="auto"/>
              <w:rPr>
                <w:b/>
                <w:sz w:val="24"/>
                <w:lang w:val="pt-BR"/>
              </w:rPr>
            </w:pPr>
            <w:r w:rsidRPr="002D2CD1">
              <w:rPr>
                <w:b/>
                <w:sz w:val="24"/>
                <w:lang w:val="pt-BR"/>
              </w:rPr>
              <w:t>PUNCTE DE VERIFICAT ÎN CADRUL DOCUMENTELOR PREZENTATE</w:t>
            </w:r>
          </w:p>
        </w:tc>
      </w:tr>
      <w:tr w:rsidR="00E91F13" w:rsidRPr="006723F4" w14:paraId="093FF659" w14:textId="77777777" w:rsidTr="003616F4">
        <w:tc>
          <w:tcPr>
            <w:tcW w:w="4570" w:type="dxa"/>
            <w:tcBorders>
              <w:top w:val="single" w:sz="4" w:space="0" w:color="auto"/>
              <w:left w:val="single" w:sz="4" w:space="0" w:color="auto"/>
              <w:bottom w:val="single" w:sz="4" w:space="0" w:color="auto"/>
              <w:right w:val="single" w:sz="4" w:space="0" w:color="auto"/>
            </w:tcBorders>
          </w:tcPr>
          <w:p w14:paraId="319E66C8"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Certificat constatator</w:t>
            </w:r>
          </w:p>
          <w:p w14:paraId="24D9C453"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Copia actului de identitate pentru reprezentantul legal de proiect (asociat unic/asociat majoritar si administrator);</w:t>
            </w:r>
          </w:p>
          <w:p w14:paraId="514D6A6F"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 xml:space="preserve">Studiul de fezabilitate </w:t>
            </w:r>
          </w:p>
          <w:p w14:paraId="21F90CB4"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Cererea de finan</w:t>
            </w:r>
            <w:r>
              <w:rPr>
                <w:rFonts w:ascii="Verdana" w:hAnsi="Verdana" w:cs="Arial"/>
                <w:sz w:val="20"/>
                <w:szCs w:val="20"/>
              </w:rPr>
              <w:t>t</w:t>
            </w:r>
            <w:r w:rsidRPr="00AC4D0F">
              <w:rPr>
                <w:rFonts w:ascii="Verdana" w:hAnsi="Verdana" w:cs="Arial"/>
                <w:sz w:val="20"/>
                <w:szCs w:val="20"/>
              </w:rPr>
              <w:t>are</w:t>
            </w:r>
          </w:p>
          <w:p w14:paraId="6A6909D7"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Copiile situa</w:t>
            </w:r>
            <w:r>
              <w:rPr>
                <w:rFonts w:ascii="Verdana" w:hAnsi="Verdana" w:cs="Arial"/>
                <w:sz w:val="20"/>
                <w:szCs w:val="20"/>
              </w:rPr>
              <w:t>t</w:t>
            </w:r>
            <w:r w:rsidRPr="00AC4D0F">
              <w:rPr>
                <w:rFonts w:ascii="Verdana" w:hAnsi="Verdana" w:cs="Arial"/>
                <w:sz w:val="20"/>
                <w:szCs w:val="20"/>
              </w:rPr>
              <w:t xml:space="preserve">iilor financiare pentru anii “n” </w:t>
            </w:r>
            <w:r>
              <w:rPr>
                <w:rFonts w:ascii="Verdana" w:hAnsi="Verdana" w:cs="Arial"/>
                <w:sz w:val="20"/>
                <w:szCs w:val="20"/>
              </w:rPr>
              <w:t>s</w:t>
            </w:r>
            <w:r w:rsidRPr="00AC4D0F">
              <w:rPr>
                <w:rFonts w:ascii="Verdana" w:hAnsi="Verdana" w:cs="Arial"/>
                <w:sz w:val="20"/>
                <w:szCs w:val="20"/>
              </w:rPr>
              <w:t xml:space="preserve">i , “n-1”, unde “n” este anul anterior anului </w:t>
            </w:r>
            <w:r>
              <w:rPr>
                <w:rFonts w:ascii="Verdana" w:hAnsi="Verdana" w:cs="Arial"/>
                <w:sz w:val="20"/>
                <w:szCs w:val="20"/>
              </w:rPr>
              <w:t>i</w:t>
            </w:r>
            <w:r w:rsidRPr="00AC4D0F">
              <w:rPr>
                <w:rFonts w:ascii="Verdana" w:hAnsi="Verdana" w:cs="Arial"/>
                <w:sz w:val="20"/>
                <w:szCs w:val="20"/>
              </w:rPr>
              <w:t>n care solicitantul depune Cererea de Finan</w:t>
            </w:r>
            <w:r>
              <w:rPr>
                <w:rFonts w:ascii="Verdana" w:hAnsi="Verdana" w:cs="Arial"/>
                <w:sz w:val="20"/>
                <w:szCs w:val="20"/>
              </w:rPr>
              <w:t>t</w:t>
            </w:r>
            <w:r w:rsidRPr="00AC4D0F">
              <w:rPr>
                <w:rFonts w:ascii="Verdana" w:hAnsi="Verdana" w:cs="Arial"/>
                <w:sz w:val="20"/>
                <w:szCs w:val="20"/>
              </w:rPr>
              <w:t xml:space="preserve">are, </w:t>
            </w:r>
            <w:r>
              <w:rPr>
                <w:rFonts w:ascii="Verdana" w:hAnsi="Verdana" w:cs="Arial"/>
                <w:sz w:val="20"/>
                <w:szCs w:val="20"/>
              </w:rPr>
              <w:t>i</w:t>
            </w:r>
            <w:r w:rsidRPr="00AC4D0F">
              <w:rPr>
                <w:rFonts w:ascii="Verdana" w:hAnsi="Verdana" w:cs="Arial"/>
                <w:sz w:val="20"/>
                <w:szCs w:val="20"/>
              </w:rPr>
              <w:t>nregistrate la Administra</w:t>
            </w:r>
            <w:r>
              <w:rPr>
                <w:rFonts w:ascii="Verdana" w:hAnsi="Verdana" w:cs="Arial"/>
                <w:sz w:val="20"/>
                <w:szCs w:val="20"/>
              </w:rPr>
              <w:t>t</w:t>
            </w:r>
            <w:r w:rsidRPr="00AC4D0F">
              <w:rPr>
                <w:rFonts w:ascii="Verdana" w:hAnsi="Verdana" w:cs="Arial"/>
                <w:sz w:val="20"/>
                <w:szCs w:val="20"/>
              </w:rPr>
              <w:t>ia Financiar</w:t>
            </w:r>
            <w:r>
              <w:rPr>
                <w:rFonts w:ascii="Verdana" w:hAnsi="Verdana" w:cs="Arial"/>
                <w:sz w:val="20"/>
                <w:szCs w:val="20"/>
              </w:rPr>
              <w:t>a</w:t>
            </w:r>
            <w:r w:rsidRPr="00AC4D0F">
              <w:rPr>
                <w:rFonts w:ascii="Verdana" w:hAnsi="Verdana" w:cs="Arial"/>
                <w:sz w:val="20"/>
                <w:szCs w:val="20"/>
              </w:rPr>
              <w:t xml:space="preserve"> documente care atest</w:t>
            </w:r>
            <w:r>
              <w:rPr>
                <w:rFonts w:ascii="Verdana" w:hAnsi="Verdana" w:cs="Arial"/>
                <w:sz w:val="20"/>
                <w:szCs w:val="20"/>
              </w:rPr>
              <w:t>a</w:t>
            </w:r>
            <w:r w:rsidRPr="00AC4D0F">
              <w:rPr>
                <w:rFonts w:ascii="Verdana" w:hAnsi="Verdana" w:cs="Arial"/>
                <w:sz w:val="20"/>
                <w:szCs w:val="20"/>
              </w:rPr>
              <w:t xml:space="preserve"> forma de organizare a solicitantului (daca e cazul)</w:t>
            </w:r>
          </w:p>
          <w:p w14:paraId="5AAB5CA3" w14:textId="77777777" w:rsidR="00E91F13" w:rsidRPr="002D2CD1" w:rsidRDefault="004326CC" w:rsidP="004326CC">
            <w:pPr>
              <w:spacing w:before="120" w:after="120" w:line="240" w:lineRule="auto"/>
              <w:jc w:val="both"/>
              <w:rPr>
                <w:sz w:val="24"/>
                <w:lang w:val="it-IT"/>
              </w:rPr>
            </w:pPr>
            <w:r w:rsidRPr="00AC4D0F">
              <w:rPr>
                <w:rFonts w:ascii="Verdana" w:hAnsi="Verdana" w:cs="Arial"/>
                <w:sz w:val="20"/>
                <w:szCs w:val="20"/>
              </w:rPr>
              <w:t>Hot</w:t>
            </w:r>
            <w:r>
              <w:rPr>
                <w:rFonts w:ascii="Verdana" w:hAnsi="Verdana" w:cs="Arial"/>
                <w:sz w:val="20"/>
                <w:szCs w:val="20"/>
              </w:rPr>
              <w:t>a</w:t>
            </w:r>
            <w:r w:rsidRPr="00AC4D0F">
              <w:rPr>
                <w:rFonts w:ascii="Verdana" w:hAnsi="Verdana" w:cs="Arial"/>
                <w:sz w:val="20"/>
                <w:szCs w:val="20"/>
              </w:rPr>
              <w:t>rârea Adun</w:t>
            </w:r>
            <w:r>
              <w:rPr>
                <w:rFonts w:ascii="Verdana" w:hAnsi="Verdana" w:cs="Arial"/>
                <w:sz w:val="20"/>
                <w:szCs w:val="20"/>
              </w:rPr>
              <w:t>a</w:t>
            </w:r>
            <w:r w:rsidRPr="00AC4D0F">
              <w:rPr>
                <w:rFonts w:ascii="Verdana" w:hAnsi="Verdana" w:cs="Arial"/>
                <w:sz w:val="20"/>
                <w:szCs w:val="20"/>
              </w:rPr>
              <w:t>rii Generale a Actionarilor / Asociatilor</w:t>
            </w:r>
          </w:p>
        </w:tc>
        <w:tc>
          <w:tcPr>
            <w:tcW w:w="4770" w:type="dxa"/>
            <w:tcBorders>
              <w:top w:val="single" w:sz="4" w:space="0" w:color="auto"/>
              <w:left w:val="single" w:sz="4" w:space="0" w:color="auto"/>
              <w:bottom w:val="single" w:sz="4" w:space="0" w:color="auto"/>
              <w:right w:val="single" w:sz="4" w:space="0" w:color="auto"/>
            </w:tcBorders>
          </w:tcPr>
          <w:p w14:paraId="7B0DC9C1" w14:textId="77777777" w:rsidR="00E91F13" w:rsidRPr="00552D49" w:rsidRDefault="00E91F13" w:rsidP="003616F4">
            <w:pPr>
              <w:spacing w:before="120" w:after="120" w:line="240" w:lineRule="auto"/>
              <w:ind w:left="288" w:hanging="180"/>
              <w:jc w:val="both"/>
              <w:rPr>
                <w:sz w:val="24"/>
                <w:lang w:val="fr-FR"/>
              </w:rPr>
            </w:pPr>
            <w:r w:rsidRPr="002D2CD1">
              <w:rPr>
                <w:sz w:val="24"/>
                <w:lang w:val="it-IT"/>
              </w:rPr>
              <w:t xml:space="preserve">Expertul verifică dacă </w:t>
            </w:r>
            <w:r w:rsidRPr="00552D49">
              <w:rPr>
                <w:sz w:val="24"/>
                <w:lang w:val="it-IT"/>
              </w:rPr>
              <w:t>rezultatul din exploatare din bilanţul precedent anului depunerii proiectului este pozitiv (inclusiv 0)/ veniturile sunt cel putin egale cu cheltuielile, în cazul PFA</w:t>
            </w:r>
            <w:r w:rsidRPr="00552D49">
              <w:rPr>
                <w:b/>
                <w:sz w:val="24"/>
                <w:lang w:val="it-IT"/>
              </w:rPr>
              <w:t>,</w:t>
            </w:r>
            <w:r w:rsidRPr="00552D49">
              <w:rPr>
                <w:sz w:val="24"/>
                <w:lang w:val="it-IT"/>
              </w:rPr>
              <w:t xml:space="preserve"> intreprinderi individuale şi  intreprinderi familiale. </w:t>
            </w:r>
            <w:r w:rsidRPr="00552D49">
              <w:rPr>
                <w:sz w:val="24"/>
                <w:lang w:val="fr-FR"/>
              </w:rPr>
              <w:t>În cazul în care solicitanţii au depus formularul 221, se consideră că activitatea desfăşurată este o activitate impozitată, fiind  generatoare de venit şi nu este cazul să se verifice pierderile.</w:t>
            </w:r>
          </w:p>
          <w:p w14:paraId="5B01EA92" w14:textId="77777777" w:rsidR="00E91F13" w:rsidRPr="00552D49" w:rsidRDefault="00E91F13" w:rsidP="003616F4">
            <w:pPr>
              <w:spacing w:before="120" w:after="120" w:line="240" w:lineRule="auto"/>
              <w:ind w:left="288" w:hanging="180"/>
              <w:jc w:val="both"/>
              <w:rPr>
                <w:sz w:val="24"/>
                <w:lang w:val="fr-FR"/>
              </w:rPr>
            </w:pPr>
          </w:p>
          <w:p w14:paraId="7390CDCF" w14:textId="77777777" w:rsidR="00E91F13" w:rsidRPr="002D2CD1" w:rsidRDefault="00E91F13" w:rsidP="003616F4">
            <w:pPr>
              <w:spacing w:before="120" w:after="120" w:line="240" w:lineRule="auto"/>
              <w:ind w:left="288" w:hanging="180"/>
              <w:jc w:val="both"/>
              <w:rPr>
                <w:sz w:val="24"/>
              </w:rPr>
            </w:pPr>
            <w:r w:rsidRPr="002D2CD1">
              <w:rPr>
                <w:sz w:val="24"/>
              </w:rPr>
              <w:t xml:space="preserve">Excepţie fac solicitanţii a căror activitate a fost afectată de </w:t>
            </w:r>
            <w:r w:rsidRPr="002D2CD1">
              <w:rPr>
                <w:b/>
                <w:sz w:val="24"/>
              </w:rPr>
              <w:t>calamități naturale</w:t>
            </w:r>
            <w:r w:rsidRPr="002D2CD1">
              <w:rPr>
                <w:sz w:val="24"/>
              </w:rPr>
              <w:t xml:space="preserve"> şi cei care nu au înregistrat venituri din exploatare. </w:t>
            </w:r>
          </w:p>
          <w:p w14:paraId="1534782F" w14:textId="77777777" w:rsidR="00E91F13" w:rsidRPr="00552D49" w:rsidRDefault="00E91F13" w:rsidP="003616F4">
            <w:pPr>
              <w:spacing w:before="120" w:after="120" w:line="240" w:lineRule="auto"/>
              <w:ind w:left="288" w:hanging="180"/>
              <w:jc w:val="both"/>
              <w:rPr>
                <w:sz w:val="24"/>
                <w:lang w:val="fr-FR"/>
              </w:rPr>
            </w:pPr>
          </w:p>
          <w:p w14:paraId="18F371D4" w14:textId="77777777" w:rsidR="00E91F13" w:rsidRPr="00552D49" w:rsidRDefault="00E91F13" w:rsidP="003616F4">
            <w:pPr>
              <w:spacing w:before="120" w:after="120" w:line="240" w:lineRule="auto"/>
              <w:ind w:left="288" w:hanging="180"/>
              <w:jc w:val="both"/>
              <w:rPr>
                <w:sz w:val="24"/>
                <w:lang w:val="fr-FR"/>
              </w:rPr>
            </w:pPr>
            <w:r w:rsidRPr="00552D49">
              <w:rPr>
                <w:sz w:val="24"/>
                <w:lang w:val="fr-FR"/>
              </w:rPr>
              <w:t xml:space="preserve">În cazul solicitanților care se încadrează în prevederile art. 105 din Legea 227/2015, (cod fiscal), respectiv, nu au obligația depunerii formularului 221, </w:t>
            </w:r>
            <w:r w:rsidRPr="00552D49">
              <w:rPr>
                <w:i/>
                <w:sz w:val="24"/>
                <w:lang w:val="fr-FR"/>
              </w:rPr>
              <w:t>Norma de venit</w:t>
            </w:r>
            <w:r w:rsidRPr="00552D49">
              <w:rPr>
                <w:sz w:val="24"/>
                <w:lang w:val="fr-FR"/>
              </w:rPr>
              <w:t>, nu se va depune nici un document în acest sens.(a se vedea tabelul de mai jos)</w:t>
            </w:r>
          </w:p>
          <w:p w14:paraId="4E6281D2" w14:textId="77777777" w:rsidR="00E91F13" w:rsidRPr="00552D49" w:rsidRDefault="00E91F13" w:rsidP="003616F4">
            <w:pPr>
              <w:spacing w:before="120" w:after="120" w:line="240" w:lineRule="auto"/>
              <w:ind w:left="288" w:hanging="180"/>
              <w:jc w:val="both"/>
              <w:rPr>
                <w:sz w:val="24"/>
                <w:lang w:val="fr-FR"/>
              </w:rPr>
            </w:pPr>
          </w:p>
          <w:p w14:paraId="341B2AC9" w14:textId="77777777" w:rsidR="00E91F13" w:rsidRPr="00552D49" w:rsidRDefault="00E91F13" w:rsidP="003616F4">
            <w:pPr>
              <w:spacing w:before="120" w:after="120" w:line="240" w:lineRule="auto"/>
              <w:ind w:left="288" w:hanging="180"/>
              <w:jc w:val="both"/>
              <w:rPr>
                <w:sz w:val="24"/>
                <w:lang w:val="fr-FR"/>
              </w:rPr>
            </w:pPr>
            <w:r w:rsidRPr="00552D49">
              <w:rPr>
                <w:sz w:val="24"/>
                <w:lang w:val="fr-FR"/>
              </w:rPr>
              <w:t>Nu se analizează situaţiile financiare aferente anului înfiinţării solicitantului.</w:t>
            </w:r>
          </w:p>
          <w:p w14:paraId="11451E2A" w14:textId="77777777" w:rsidR="00E91F13" w:rsidRPr="00552D49" w:rsidRDefault="00E91F13" w:rsidP="003616F4">
            <w:pPr>
              <w:spacing w:before="120" w:after="120" w:line="240" w:lineRule="auto"/>
              <w:ind w:left="288" w:hanging="180"/>
              <w:jc w:val="both"/>
              <w:rPr>
                <w:sz w:val="24"/>
                <w:lang w:val="fr-FR"/>
              </w:rPr>
            </w:pPr>
          </w:p>
          <w:p w14:paraId="23A2ED21" w14:textId="77777777" w:rsidR="00E91F13" w:rsidRPr="00552D49" w:rsidRDefault="00E91F13" w:rsidP="003616F4">
            <w:pPr>
              <w:spacing w:before="120" w:after="120" w:line="240" w:lineRule="auto"/>
              <w:ind w:left="288" w:hanging="180"/>
              <w:jc w:val="both"/>
              <w:rPr>
                <w:sz w:val="24"/>
                <w:lang w:val="fr-FR"/>
              </w:rPr>
            </w:pPr>
            <w:r w:rsidRPr="00552D49">
              <w:rPr>
                <w:sz w:val="24"/>
                <w:lang w:val="fr-FR"/>
              </w:rPr>
              <w:t>Pentru solicitanţii a căror activitate a fost afectată de calamități naturale se verifică</w:t>
            </w:r>
            <w:r w:rsidRPr="00552D49">
              <w:rPr>
                <w:b/>
                <w:sz w:val="24"/>
                <w:lang w:val="fr-FR"/>
              </w:rPr>
              <w:t xml:space="preserve">  </w:t>
            </w:r>
            <w:r w:rsidRPr="00552D49">
              <w:rPr>
                <w:sz w:val="24"/>
                <w:lang w:val="fr-FR"/>
              </w:rPr>
              <w:t>documentele justificative.</w:t>
            </w:r>
          </w:p>
          <w:p w14:paraId="3C6FC37C"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 indicatorii economico-financiari din cadrul secţiunii economice care trebuie să se </w:t>
            </w:r>
            <w:r w:rsidRPr="002D2CD1">
              <w:rPr>
                <w:sz w:val="24"/>
                <w:lang w:val="it-IT"/>
              </w:rPr>
              <w:lastRenderedPageBreak/>
              <w:t>încadreze în limitele menţionate,  începând cu al doilea an de la data finalizării investiţiei.</w:t>
            </w:r>
          </w:p>
          <w:p w14:paraId="26AB443D" w14:textId="77777777" w:rsidR="00E91F13" w:rsidRPr="002D2CD1" w:rsidRDefault="00E91F13" w:rsidP="003616F4">
            <w:pPr>
              <w:spacing w:before="120" w:after="120" w:line="240" w:lineRule="auto"/>
              <w:ind w:left="288" w:hanging="180"/>
              <w:jc w:val="both"/>
              <w:rPr>
                <w:sz w:val="24"/>
                <w:lang w:val="it-IT"/>
              </w:rPr>
            </w:pPr>
          </w:p>
          <w:p w14:paraId="1365A9FC"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Pentru aceasta, expertul completează Matricea de evaluare a viabilitătii economice  a proiectului pentru Anexa B (persoane juridice) sau Anexa C (persoane fizice autorizate, î</w:t>
            </w:r>
            <w:r w:rsidRPr="002D2CD1">
              <w:rPr>
                <w:sz w:val="24"/>
              </w:rPr>
              <w:t>ntreprinderi individuale şi  întreprinderi familiale</w:t>
            </w:r>
            <w:r w:rsidRPr="002D2CD1">
              <w:rPr>
                <w:sz w:val="24"/>
                <w:lang w:val="it-IT"/>
              </w:rPr>
              <w:t>).</w:t>
            </w:r>
          </w:p>
          <w:p w14:paraId="3E36E983" w14:textId="77777777" w:rsidR="00E91F13" w:rsidRPr="002D2CD1" w:rsidRDefault="00E91F13" w:rsidP="003616F4">
            <w:pPr>
              <w:spacing w:before="120" w:after="120" w:line="240" w:lineRule="auto"/>
              <w:ind w:left="288" w:hanging="180"/>
              <w:jc w:val="both"/>
              <w:rPr>
                <w:b/>
                <w:sz w:val="24"/>
                <w:lang w:val="it-IT"/>
              </w:rPr>
            </w:pPr>
          </w:p>
          <w:p w14:paraId="5BA90C92" w14:textId="77777777" w:rsidR="00E91F13" w:rsidRPr="00552D49" w:rsidRDefault="00E91F13" w:rsidP="003616F4">
            <w:pPr>
              <w:spacing w:before="120" w:after="120" w:line="240" w:lineRule="auto"/>
              <w:ind w:left="288" w:hanging="180"/>
              <w:jc w:val="both"/>
              <w:rPr>
                <w:sz w:val="24"/>
                <w:lang w:val="fr-FR"/>
              </w:rPr>
            </w:pPr>
            <w:r w:rsidRPr="002D2CD1">
              <w:rPr>
                <w:sz w:val="24"/>
                <w:lang w:val="it-IT"/>
              </w:rPr>
              <w:t xml:space="preserve">În cazul proiectelor aferente art. 17, alin (1), lit. a și b, în cazul în care solicitantul are contractate unul sau mai multe proiecte în cadrul submăsurii 4.1, respectiv 4.2 din PNDR 2014-2020, </w:t>
            </w:r>
            <w:r w:rsidRPr="002D2CD1">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14:paraId="7F542FE7" w14:textId="77777777" w:rsidR="00E91F13" w:rsidRPr="002D2CD1" w:rsidRDefault="00E91F13" w:rsidP="003616F4">
            <w:pPr>
              <w:spacing w:before="120" w:after="120" w:line="240" w:lineRule="auto"/>
              <w:ind w:left="288" w:hanging="180"/>
              <w:jc w:val="both"/>
              <w:rPr>
                <w:b/>
                <w:sz w:val="24"/>
                <w:lang w:val="it-IT"/>
              </w:rPr>
            </w:pPr>
          </w:p>
          <w:p w14:paraId="5BBE9C37" w14:textId="77777777" w:rsidR="00E91F13" w:rsidRPr="002D2CD1" w:rsidRDefault="00E91F13" w:rsidP="003616F4">
            <w:pPr>
              <w:spacing w:before="120" w:after="120" w:line="240" w:lineRule="auto"/>
              <w:ind w:left="288" w:hanging="180"/>
              <w:jc w:val="both"/>
              <w:rPr>
                <w:b/>
                <w:sz w:val="24"/>
                <w:lang w:val="it-IT"/>
              </w:rPr>
            </w:pPr>
            <w:r w:rsidRPr="002D2CD1">
              <w:rPr>
                <w:b/>
                <w:sz w:val="24"/>
                <w:lang w:val="it-IT"/>
              </w:rPr>
              <w:t>Matricea de evaluare a viabilităţii economice a proiectului pentru Anexa B (persoane juridice)</w:t>
            </w:r>
          </w:p>
          <w:p w14:paraId="3A7BC804"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Verificarea indicatorilor economico-financiari constă în verificarea încadrării acestora în limitele menţionate în coloana 3 a matricei de mai jos. Limitele impuse se referă la urmatorii indicatori:  </w:t>
            </w:r>
          </w:p>
          <w:p w14:paraId="39B519B8"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t xml:space="preserve">Rata rezultatului din exploatare, </w:t>
            </w:r>
          </w:p>
          <w:p w14:paraId="73A880A2"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t xml:space="preserve">Durata de recuperare a investiţiei, </w:t>
            </w:r>
          </w:p>
          <w:p w14:paraId="225BAA0F"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t xml:space="preserve">Rata rentabilitătii capitalului investit, </w:t>
            </w:r>
          </w:p>
          <w:p w14:paraId="3197C7CF" w14:textId="77777777" w:rsidR="00E91F13" w:rsidRPr="002D2CD1" w:rsidRDefault="00E91F13" w:rsidP="0077210D">
            <w:pPr>
              <w:numPr>
                <w:ilvl w:val="0"/>
                <w:numId w:val="8"/>
              </w:numPr>
              <w:spacing w:before="120" w:after="120" w:line="240" w:lineRule="auto"/>
              <w:jc w:val="both"/>
              <w:rPr>
                <w:sz w:val="24"/>
                <w:lang w:val="pt-BR"/>
              </w:rPr>
            </w:pPr>
            <w:r w:rsidRPr="002D2CD1">
              <w:rPr>
                <w:sz w:val="24"/>
                <w:lang w:val="pt-BR"/>
              </w:rPr>
              <w:t xml:space="preserve">Rata acoperirii prin fluxul de numerar, </w:t>
            </w:r>
          </w:p>
          <w:p w14:paraId="26D9192E"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t xml:space="preserve">Rata îndatorării, </w:t>
            </w:r>
          </w:p>
          <w:p w14:paraId="71A7D066"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lastRenderedPageBreak/>
              <w:t xml:space="preserve">Valoarea actualizată netă (VAN), </w:t>
            </w:r>
          </w:p>
          <w:p w14:paraId="4DF2DF53" w14:textId="77777777" w:rsidR="00E91F13" w:rsidRPr="002D2CD1" w:rsidRDefault="00E91F13" w:rsidP="0077210D">
            <w:pPr>
              <w:numPr>
                <w:ilvl w:val="0"/>
                <w:numId w:val="8"/>
              </w:numPr>
              <w:spacing w:before="120" w:after="120" w:line="240" w:lineRule="auto"/>
              <w:jc w:val="both"/>
              <w:rPr>
                <w:sz w:val="24"/>
                <w:lang w:val="it-IT"/>
              </w:rPr>
            </w:pPr>
            <w:r w:rsidRPr="002D2CD1">
              <w:rPr>
                <w:sz w:val="24"/>
                <w:lang w:val="it-IT"/>
              </w:rPr>
              <w:t xml:space="preserve">Disponibil de numerar curent. </w:t>
            </w:r>
          </w:p>
          <w:p w14:paraId="796E602B"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14:paraId="1A6C5CD7"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4A326A76"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0B2B2037"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107F8E50" w14:textId="77777777" w:rsidR="00E91F13" w:rsidRPr="002D2CD1" w:rsidRDefault="00E91F13" w:rsidP="003616F4">
            <w:pPr>
              <w:spacing w:before="120" w:after="120" w:line="240" w:lineRule="auto"/>
              <w:ind w:left="288" w:hanging="180"/>
              <w:jc w:val="both"/>
              <w:rPr>
                <w:sz w:val="24"/>
              </w:rPr>
            </w:pPr>
            <w:r w:rsidRPr="002D2CD1">
              <w:rPr>
                <w:sz w:val="24"/>
                <w:lang w:val="it-IT"/>
              </w:rPr>
              <w:t xml:space="preserve">Dacă indicatorii se încadrează în limitele menţionate şi rezultatul operaţional din bilanţ este pozitiv, </w:t>
            </w:r>
            <w:r w:rsidRPr="002D2CD1">
              <w:rPr>
                <w:sz w:val="24"/>
              </w:rPr>
              <w:t>expertul bifează caseta DA corespunzatoare acestui criteriu de eligibilitate.</w:t>
            </w:r>
          </w:p>
          <w:p w14:paraId="08834C9C" w14:textId="77777777" w:rsidR="00E91F13" w:rsidRPr="002D2CD1" w:rsidRDefault="00E91F13" w:rsidP="003616F4">
            <w:pPr>
              <w:spacing w:before="120" w:after="120" w:line="240" w:lineRule="auto"/>
              <w:ind w:left="288" w:hanging="180"/>
              <w:jc w:val="both"/>
              <w:rPr>
                <w:b/>
                <w:sz w:val="24"/>
                <w:u w:val="single"/>
              </w:rPr>
            </w:pPr>
          </w:p>
          <w:p w14:paraId="301EC355" w14:textId="77777777" w:rsidR="00E91F13" w:rsidRPr="002D2CD1" w:rsidRDefault="00E91F13" w:rsidP="003616F4">
            <w:pPr>
              <w:spacing w:before="120" w:after="120" w:line="240" w:lineRule="auto"/>
              <w:ind w:left="288" w:hanging="180"/>
              <w:jc w:val="both"/>
              <w:rPr>
                <w:b/>
                <w:sz w:val="24"/>
              </w:rPr>
            </w:pPr>
            <w:r w:rsidRPr="002D2CD1">
              <w:rPr>
                <w:b/>
                <w:sz w:val="24"/>
              </w:rPr>
              <w:t>Matricea de evaluare a viabilităţii economice a proiectului pentru Anexa C (persoane fizice autorizate, întreprinderi individuale, întreprinderi familiale)</w:t>
            </w:r>
          </w:p>
          <w:p w14:paraId="2738525F" w14:textId="77777777" w:rsidR="00E91F13" w:rsidRPr="002D2CD1" w:rsidRDefault="00E91F13" w:rsidP="003616F4">
            <w:pPr>
              <w:spacing w:before="120" w:after="120" w:line="240" w:lineRule="auto"/>
              <w:ind w:left="288" w:hanging="180"/>
              <w:jc w:val="both"/>
              <w:rPr>
                <w:sz w:val="24"/>
                <w:lang w:val="it-IT"/>
              </w:rPr>
            </w:pPr>
            <w:r w:rsidRPr="002D2CD1">
              <w:rPr>
                <w:sz w:val="24"/>
              </w:rPr>
              <w:t xml:space="preserve">Verificarea indicatorilor  economico-financiari constă în verificarea încadrării acestora în </w:t>
            </w:r>
            <w:r w:rsidRPr="002D2CD1">
              <w:rPr>
                <w:sz w:val="24"/>
              </w:rPr>
              <w:lastRenderedPageBreak/>
              <w:t xml:space="preserve">limitele menţionate în coloana 3 a matricei de verificare. </w:t>
            </w:r>
            <w:r w:rsidRPr="002D2CD1">
              <w:rPr>
                <w:sz w:val="24"/>
                <w:lang w:val="it-IT"/>
              </w:rPr>
              <w:t>Limitele impuse se referă la următorii indicatori:</w:t>
            </w:r>
          </w:p>
          <w:p w14:paraId="36BCCCB8" w14:textId="77777777" w:rsidR="00E91F13" w:rsidRPr="002D2CD1" w:rsidRDefault="00E91F13" w:rsidP="0077210D">
            <w:pPr>
              <w:numPr>
                <w:ilvl w:val="0"/>
                <w:numId w:val="9"/>
              </w:numPr>
              <w:spacing w:before="120" w:after="120" w:line="240" w:lineRule="auto"/>
              <w:jc w:val="both"/>
              <w:rPr>
                <w:sz w:val="24"/>
                <w:lang w:val="it-IT"/>
              </w:rPr>
            </w:pPr>
            <w:r w:rsidRPr="002D2CD1">
              <w:rPr>
                <w:sz w:val="24"/>
                <w:lang w:val="it-IT"/>
              </w:rPr>
              <w:t>Durata de recuperare a investiţiei</w:t>
            </w:r>
          </w:p>
          <w:p w14:paraId="04069041" w14:textId="77777777" w:rsidR="00E91F13" w:rsidRPr="002D2CD1" w:rsidRDefault="00E91F13" w:rsidP="0077210D">
            <w:pPr>
              <w:numPr>
                <w:ilvl w:val="0"/>
                <w:numId w:val="9"/>
              </w:numPr>
              <w:spacing w:before="120" w:after="120" w:line="240" w:lineRule="auto"/>
              <w:jc w:val="both"/>
              <w:rPr>
                <w:sz w:val="24"/>
                <w:lang w:val="pt-BR"/>
              </w:rPr>
            </w:pPr>
            <w:r w:rsidRPr="002D2CD1">
              <w:rPr>
                <w:sz w:val="24"/>
                <w:lang w:val="pt-BR"/>
              </w:rPr>
              <w:t>Rata acoperirii prin fluxul de numerar</w:t>
            </w:r>
          </w:p>
          <w:p w14:paraId="0AD8C630" w14:textId="77777777" w:rsidR="00E91F13" w:rsidRPr="002D2CD1" w:rsidRDefault="00E91F13" w:rsidP="0077210D">
            <w:pPr>
              <w:numPr>
                <w:ilvl w:val="0"/>
                <w:numId w:val="9"/>
              </w:numPr>
              <w:spacing w:before="120" w:after="120" w:line="240" w:lineRule="auto"/>
              <w:jc w:val="both"/>
              <w:rPr>
                <w:sz w:val="24"/>
                <w:lang w:val="it-IT"/>
              </w:rPr>
            </w:pPr>
            <w:r w:rsidRPr="002D2CD1">
              <w:rPr>
                <w:sz w:val="24"/>
                <w:lang w:val="it-IT"/>
              </w:rPr>
              <w:t>Valoarea actualizată neta (VAN)</w:t>
            </w:r>
          </w:p>
          <w:p w14:paraId="3937D83C" w14:textId="77777777" w:rsidR="00E91F13" w:rsidRPr="002D2CD1" w:rsidRDefault="00E91F13" w:rsidP="0077210D">
            <w:pPr>
              <w:numPr>
                <w:ilvl w:val="0"/>
                <w:numId w:val="9"/>
              </w:numPr>
              <w:spacing w:before="120" w:after="120" w:line="240" w:lineRule="auto"/>
              <w:jc w:val="both"/>
              <w:rPr>
                <w:sz w:val="24"/>
                <w:lang w:val="it-IT"/>
              </w:rPr>
            </w:pPr>
            <w:r w:rsidRPr="002D2CD1">
              <w:rPr>
                <w:sz w:val="24"/>
                <w:lang w:val="it-IT"/>
              </w:rPr>
              <w:t>Excedent/Deficit</w:t>
            </w:r>
          </w:p>
          <w:p w14:paraId="2E6F4380"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14:paraId="7D7D46D6"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4A136891"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659F6102"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De asemenea, se verifică indicatorul «Disponibil de numerar la sfârşitul perioadei» să nu fie negativ în nici una din lunile de implementare.</w:t>
            </w:r>
          </w:p>
          <w:p w14:paraId="2E597DDE"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3A3E75F4" w14:textId="77777777" w:rsidR="00E91F13" w:rsidRPr="002D2CD1" w:rsidRDefault="00E91F13" w:rsidP="003616F4">
            <w:pPr>
              <w:spacing w:before="120" w:after="120" w:line="240" w:lineRule="auto"/>
              <w:ind w:left="288" w:hanging="180"/>
              <w:jc w:val="both"/>
              <w:rPr>
                <w:sz w:val="24"/>
                <w:lang w:val="it-IT"/>
              </w:rPr>
            </w:pPr>
            <w:r w:rsidRPr="002D2CD1">
              <w:rPr>
                <w:sz w:val="24"/>
                <w:lang w:val="it-IT"/>
              </w:rPr>
              <w:t xml:space="preserve">Se corelează informaţiile din previziuni cu cele din SF/ MJ referitoare la tipul şi capacitatea </w:t>
            </w:r>
            <w:r w:rsidRPr="002D2CD1">
              <w:rPr>
                <w:sz w:val="24"/>
                <w:lang w:val="it-IT"/>
              </w:rPr>
              <w:lastRenderedPageBreak/>
              <w:t>de producţie.</w:t>
            </w:r>
          </w:p>
        </w:tc>
      </w:tr>
    </w:tbl>
    <w:p w14:paraId="75DA6C9A" w14:textId="77777777" w:rsidR="00E91F13" w:rsidRPr="002D2CD1" w:rsidRDefault="00E91F13" w:rsidP="00E91F13">
      <w:pPr>
        <w:spacing w:before="120" w:after="120" w:line="240" w:lineRule="auto"/>
        <w:rPr>
          <w:sz w:val="24"/>
        </w:rPr>
      </w:pPr>
      <w:r w:rsidRPr="002D2CD1">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E91F13" w:rsidRPr="006723F4" w14:paraId="058A0318"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853998" w14:textId="77777777" w:rsidR="00E91F13" w:rsidRPr="002D2CD1" w:rsidRDefault="00E91F13" w:rsidP="003616F4">
            <w:pPr>
              <w:spacing w:after="0" w:line="240" w:lineRule="auto"/>
              <w:rPr>
                <w:color w:val="000000"/>
                <w:sz w:val="24"/>
                <w:lang w:val="en-GB"/>
              </w:rPr>
            </w:pPr>
            <w:bookmarkStart w:id="4" w:name="do|ttIV|caVII|ar105|al2|pa1"/>
            <w:bookmarkEnd w:id="4"/>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FF5A8E" w14:textId="77777777" w:rsidR="00E91F13" w:rsidRPr="002D2CD1" w:rsidRDefault="00E91F13" w:rsidP="003616F4">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1C75C" w14:textId="77777777" w:rsidR="00E91F13" w:rsidRPr="002D2CD1" w:rsidRDefault="00E91F13" w:rsidP="003616F4">
            <w:pPr>
              <w:spacing w:after="0" w:line="240" w:lineRule="auto"/>
              <w:rPr>
                <w:color w:val="000000"/>
                <w:sz w:val="24"/>
              </w:rPr>
            </w:pPr>
            <w:r w:rsidRPr="002D2CD1">
              <w:rPr>
                <w:color w:val="000000"/>
                <w:sz w:val="24"/>
              </w:rPr>
              <w:t>Suprafaţă</w:t>
            </w:r>
          </w:p>
        </w:tc>
      </w:tr>
      <w:tr w:rsidR="00E91F13" w:rsidRPr="006723F4" w14:paraId="0956A8FB"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A56E10" w14:textId="77777777" w:rsidR="00E91F13" w:rsidRPr="002D2CD1" w:rsidRDefault="00E91F13" w:rsidP="003616F4">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7C1415" w14:textId="77777777" w:rsidR="00E91F13" w:rsidRPr="002D2CD1" w:rsidRDefault="00E91F13" w:rsidP="003616F4">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1B5347" w14:textId="77777777" w:rsidR="00E91F13" w:rsidRPr="002D2CD1" w:rsidRDefault="00E91F13" w:rsidP="003616F4">
            <w:pPr>
              <w:spacing w:after="0" w:line="240" w:lineRule="auto"/>
              <w:rPr>
                <w:color w:val="000000"/>
                <w:sz w:val="24"/>
              </w:rPr>
            </w:pPr>
            <w:r w:rsidRPr="002D2CD1">
              <w:rPr>
                <w:color w:val="000000"/>
                <w:sz w:val="24"/>
              </w:rPr>
              <w:t>până la 2 ha</w:t>
            </w:r>
          </w:p>
        </w:tc>
      </w:tr>
      <w:tr w:rsidR="00E91F13" w:rsidRPr="006723F4" w14:paraId="31FEB05C"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9D6505" w14:textId="77777777" w:rsidR="00E91F13" w:rsidRPr="002D2CD1" w:rsidRDefault="00E91F13" w:rsidP="003616F4">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3967BB" w14:textId="77777777" w:rsidR="00E91F13" w:rsidRPr="002D2CD1" w:rsidRDefault="00E91F13" w:rsidP="003616F4">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4D2E86" w14:textId="77777777" w:rsidR="00E91F13" w:rsidRPr="002D2CD1" w:rsidRDefault="00E91F13" w:rsidP="003616F4">
            <w:pPr>
              <w:spacing w:after="0" w:line="240" w:lineRule="auto"/>
              <w:rPr>
                <w:color w:val="000000"/>
                <w:sz w:val="24"/>
              </w:rPr>
            </w:pPr>
            <w:r w:rsidRPr="002D2CD1">
              <w:rPr>
                <w:color w:val="000000"/>
                <w:sz w:val="24"/>
              </w:rPr>
              <w:t>până la 2 ha</w:t>
            </w:r>
          </w:p>
        </w:tc>
      </w:tr>
      <w:tr w:rsidR="00E91F13" w:rsidRPr="006723F4" w14:paraId="47CF0EBB"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C07F8F" w14:textId="77777777" w:rsidR="00E91F13" w:rsidRPr="002D2CD1" w:rsidRDefault="00E91F13" w:rsidP="003616F4">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EA4505" w14:textId="77777777" w:rsidR="00E91F13" w:rsidRPr="002D2CD1" w:rsidRDefault="00E91F13" w:rsidP="003616F4">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66DA3D" w14:textId="77777777" w:rsidR="00E91F13" w:rsidRPr="002D2CD1" w:rsidRDefault="00E91F13" w:rsidP="003616F4">
            <w:pPr>
              <w:spacing w:after="0" w:line="240" w:lineRule="auto"/>
              <w:rPr>
                <w:color w:val="000000"/>
                <w:sz w:val="24"/>
              </w:rPr>
            </w:pPr>
            <w:r w:rsidRPr="002D2CD1">
              <w:rPr>
                <w:color w:val="000000"/>
                <w:sz w:val="24"/>
              </w:rPr>
              <w:t>până la 2 ha</w:t>
            </w:r>
          </w:p>
        </w:tc>
      </w:tr>
      <w:tr w:rsidR="00E91F13" w:rsidRPr="006723F4" w14:paraId="1DD7D6BD"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74FB17" w14:textId="77777777" w:rsidR="00E91F13" w:rsidRPr="002D2CD1" w:rsidRDefault="00E91F13" w:rsidP="003616F4">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D1956C" w14:textId="77777777" w:rsidR="00E91F13" w:rsidRPr="002D2CD1" w:rsidRDefault="00E91F13" w:rsidP="003616F4">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5E11A5" w14:textId="77777777" w:rsidR="00E91F13" w:rsidRPr="002D2CD1" w:rsidRDefault="00E91F13" w:rsidP="003616F4">
            <w:pPr>
              <w:spacing w:after="0" w:line="240" w:lineRule="auto"/>
              <w:rPr>
                <w:color w:val="000000"/>
                <w:sz w:val="24"/>
              </w:rPr>
            </w:pPr>
            <w:r w:rsidRPr="002D2CD1">
              <w:rPr>
                <w:color w:val="000000"/>
                <w:sz w:val="24"/>
              </w:rPr>
              <w:t>până la 2 ha</w:t>
            </w:r>
          </w:p>
        </w:tc>
      </w:tr>
      <w:tr w:rsidR="00E91F13" w:rsidRPr="006723F4" w14:paraId="1F2568D7"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55C46F" w14:textId="77777777" w:rsidR="00E91F13" w:rsidRPr="002D2CD1" w:rsidRDefault="00E91F13" w:rsidP="003616F4">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5DC3E0" w14:textId="77777777" w:rsidR="00E91F13" w:rsidRPr="002D2CD1" w:rsidRDefault="00E91F13" w:rsidP="003616F4">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300B12" w14:textId="77777777" w:rsidR="00E91F13" w:rsidRPr="002D2CD1" w:rsidRDefault="00E91F13" w:rsidP="003616F4">
            <w:pPr>
              <w:spacing w:after="0" w:line="240" w:lineRule="auto"/>
              <w:rPr>
                <w:color w:val="000000"/>
                <w:sz w:val="24"/>
              </w:rPr>
            </w:pPr>
            <w:r w:rsidRPr="002D2CD1">
              <w:rPr>
                <w:color w:val="000000"/>
                <w:sz w:val="24"/>
              </w:rPr>
              <w:t>până la 1 ha</w:t>
            </w:r>
          </w:p>
        </w:tc>
      </w:tr>
      <w:tr w:rsidR="00E91F13" w:rsidRPr="006723F4" w14:paraId="2B6CD8FA"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933C106" w14:textId="77777777" w:rsidR="00E91F13" w:rsidRPr="002D2CD1" w:rsidRDefault="00E91F13" w:rsidP="003616F4">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80F794" w14:textId="77777777" w:rsidR="00E91F13" w:rsidRPr="002D2CD1" w:rsidRDefault="00E91F13" w:rsidP="003616F4">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A6DCAE" w14:textId="77777777" w:rsidR="00E91F13" w:rsidRPr="002D2CD1" w:rsidRDefault="00E91F13" w:rsidP="003616F4">
            <w:pPr>
              <w:spacing w:after="0" w:line="240" w:lineRule="auto"/>
              <w:rPr>
                <w:color w:val="000000"/>
                <w:sz w:val="24"/>
              </w:rPr>
            </w:pPr>
            <w:r w:rsidRPr="002D2CD1">
              <w:rPr>
                <w:color w:val="000000"/>
                <w:sz w:val="24"/>
              </w:rPr>
              <w:t>până la 2 ha</w:t>
            </w:r>
          </w:p>
        </w:tc>
      </w:tr>
      <w:tr w:rsidR="00E91F13" w:rsidRPr="006723F4" w14:paraId="3904E5F1"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CCB987" w14:textId="77777777" w:rsidR="00E91F13" w:rsidRPr="002D2CD1" w:rsidRDefault="00E91F13" w:rsidP="003616F4">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F62732" w14:textId="77777777" w:rsidR="00E91F13" w:rsidRPr="002D2CD1" w:rsidRDefault="00E91F13" w:rsidP="003616F4">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4A50A7" w14:textId="77777777" w:rsidR="00E91F13" w:rsidRPr="002D2CD1" w:rsidRDefault="00E91F13" w:rsidP="003616F4">
            <w:pPr>
              <w:spacing w:after="0" w:line="240" w:lineRule="auto"/>
              <w:rPr>
                <w:color w:val="000000"/>
                <w:sz w:val="24"/>
              </w:rPr>
            </w:pPr>
            <w:r w:rsidRPr="002D2CD1">
              <w:rPr>
                <w:color w:val="000000"/>
                <w:sz w:val="24"/>
              </w:rPr>
              <w:t>până la 0,5 ha</w:t>
            </w:r>
          </w:p>
        </w:tc>
      </w:tr>
      <w:tr w:rsidR="00E91F13" w:rsidRPr="006723F4" w14:paraId="04CA57E2"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F62F23" w14:textId="77777777" w:rsidR="00E91F13" w:rsidRPr="002D2CD1" w:rsidRDefault="00E91F13" w:rsidP="003616F4">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7B0A5B" w14:textId="77777777" w:rsidR="00E91F13" w:rsidRPr="002D2CD1" w:rsidRDefault="00E91F13" w:rsidP="003616F4">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49518C" w14:textId="77777777" w:rsidR="00E91F13" w:rsidRPr="002D2CD1" w:rsidRDefault="00E91F13" w:rsidP="003616F4">
            <w:pPr>
              <w:spacing w:after="0" w:line="240" w:lineRule="auto"/>
              <w:rPr>
                <w:color w:val="000000"/>
                <w:sz w:val="24"/>
              </w:rPr>
            </w:pPr>
            <w:r w:rsidRPr="002D2CD1">
              <w:rPr>
                <w:color w:val="000000"/>
                <w:sz w:val="24"/>
              </w:rPr>
              <w:t>până la 0,2 ha</w:t>
            </w:r>
          </w:p>
        </w:tc>
      </w:tr>
      <w:tr w:rsidR="00E91F13" w:rsidRPr="006723F4" w14:paraId="6BBBFC0E"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19A1B6B" w14:textId="77777777" w:rsidR="00E91F13" w:rsidRPr="002D2CD1" w:rsidRDefault="00E91F13" w:rsidP="003616F4">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1AB90D" w14:textId="77777777" w:rsidR="00E91F13" w:rsidRPr="002D2CD1" w:rsidRDefault="00E91F13" w:rsidP="003616F4">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3A181D" w14:textId="77777777" w:rsidR="00E91F13" w:rsidRPr="002D2CD1" w:rsidRDefault="00E91F13" w:rsidP="003616F4">
            <w:pPr>
              <w:spacing w:after="0" w:line="240" w:lineRule="auto"/>
              <w:rPr>
                <w:color w:val="000000"/>
                <w:sz w:val="24"/>
              </w:rPr>
            </w:pPr>
            <w:r w:rsidRPr="002D2CD1">
              <w:rPr>
                <w:color w:val="000000"/>
                <w:sz w:val="24"/>
              </w:rPr>
              <w:t>până la 1,5 ha</w:t>
            </w:r>
          </w:p>
        </w:tc>
      </w:tr>
      <w:tr w:rsidR="00E91F13" w:rsidRPr="006723F4" w14:paraId="24DEA5F0"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C19807" w14:textId="77777777" w:rsidR="00E91F13" w:rsidRPr="002D2CD1" w:rsidRDefault="00E91F13" w:rsidP="003616F4">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F21099" w14:textId="77777777" w:rsidR="00E91F13" w:rsidRPr="002D2CD1" w:rsidRDefault="00E91F13" w:rsidP="003616F4">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737F11" w14:textId="77777777" w:rsidR="00E91F13" w:rsidRPr="002D2CD1" w:rsidRDefault="00E91F13" w:rsidP="003616F4">
            <w:pPr>
              <w:spacing w:after="0" w:line="240" w:lineRule="auto"/>
              <w:rPr>
                <w:color w:val="000000"/>
                <w:sz w:val="24"/>
              </w:rPr>
            </w:pPr>
            <w:r w:rsidRPr="002D2CD1">
              <w:rPr>
                <w:color w:val="000000"/>
                <w:sz w:val="24"/>
              </w:rPr>
              <w:t>până la 1,5 ha</w:t>
            </w:r>
          </w:p>
        </w:tc>
      </w:tr>
      <w:tr w:rsidR="00E91F13" w:rsidRPr="006723F4" w14:paraId="4773D399"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90BE49" w14:textId="77777777" w:rsidR="00E91F13" w:rsidRPr="002D2CD1" w:rsidRDefault="00E91F13" w:rsidP="003616F4">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7E09EAF" w14:textId="77777777" w:rsidR="00E91F13" w:rsidRPr="002D2CD1" w:rsidRDefault="00E91F13" w:rsidP="003616F4">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3460D6" w14:textId="77777777" w:rsidR="00E91F13" w:rsidRPr="002D2CD1" w:rsidRDefault="00E91F13" w:rsidP="003616F4">
            <w:pPr>
              <w:spacing w:after="0" w:line="240" w:lineRule="auto"/>
              <w:rPr>
                <w:color w:val="000000"/>
                <w:sz w:val="24"/>
              </w:rPr>
            </w:pPr>
            <w:r w:rsidRPr="002D2CD1">
              <w:rPr>
                <w:color w:val="000000"/>
                <w:sz w:val="24"/>
              </w:rPr>
              <w:t>până la 1 ha</w:t>
            </w:r>
          </w:p>
        </w:tc>
      </w:tr>
      <w:tr w:rsidR="00E91F13" w:rsidRPr="006723F4" w14:paraId="0DB91B3C"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89771D" w14:textId="77777777" w:rsidR="00E91F13" w:rsidRPr="002D2CD1" w:rsidRDefault="00E91F13" w:rsidP="003616F4">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AB67E7" w14:textId="77777777" w:rsidR="00E91F13" w:rsidRPr="002D2CD1" w:rsidRDefault="00E91F13" w:rsidP="003616F4">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BDF6FD" w14:textId="77777777" w:rsidR="00E91F13" w:rsidRPr="002D2CD1" w:rsidRDefault="00E91F13" w:rsidP="003616F4">
            <w:pPr>
              <w:spacing w:after="0" w:line="240" w:lineRule="auto"/>
              <w:rPr>
                <w:color w:val="000000"/>
                <w:sz w:val="24"/>
              </w:rPr>
            </w:pPr>
            <w:r w:rsidRPr="002D2CD1">
              <w:rPr>
                <w:color w:val="000000"/>
                <w:sz w:val="24"/>
              </w:rPr>
              <w:t>până la 1 ha</w:t>
            </w:r>
          </w:p>
        </w:tc>
      </w:tr>
      <w:tr w:rsidR="00E91F13" w:rsidRPr="006723F4" w14:paraId="2863EB59"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567FAD" w14:textId="77777777" w:rsidR="00E91F13" w:rsidRPr="002D2CD1" w:rsidRDefault="00E91F13" w:rsidP="003616F4">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6CD023" w14:textId="77777777" w:rsidR="00E91F13" w:rsidRPr="002D2CD1" w:rsidRDefault="00E91F13" w:rsidP="003616F4">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79A2B5" w14:textId="77777777" w:rsidR="00E91F13" w:rsidRPr="002D2CD1" w:rsidRDefault="00E91F13" w:rsidP="003616F4">
            <w:pPr>
              <w:spacing w:after="0" w:line="240" w:lineRule="auto"/>
              <w:rPr>
                <w:color w:val="000000"/>
                <w:sz w:val="24"/>
              </w:rPr>
            </w:pPr>
            <w:r w:rsidRPr="002D2CD1">
              <w:rPr>
                <w:color w:val="000000"/>
                <w:sz w:val="24"/>
              </w:rPr>
              <w:t>până la 0,3 ha</w:t>
            </w:r>
          </w:p>
        </w:tc>
      </w:tr>
      <w:tr w:rsidR="00E91F13" w:rsidRPr="006723F4" w14:paraId="7820E5C3"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4876E6" w14:textId="77777777" w:rsidR="00E91F13" w:rsidRPr="002D2CD1" w:rsidRDefault="00E91F13" w:rsidP="003616F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6068F" w14:textId="77777777" w:rsidR="00E91F13" w:rsidRPr="002D2CD1" w:rsidRDefault="00E91F13" w:rsidP="003616F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366DD9" w14:textId="77777777" w:rsidR="00E91F13" w:rsidRPr="002D2CD1" w:rsidRDefault="00E91F13" w:rsidP="003616F4">
            <w:pPr>
              <w:spacing w:after="0" w:line="240" w:lineRule="auto"/>
              <w:rPr>
                <w:sz w:val="24"/>
              </w:rPr>
            </w:pPr>
            <w:r w:rsidRPr="002D2CD1">
              <w:rPr>
                <w:sz w:val="24"/>
              </w:rPr>
              <w:t> </w:t>
            </w:r>
          </w:p>
        </w:tc>
      </w:tr>
      <w:tr w:rsidR="00E91F13" w:rsidRPr="006723F4" w14:paraId="20820ED3"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B5211" w14:textId="77777777" w:rsidR="00E91F13" w:rsidRPr="002D2CD1" w:rsidRDefault="00E91F13" w:rsidP="003616F4">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82321" w14:textId="77777777" w:rsidR="00E91F13" w:rsidRPr="002D2CD1" w:rsidRDefault="00E91F13" w:rsidP="003616F4">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D8715F" w14:textId="77777777" w:rsidR="00E91F13" w:rsidRPr="002D2CD1" w:rsidRDefault="00E91F13" w:rsidP="003616F4">
            <w:pPr>
              <w:spacing w:after="0" w:line="240" w:lineRule="auto"/>
              <w:rPr>
                <w:color w:val="000000"/>
                <w:sz w:val="24"/>
              </w:rPr>
            </w:pPr>
            <w:r w:rsidRPr="002D2CD1">
              <w:rPr>
                <w:color w:val="000000"/>
                <w:sz w:val="24"/>
              </w:rPr>
              <w:t>Nr. capete/Nr. de familii de albine</w:t>
            </w:r>
          </w:p>
        </w:tc>
      </w:tr>
      <w:tr w:rsidR="00E91F13" w:rsidRPr="006723F4" w14:paraId="76E5DE11"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7F68CE" w14:textId="77777777" w:rsidR="00E91F13" w:rsidRPr="002D2CD1" w:rsidRDefault="00E91F13" w:rsidP="003616F4">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E46A80" w14:textId="77777777" w:rsidR="00E91F13" w:rsidRPr="002D2CD1" w:rsidRDefault="00E91F13" w:rsidP="003616F4">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D664CC" w14:textId="77777777" w:rsidR="00E91F13" w:rsidRPr="002D2CD1" w:rsidRDefault="00E91F13" w:rsidP="003616F4">
            <w:pPr>
              <w:spacing w:after="0" w:line="240" w:lineRule="auto"/>
              <w:rPr>
                <w:color w:val="000000"/>
                <w:sz w:val="24"/>
              </w:rPr>
            </w:pPr>
            <w:r w:rsidRPr="002D2CD1">
              <w:rPr>
                <w:color w:val="000000"/>
                <w:sz w:val="24"/>
              </w:rPr>
              <w:t>până la 2</w:t>
            </w:r>
          </w:p>
        </w:tc>
      </w:tr>
      <w:tr w:rsidR="00E91F13" w:rsidRPr="006723F4" w14:paraId="3C289576"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852B08" w14:textId="77777777" w:rsidR="00E91F13" w:rsidRPr="002D2CD1" w:rsidRDefault="00E91F13" w:rsidP="003616F4">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D0D1A8" w14:textId="77777777" w:rsidR="00E91F13" w:rsidRPr="002D2CD1" w:rsidRDefault="00E91F13" w:rsidP="003616F4">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080EB1" w14:textId="77777777" w:rsidR="00E91F13" w:rsidRPr="002D2CD1" w:rsidRDefault="00E91F13" w:rsidP="003616F4">
            <w:pPr>
              <w:spacing w:after="0" w:line="240" w:lineRule="auto"/>
              <w:rPr>
                <w:color w:val="000000"/>
                <w:sz w:val="24"/>
              </w:rPr>
            </w:pPr>
            <w:r w:rsidRPr="002D2CD1">
              <w:rPr>
                <w:color w:val="000000"/>
                <w:sz w:val="24"/>
              </w:rPr>
              <w:t>până la 2</w:t>
            </w:r>
          </w:p>
        </w:tc>
      </w:tr>
      <w:tr w:rsidR="00E91F13" w:rsidRPr="006723F4" w14:paraId="0E07C634"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BFA9EB0" w14:textId="77777777" w:rsidR="00E91F13" w:rsidRPr="002D2CD1" w:rsidRDefault="00E91F13" w:rsidP="003616F4">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A6C96F" w14:textId="77777777" w:rsidR="00E91F13" w:rsidRPr="002D2CD1" w:rsidRDefault="00E91F13" w:rsidP="003616F4">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8A9F23" w14:textId="77777777" w:rsidR="00E91F13" w:rsidRPr="002D2CD1" w:rsidRDefault="00E91F13" w:rsidP="003616F4">
            <w:pPr>
              <w:spacing w:after="0" w:line="240" w:lineRule="auto"/>
              <w:rPr>
                <w:color w:val="000000"/>
                <w:sz w:val="24"/>
              </w:rPr>
            </w:pPr>
            <w:r w:rsidRPr="002D2CD1">
              <w:rPr>
                <w:color w:val="000000"/>
                <w:sz w:val="24"/>
              </w:rPr>
              <w:t>până la 50</w:t>
            </w:r>
          </w:p>
        </w:tc>
      </w:tr>
      <w:tr w:rsidR="00E91F13" w:rsidRPr="006723F4" w14:paraId="65C4EB89"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4B6D1D" w14:textId="77777777" w:rsidR="00E91F13" w:rsidRPr="002D2CD1" w:rsidRDefault="00E91F13" w:rsidP="003616F4">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A5E286" w14:textId="77777777" w:rsidR="00E91F13" w:rsidRPr="002D2CD1" w:rsidRDefault="00E91F13" w:rsidP="003616F4">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F02B96" w14:textId="77777777" w:rsidR="00E91F13" w:rsidRPr="002D2CD1" w:rsidRDefault="00E91F13" w:rsidP="003616F4">
            <w:pPr>
              <w:spacing w:after="0" w:line="240" w:lineRule="auto"/>
              <w:rPr>
                <w:color w:val="000000"/>
                <w:sz w:val="24"/>
              </w:rPr>
            </w:pPr>
            <w:r w:rsidRPr="002D2CD1">
              <w:rPr>
                <w:color w:val="000000"/>
                <w:sz w:val="24"/>
              </w:rPr>
              <w:t>până la 25</w:t>
            </w:r>
          </w:p>
        </w:tc>
      </w:tr>
      <w:tr w:rsidR="00E91F13" w:rsidRPr="006723F4" w14:paraId="4FCEABB7"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8CE300" w14:textId="77777777" w:rsidR="00E91F13" w:rsidRPr="002D2CD1" w:rsidRDefault="00E91F13" w:rsidP="003616F4">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ED56FD" w14:textId="77777777" w:rsidR="00E91F13" w:rsidRPr="002D2CD1" w:rsidRDefault="00E91F13" w:rsidP="003616F4">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2ECF2C" w14:textId="77777777" w:rsidR="00E91F13" w:rsidRPr="002D2CD1" w:rsidRDefault="00E91F13" w:rsidP="003616F4">
            <w:pPr>
              <w:spacing w:after="0" w:line="240" w:lineRule="auto"/>
              <w:rPr>
                <w:color w:val="000000"/>
                <w:sz w:val="24"/>
              </w:rPr>
            </w:pPr>
            <w:r w:rsidRPr="002D2CD1">
              <w:rPr>
                <w:color w:val="000000"/>
                <w:sz w:val="24"/>
              </w:rPr>
              <w:t>până la 6</w:t>
            </w:r>
          </w:p>
        </w:tc>
      </w:tr>
      <w:tr w:rsidR="00E91F13" w:rsidRPr="006723F4" w14:paraId="1A0729E9"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69E786D" w14:textId="77777777" w:rsidR="00E91F13" w:rsidRPr="002D2CD1" w:rsidRDefault="00E91F13" w:rsidP="003616F4">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87ECB7C" w14:textId="77777777" w:rsidR="00E91F13" w:rsidRPr="002D2CD1" w:rsidRDefault="00E91F13" w:rsidP="003616F4">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3511E60" w14:textId="77777777" w:rsidR="00E91F13" w:rsidRPr="002D2CD1" w:rsidRDefault="00E91F13" w:rsidP="003616F4">
            <w:pPr>
              <w:spacing w:after="0" w:line="240" w:lineRule="auto"/>
              <w:rPr>
                <w:color w:val="000000"/>
                <w:sz w:val="24"/>
              </w:rPr>
            </w:pPr>
            <w:r w:rsidRPr="002D2CD1">
              <w:rPr>
                <w:color w:val="000000"/>
                <w:sz w:val="24"/>
              </w:rPr>
              <w:t>până la 75 de familii</w:t>
            </w:r>
          </w:p>
        </w:tc>
      </w:tr>
      <w:tr w:rsidR="00E91F13" w:rsidRPr="006723F4" w14:paraId="15D00A87" w14:textId="77777777" w:rsidTr="003616F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DF8BBD" w14:textId="77777777" w:rsidR="00E91F13" w:rsidRPr="002D2CD1" w:rsidRDefault="00E91F13" w:rsidP="003616F4">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009F0F" w14:textId="77777777" w:rsidR="00E91F13" w:rsidRPr="002D2CD1" w:rsidRDefault="00E91F13" w:rsidP="003616F4">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E2F4A4" w14:textId="77777777" w:rsidR="00E91F13" w:rsidRPr="002D2CD1" w:rsidRDefault="00E91F13" w:rsidP="003616F4">
            <w:pPr>
              <w:spacing w:after="0" w:line="240" w:lineRule="auto"/>
              <w:rPr>
                <w:color w:val="000000"/>
                <w:sz w:val="24"/>
              </w:rPr>
            </w:pPr>
            <w:r w:rsidRPr="002D2CD1">
              <w:rPr>
                <w:color w:val="000000"/>
                <w:sz w:val="24"/>
              </w:rPr>
              <w:t>până la 100</w:t>
            </w:r>
          </w:p>
        </w:tc>
      </w:tr>
    </w:tbl>
    <w:p w14:paraId="69309370" w14:textId="77777777" w:rsidR="00E91F13" w:rsidRDefault="00E91F13" w:rsidP="00E91F13">
      <w:pPr>
        <w:spacing w:before="120" w:after="120" w:line="240" w:lineRule="auto"/>
        <w:jc w:val="both"/>
        <w:rPr>
          <w:sz w:val="24"/>
          <w:lang w:val="it-IT"/>
        </w:rPr>
      </w:pPr>
      <w:r w:rsidRPr="002D2CD1">
        <w:rPr>
          <w:sz w:val="24"/>
          <w:lang w:val="it-IT"/>
        </w:rPr>
        <w:t xml:space="preserve">Dacă în urma verificării efectuate în conformitate cu precizările din coloana “puncte de verificat”, expertul constată că </w:t>
      </w:r>
      <w:r w:rsidRPr="002D2CD1">
        <w:rPr>
          <w:sz w:val="24"/>
        </w:rPr>
        <w:t>Indicatorii economico-financiari se încadrează în limitele menţionate în cadrul sectiunii economice</w:t>
      </w:r>
      <w:r w:rsidRPr="002D2CD1">
        <w:rPr>
          <w:sz w:val="24"/>
          <w:lang w:val="it-IT"/>
        </w:rPr>
        <w:t xml:space="preserve">  se bifează coloana DA. În caz contrar se va bifa “NU”, iar cererea de finanţare va fi declarată neeligibilă.</w:t>
      </w:r>
    </w:p>
    <w:p w14:paraId="07952AF3" w14:textId="77777777" w:rsidR="00E91F13" w:rsidRDefault="00E91F13" w:rsidP="00E91F13">
      <w:pPr>
        <w:spacing w:before="120" w:after="120" w:line="240" w:lineRule="auto"/>
        <w:jc w:val="both"/>
        <w:rPr>
          <w:color w:val="000000"/>
          <w:sz w:val="24"/>
        </w:rPr>
      </w:pPr>
    </w:p>
    <w:p w14:paraId="009D580A" w14:textId="77777777" w:rsidR="00E91F13" w:rsidRDefault="00E91F13" w:rsidP="00E91F13">
      <w:pPr>
        <w:spacing w:before="120" w:after="120" w:line="240" w:lineRule="auto"/>
        <w:jc w:val="both"/>
        <w:rPr>
          <w:color w:val="000000"/>
          <w:sz w:val="24"/>
        </w:rPr>
      </w:pPr>
    </w:p>
    <w:p w14:paraId="2F472E1B" w14:textId="77777777" w:rsidR="003616F4" w:rsidRDefault="003616F4" w:rsidP="00E91F13">
      <w:pPr>
        <w:spacing w:before="120" w:after="120" w:line="240" w:lineRule="auto"/>
        <w:jc w:val="both"/>
        <w:rPr>
          <w:color w:val="000000"/>
          <w:sz w:val="24"/>
        </w:rPr>
      </w:pPr>
    </w:p>
    <w:p w14:paraId="58C09DAC" w14:textId="77777777" w:rsidR="003616F4" w:rsidRPr="002D2CD1" w:rsidRDefault="003616F4" w:rsidP="00E91F13">
      <w:pPr>
        <w:spacing w:before="120" w:after="120" w:line="240" w:lineRule="auto"/>
        <w:jc w:val="both"/>
        <w:rPr>
          <w:color w:val="000000"/>
          <w:sz w:val="24"/>
        </w:rPr>
      </w:pPr>
    </w:p>
    <w:p w14:paraId="706DA8FC" w14:textId="77777777" w:rsidR="00E91F13" w:rsidRPr="002D2CD1" w:rsidRDefault="00E91F13" w:rsidP="00E91F13">
      <w:pPr>
        <w:spacing w:before="120" w:after="120" w:line="240" w:lineRule="auto"/>
        <w:rPr>
          <w:sz w:val="24"/>
          <w:lang w:val="it-IT"/>
        </w:rPr>
      </w:pPr>
      <w:r w:rsidRPr="002D2CD1">
        <w:rPr>
          <w:b/>
          <w:sz w:val="24"/>
        </w:rPr>
        <w:lastRenderedPageBreak/>
        <w:t>EG</w:t>
      </w:r>
      <w:r w:rsidR="00587B09">
        <w:rPr>
          <w:b/>
          <w:sz w:val="24"/>
        </w:rPr>
        <w:t>2</w:t>
      </w:r>
      <w:r w:rsidRPr="002D2CD1">
        <w:rPr>
          <w:b/>
          <w:sz w:val="24"/>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91F13" w:rsidRPr="006723F4" w14:paraId="104F2E42" w14:textId="77777777" w:rsidTr="003616F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39F8B772" w14:textId="77777777" w:rsidR="00E91F13" w:rsidRPr="002D2CD1" w:rsidRDefault="00E91F13" w:rsidP="003616F4">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5A25979" w14:textId="77777777" w:rsidR="00E91F13" w:rsidRPr="002D2CD1" w:rsidRDefault="00E91F13" w:rsidP="003616F4">
            <w:pPr>
              <w:spacing w:before="120" w:after="120" w:line="240" w:lineRule="auto"/>
              <w:rPr>
                <w:b/>
                <w:sz w:val="24"/>
                <w:lang w:val="pt-BR"/>
              </w:rPr>
            </w:pPr>
            <w:r w:rsidRPr="002D2CD1">
              <w:rPr>
                <w:b/>
                <w:sz w:val="24"/>
                <w:lang w:val="pt-BR"/>
              </w:rPr>
              <w:t>PUNCTE DE VERIFICAT ÎN CADRUL DOCUMENTELOR PREZENTATE</w:t>
            </w:r>
          </w:p>
        </w:tc>
      </w:tr>
      <w:tr w:rsidR="00E91F13" w:rsidRPr="006723F4" w14:paraId="0A738424" w14:textId="77777777" w:rsidTr="003616F4">
        <w:trPr>
          <w:trHeight w:val="1136"/>
        </w:trPr>
        <w:tc>
          <w:tcPr>
            <w:tcW w:w="4570" w:type="dxa"/>
            <w:tcBorders>
              <w:top w:val="single" w:sz="4" w:space="0" w:color="auto"/>
              <w:left w:val="single" w:sz="4" w:space="0" w:color="auto"/>
              <w:bottom w:val="single" w:sz="4" w:space="0" w:color="auto"/>
              <w:right w:val="single" w:sz="4" w:space="0" w:color="auto"/>
            </w:tcBorders>
          </w:tcPr>
          <w:p w14:paraId="48AE4F66" w14:textId="77777777" w:rsidR="00E91F13" w:rsidRPr="002D2CD1" w:rsidRDefault="00E91F13" w:rsidP="003616F4">
            <w:pPr>
              <w:spacing w:before="120" w:after="120" w:line="240" w:lineRule="auto"/>
              <w:jc w:val="both"/>
              <w:rPr>
                <w:sz w:val="24"/>
                <w:lang w:val="it-IT"/>
              </w:rPr>
            </w:pPr>
            <w:r w:rsidRPr="002D2CD1">
              <w:rPr>
                <w:sz w:val="24"/>
                <w:lang w:val="sv-SE"/>
              </w:rPr>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14:paraId="6228E973" w14:textId="77777777" w:rsidR="00E91F13" w:rsidRPr="002D2CD1" w:rsidRDefault="00E91F13" w:rsidP="003616F4">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14:paraId="5690C21C" w14:textId="77777777" w:rsidR="00E91F13" w:rsidRPr="002D2CD1" w:rsidRDefault="00E91F13" w:rsidP="003616F4">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14:paraId="0CA11600" w14:textId="77777777" w:rsidR="00E91F13" w:rsidRPr="002D2CD1" w:rsidRDefault="00E91F13" w:rsidP="00E91F13">
      <w:pPr>
        <w:spacing w:before="120" w:after="120" w:line="240" w:lineRule="auto"/>
        <w:jc w:val="both"/>
        <w:rPr>
          <w:b/>
          <w:sz w:val="24"/>
        </w:rPr>
      </w:pPr>
    </w:p>
    <w:p w14:paraId="1AD5A4F7" w14:textId="77777777" w:rsidR="00E91F13" w:rsidRPr="002D2CD1" w:rsidRDefault="00E91F13" w:rsidP="00E91F13">
      <w:pPr>
        <w:spacing w:before="120" w:after="120" w:line="240" w:lineRule="auto"/>
        <w:jc w:val="both"/>
        <w:rPr>
          <w:sz w:val="24"/>
          <w:lang w:val="it-IT"/>
        </w:rPr>
      </w:pPr>
      <w:r w:rsidRPr="002D2CD1">
        <w:rPr>
          <w:b/>
          <w:sz w:val="24"/>
        </w:rPr>
        <w:t>EG</w:t>
      </w:r>
      <w:r w:rsidR="009C7FDE">
        <w:rPr>
          <w:b/>
          <w:sz w:val="24"/>
        </w:rPr>
        <w:t>3</w:t>
      </w:r>
      <w:r w:rsidRPr="002D2CD1">
        <w:rPr>
          <w:b/>
          <w:sz w:val="24"/>
        </w:rPr>
        <w:t xml:space="preserve"> Investiția va respecta legislaţia în vigoare din domeniul: sănătății publice, sanitar-veterinar și de siguranță alimentară;</w:t>
      </w:r>
    </w:p>
    <w:p w14:paraId="11265C98" w14:textId="77777777" w:rsidR="00E91F13" w:rsidRPr="002D2CD1" w:rsidRDefault="00E91F13" w:rsidP="00E91F13">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E91F13" w:rsidRPr="006723F4" w14:paraId="0C85CAAE" w14:textId="77777777" w:rsidTr="003616F4">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7BAE3ED" w14:textId="77777777" w:rsidR="00E91F13" w:rsidRPr="002D2CD1" w:rsidRDefault="00E91F13" w:rsidP="003616F4">
            <w:pPr>
              <w:spacing w:before="120" w:after="120" w:line="240" w:lineRule="auto"/>
              <w:rPr>
                <w:sz w:val="24"/>
              </w:rPr>
            </w:pPr>
            <w:bookmarkStart w:id="5" w:name="_Toc487029173"/>
            <w:r w:rsidRPr="002D2CD1">
              <w:rPr>
                <w:sz w:val="24"/>
              </w:rPr>
              <w:t>DOCUMENTE PREZENTATE</w:t>
            </w:r>
            <w:bookmarkEnd w:id="5"/>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27C6B11F" w14:textId="77777777" w:rsidR="00E91F13" w:rsidRPr="002D2CD1" w:rsidRDefault="00E91F13" w:rsidP="003616F4">
            <w:pPr>
              <w:spacing w:before="120" w:after="120" w:line="240" w:lineRule="auto"/>
              <w:rPr>
                <w:b/>
                <w:sz w:val="24"/>
                <w:lang w:val="pt-BR"/>
              </w:rPr>
            </w:pPr>
            <w:r w:rsidRPr="002D2CD1">
              <w:rPr>
                <w:b/>
                <w:sz w:val="24"/>
                <w:lang w:val="pt-BR"/>
              </w:rPr>
              <w:t>PUNCTE DE VERIFICAT ÎN CADRUL DOCUMENTELOR PREZENTATE</w:t>
            </w:r>
          </w:p>
        </w:tc>
      </w:tr>
      <w:tr w:rsidR="00E91F13" w:rsidRPr="006723F4" w14:paraId="30FE69EA" w14:textId="77777777" w:rsidTr="003616F4">
        <w:tc>
          <w:tcPr>
            <w:tcW w:w="4570" w:type="dxa"/>
            <w:tcBorders>
              <w:top w:val="single" w:sz="4" w:space="0" w:color="auto"/>
              <w:left w:val="single" w:sz="4" w:space="0" w:color="auto"/>
              <w:bottom w:val="single" w:sz="4" w:space="0" w:color="auto"/>
              <w:right w:val="single" w:sz="4" w:space="0" w:color="auto"/>
            </w:tcBorders>
            <w:hideMark/>
          </w:tcPr>
          <w:p w14:paraId="03BD3594" w14:textId="77777777" w:rsidR="00E91F13" w:rsidRPr="002D2CD1" w:rsidRDefault="00E91F13" w:rsidP="009C7FDE">
            <w:pPr>
              <w:spacing w:before="120" w:after="120" w:line="240" w:lineRule="auto"/>
              <w:jc w:val="both"/>
              <w:rPr>
                <w:sz w:val="24"/>
                <w:lang w:val="it-IT"/>
              </w:rPr>
            </w:pPr>
            <w:r w:rsidRPr="002D2CD1">
              <w:rPr>
                <w:sz w:val="24"/>
              </w:rPr>
              <w:t>Studiu de fezabilitate.</w:t>
            </w:r>
          </w:p>
        </w:tc>
        <w:tc>
          <w:tcPr>
            <w:tcW w:w="4770" w:type="dxa"/>
            <w:tcBorders>
              <w:top w:val="single" w:sz="4" w:space="0" w:color="auto"/>
              <w:left w:val="single" w:sz="4" w:space="0" w:color="auto"/>
              <w:bottom w:val="single" w:sz="4" w:space="0" w:color="auto"/>
              <w:right w:val="single" w:sz="4" w:space="0" w:color="auto"/>
            </w:tcBorders>
          </w:tcPr>
          <w:p w14:paraId="0CBD235E" w14:textId="77777777" w:rsidR="00E91F13" w:rsidRPr="002D2CD1" w:rsidRDefault="00E91F13" w:rsidP="003616F4">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14:paraId="4F029441" w14:textId="77777777" w:rsidR="00E91F13" w:rsidRPr="002D2CD1" w:rsidRDefault="00E91F13" w:rsidP="003616F4">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14:paraId="2B3209DB" w14:textId="77777777" w:rsidR="00E91F13" w:rsidRPr="00552D49" w:rsidRDefault="00E91F13" w:rsidP="00E91F13">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Verificarea îndeplinirii acestui criteriu, în cazul în care expertul a bifat DA,  se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7" w:history="1">
        <w:r w:rsidRPr="00552D49">
          <w:rPr>
            <w:rStyle w:val="Hyperlink"/>
            <w:rFonts w:eastAsia="Calibri"/>
            <w:lang w:val="fr-FR"/>
          </w:rPr>
          <w:t>www.afir.info</w:t>
        </w:r>
      </w:hyperlink>
      <w:r w:rsidRPr="00552D49">
        <w:rPr>
          <w:rFonts w:ascii="Calibri" w:hAnsi="Calibri"/>
          <w:lang w:val="fr-FR"/>
        </w:rPr>
        <w:t xml:space="preserve">. şi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p>
    <w:p w14:paraId="39B0D3DA" w14:textId="77777777" w:rsidR="00E91F13" w:rsidRPr="002D2CD1" w:rsidRDefault="00E91F13" w:rsidP="00E91F13">
      <w:pPr>
        <w:widowControl w:val="0"/>
        <w:shd w:val="clear" w:color="auto" w:fill="FFFFFF"/>
        <w:tabs>
          <w:tab w:val="left" w:pos="720"/>
          <w:tab w:val="left" w:pos="9498"/>
        </w:tabs>
        <w:autoSpaceDE w:val="0"/>
        <w:autoSpaceDN w:val="0"/>
        <w:adjustRightInd w:val="0"/>
        <w:spacing w:after="0" w:line="240" w:lineRule="auto"/>
        <w:jc w:val="both"/>
        <w:rPr>
          <w:b/>
          <w:sz w:val="24"/>
        </w:rPr>
      </w:pPr>
    </w:p>
    <w:p w14:paraId="4FBC1C00" w14:textId="77777777" w:rsidR="00E91F13" w:rsidRPr="002D2CD1" w:rsidRDefault="00E91F13" w:rsidP="00E91F13">
      <w:pPr>
        <w:shd w:val="clear" w:color="auto" w:fill="D9D9D9"/>
        <w:spacing w:after="0" w:line="240" w:lineRule="auto"/>
        <w:jc w:val="both"/>
        <w:rPr>
          <w:b/>
          <w:i/>
          <w:sz w:val="24"/>
        </w:rPr>
      </w:pPr>
      <w:r w:rsidRPr="002D2CD1">
        <w:rPr>
          <w:b/>
          <w:i/>
          <w:sz w:val="24"/>
        </w:rPr>
        <w:t>Secțiuni specifice:</w:t>
      </w:r>
    </w:p>
    <w:p w14:paraId="7E8B029D" w14:textId="77777777" w:rsidR="00E91F13" w:rsidRPr="002D2CD1" w:rsidRDefault="00E91F13" w:rsidP="00E91F13">
      <w:pPr>
        <w:shd w:val="clear" w:color="auto" w:fill="D9D9D9"/>
        <w:spacing w:after="0" w:line="240" w:lineRule="auto"/>
        <w:jc w:val="both"/>
        <w:rPr>
          <w:i/>
          <w:sz w:val="24"/>
        </w:rPr>
      </w:pPr>
      <w:r w:rsidRPr="002D2CD1">
        <w:rPr>
          <w:i/>
          <w:sz w:val="24"/>
        </w:rPr>
        <w:t>NOTĂ!</w:t>
      </w:r>
    </w:p>
    <w:p w14:paraId="35F04057" w14:textId="77777777" w:rsidR="00E91F13" w:rsidRPr="002D2CD1" w:rsidRDefault="00E91F13" w:rsidP="00E91F13">
      <w:pPr>
        <w:shd w:val="clear" w:color="auto" w:fill="D9D9D9"/>
        <w:spacing w:after="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14:paraId="5CE11475" w14:textId="77777777" w:rsidR="00E91F13" w:rsidRPr="002D2CD1" w:rsidRDefault="00E91F13" w:rsidP="00E91F13">
      <w:pPr>
        <w:spacing w:after="0" w:line="240" w:lineRule="auto"/>
        <w:jc w:val="both"/>
        <w:rPr>
          <w:i/>
          <w:sz w:val="24"/>
        </w:rPr>
      </w:pPr>
    </w:p>
    <w:p w14:paraId="41DAB7F4" w14:textId="77777777" w:rsidR="00E91F13" w:rsidRDefault="00E91F13" w:rsidP="00E91F13">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14:paraId="7ECFD13F" w14:textId="77777777" w:rsidR="00E91F13" w:rsidRPr="00262367" w:rsidRDefault="00E91F13" w:rsidP="00E91F13">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14:paraId="059B5447" w14:textId="77777777" w:rsidR="009C7FDE" w:rsidRPr="00AC4D0F" w:rsidRDefault="009C7FDE" w:rsidP="009C7FDE">
      <w:pPr>
        <w:pStyle w:val="NoSpacing"/>
        <w:spacing w:line="276" w:lineRule="auto"/>
        <w:jc w:val="both"/>
        <w:rPr>
          <w:rFonts w:ascii="Verdana" w:hAnsi="Verdana"/>
          <w:sz w:val="20"/>
          <w:szCs w:val="20"/>
        </w:rPr>
      </w:pPr>
      <w:r w:rsidRPr="00AC4D0F">
        <w:rPr>
          <w:rFonts w:ascii="Verdana" w:hAnsi="Verdana" w:cs="Arial"/>
          <w:b/>
          <w:sz w:val="20"/>
          <w:szCs w:val="20"/>
          <w:lang w:val="ro-RO"/>
        </w:rPr>
        <w:t xml:space="preserve">EG 1 GAL </w:t>
      </w:r>
      <w:r w:rsidRPr="00AC4D0F">
        <w:rPr>
          <w:rFonts w:ascii="Verdana" w:hAnsi="Verdana"/>
          <w:sz w:val="20"/>
          <w:szCs w:val="20"/>
        </w:rPr>
        <w:t>Solicitantul trebuie sa se incadreze in categoria beneficiarilor directi eligibili;</w:t>
      </w:r>
    </w:p>
    <w:p w14:paraId="32FCDAF8" w14:textId="77777777" w:rsidR="009C7FDE" w:rsidRPr="002D2CD1" w:rsidRDefault="009C7FDE" w:rsidP="009C7FDE">
      <w:pPr>
        <w:spacing w:before="120" w:after="120" w:line="240" w:lineRule="auto"/>
        <w:rPr>
          <w:sz w:val="24"/>
          <w:u w:val="single"/>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9C7FDE" w:rsidRPr="006723F4" w14:paraId="49192B23" w14:textId="77777777" w:rsidTr="003616F4">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29693842" w14:textId="77777777" w:rsidR="009C7FDE" w:rsidRPr="002D2CD1" w:rsidRDefault="009C7FDE" w:rsidP="003616F4">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449FFF7D" w14:textId="77777777" w:rsidR="009C7FDE" w:rsidRPr="002D2CD1" w:rsidRDefault="009C7FDE" w:rsidP="003616F4">
            <w:pPr>
              <w:spacing w:before="120" w:after="120" w:line="240" w:lineRule="auto"/>
              <w:rPr>
                <w:b/>
                <w:sz w:val="24"/>
                <w:lang w:val="pt-BR"/>
              </w:rPr>
            </w:pPr>
            <w:r w:rsidRPr="002D2CD1">
              <w:rPr>
                <w:b/>
                <w:sz w:val="24"/>
                <w:lang w:val="pt-BR"/>
              </w:rPr>
              <w:t>PUNCTE DE VERIFICAT ÎN CADRUL DOCUMENTELOR  PREZENTATE</w:t>
            </w:r>
          </w:p>
        </w:tc>
      </w:tr>
      <w:tr w:rsidR="009C7FDE" w:rsidRPr="006723F4" w14:paraId="6B4D4020" w14:textId="77777777" w:rsidTr="003616F4">
        <w:trPr>
          <w:trHeight w:val="64"/>
        </w:trPr>
        <w:tc>
          <w:tcPr>
            <w:tcW w:w="4930" w:type="dxa"/>
            <w:tcBorders>
              <w:top w:val="single" w:sz="4" w:space="0" w:color="auto"/>
              <w:left w:val="single" w:sz="4" w:space="0" w:color="auto"/>
              <w:bottom w:val="single" w:sz="4" w:space="0" w:color="auto"/>
              <w:right w:val="single" w:sz="4" w:space="0" w:color="auto"/>
            </w:tcBorders>
          </w:tcPr>
          <w:p w14:paraId="6598B78D" w14:textId="77777777" w:rsidR="009C7FDE" w:rsidRPr="002D2CD1" w:rsidRDefault="009C7FDE" w:rsidP="003616F4">
            <w:pPr>
              <w:spacing w:before="120" w:after="120" w:line="240" w:lineRule="auto"/>
              <w:rPr>
                <w:b/>
                <w:sz w:val="24"/>
              </w:rPr>
            </w:pPr>
            <w:r w:rsidRPr="002D2CD1">
              <w:rPr>
                <w:b/>
                <w:sz w:val="24"/>
              </w:rPr>
              <w:t>Fișa măsurii din SDL</w:t>
            </w:r>
          </w:p>
          <w:p w14:paraId="2EC69442" w14:textId="77777777" w:rsidR="009C7FDE" w:rsidRPr="002D2CD1" w:rsidRDefault="009C7FDE" w:rsidP="003616F4">
            <w:pPr>
              <w:spacing w:before="120" w:after="120" w:line="240" w:lineRule="auto"/>
              <w:rPr>
                <w:b/>
                <w:sz w:val="24"/>
              </w:rPr>
            </w:pPr>
          </w:p>
          <w:p w14:paraId="1332815E" w14:textId="77777777" w:rsidR="009C7FDE" w:rsidRPr="002D2CD1" w:rsidRDefault="009C7FDE" w:rsidP="003616F4">
            <w:pPr>
              <w:spacing w:before="120" w:after="120" w:line="240" w:lineRule="auto"/>
              <w:rPr>
                <w:b/>
                <w:sz w:val="24"/>
              </w:rPr>
            </w:pPr>
            <w:r w:rsidRPr="002D2CD1">
              <w:rPr>
                <w:b/>
                <w:sz w:val="24"/>
              </w:rPr>
              <w:t>Pentru proiectele cu investiții conform art. 19, alin. (1), lit. b):</w:t>
            </w:r>
          </w:p>
          <w:p w14:paraId="1399C160" w14:textId="77777777" w:rsidR="009C7FDE" w:rsidRPr="002D2CD1" w:rsidRDefault="009C7FDE" w:rsidP="003616F4">
            <w:pPr>
              <w:spacing w:before="120" w:after="120" w:line="240" w:lineRule="auto"/>
              <w:rPr>
                <w:sz w:val="24"/>
              </w:rPr>
            </w:pPr>
            <w:r w:rsidRPr="002D2CD1">
              <w:rPr>
                <w:sz w:val="24"/>
              </w:rPr>
              <w:t>Declaratie încadrare în IMM-uri</w:t>
            </w:r>
          </w:p>
          <w:p w14:paraId="0C9C4BA2" w14:textId="77777777" w:rsidR="009C7FDE" w:rsidRPr="002D2CD1" w:rsidRDefault="009C7FDE" w:rsidP="003616F4">
            <w:pPr>
              <w:spacing w:before="120" w:after="120" w:line="240" w:lineRule="auto"/>
              <w:rPr>
                <w:sz w:val="24"/>
              </w:rPr>
            </w:pPr>
            <w:r w:rsidRPr="002D2CD1">
              <w:rPr>
                <w:sz w:val="24"/>
              </w:rPr>
              <w:t>Situatiile financiare</w:t>
            </w:r>
          </w:p>
          <w:p w14:paraId="630E2B77" w14:textId="77777777" w:rsidR="009C7FDE" w:rsidRPr="002D2CD1" w:rsidRDefault="009C7FDE" w:rsidP="003616F4">
            <w:pPr>
              <w:spacing w:before="120" w:after="120" w:line="240" w:lineRule="auto"/>
              <w:rPr>
                <w:sz w:val="24"/>
              </w:rPr>
            </w:pPr>
            <w:r w:rsidRPr="002D2CD1">
              <w:rPr>
                <w:sz w:val="24"/>
              </w:rPr>
              <w:t xml:space="preserve">Declaratie pe propria raspundere privind ajutoarele minimis </w:t>
            </w:r>
          </w:p>
          <w:p w14:paraId="31A6551D" w14:textId="77777777" w:rsidR="009C7FDE" w:rsidRPr="002D2CD1" w:rsidRDefault="00A14681" w:rsidP="00A14681">
            <w:pPr>
              <w:spacing w:before="120" w:after="120" w:line="240" w:lineRule="auto"/>
              <w:rPr>
                <w:sz w:val="24"/>
              </w:rPr>
            </w:pPr>
            <w:r>
              <w:rPr>
                <w:sz w:val="24"/>
              </w:rPr>
              <w:t>Certificat constator</w:t>
            </w:r>
          </w:p>
          <w:p w14:paraId="551C0E0E" w14:textId="77777777" w:rsidR="009C7FDE" w:rsidRPr="002D2CD1" w:rsidRDefault="009C7FDE" w:rsidP="003616F4">
            <w:pPr>
              <w:spacing w:before="120" w:after="120" w:line="240" w:lineRule="auto"/>
              <w:rPr>
                <w:sz w:val="24"/>
              </w:rPr>
            </w:pPr>
          </w:p>
          <w:p w14:paraId="305404BB" w14:textId="77777777" w:rsidR="009C7FDE" w:rsidRPr="002D2CD1" w:rsidRDefault="009C7FDE" w:rsidP="003616F4">
            <w:pPr>
              <w:spacing w:before="120" w:after="120" w:line="240" w:lineRule="auto"/>
              <w:rPr>
                <w:b/>
                <w:sz w:val="24"/>
              </w:rPr>
            </w:pPr>
          </w:p>
          <w:p w14:paraId="22464504" w14:textId="77777777" w:rsidR="009C7FDE" w:rsidRPr="002D2CD1" w:rsidRDefault="009C7FDE" w:rsidP="003616F4">
            <w:pPr>
              <w:spacing w:before="120" w:after="120" w:line="240" w:lineRule="auto"/>
              <w:rPr>
                <w:b/>
                <w:sz w:val="24"/>
              </w:rPr>
            </w:pPr>
          </w:p>
          <w:p w14:paraId="7CD25E13" w14:textId="77777777" w:rsidR="009C7FDE" w:rsidRPr="002D2CD1" w:rsidRDefault="009C7FDE" w:rsidP="003616F4">
            <w:pPr>
              <w:spacing w:before="120" w:after="120" w:line="240" w:lineRule="auto"/>
              <w:rPr>
                <w:b/>
                <w:sz w:val="24"/>
              </w:rPr>
            </w:pPr>
          </w:p>
          <w:p w14:paraId="2D7004E0" w14:textId="77777777" w:rsidR="009C7FDE" w:rsidRPr="002D2CD1" w:rsidRDefault="009C7FDE" w:rsidP="003616F4">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14:paraId="3D77D686" w14:textId="77777777" w:rsidR="009C7FDE" w:rsidRPr="002D2CD1" w:rsidRDefault="009C7FDE" w:rsidP="003616F4">
            <w:pPr>
              <w:spacing w:before="120" w:after="120" w:line="240" w:lineRule="auto"/>
              <w:ind w:left="113"/>
            </w:pPr>
            <w:r w:rsidRPr="002D2CD1">
              <w:rPr>
                <w:sz w:val="24"/>
              </w:rPr>
              <w:t>Se verifică tipurile de beneficiari eligibili confom Fișei măsurii din SDL.</w:t>
            </w:r>
          </w:p>
          <w:p w14:paraId="396DA1A8" w14:textId="77777777" w:rsidR="009C7FDE" w:rsidRPr="002D2CD1" w:rsidRDefault="009C7FDE" w:rsidP="003616F4">
            <w:pPr>
              <w:spacing w:before="120" w:after="120" w:line="240" w:lineRule="auto"/>
              <w:ind w:left="113"/>
            </w:pPr>
            <w:r w:rsidRPr="002D2CD1">
              <w:rPr>
                <w:sz w:val="24"/>
              </w:rPr>
              <w:t>În funcție de tipul de beneficiar eligibil, expertul face următoarele verificări:</w:t>
            </w:r>
          </w:p>
          <w:p w14:paraId="3DDF6EBE" w14:textId="77777777" w:rsidR="009C7FDE" w:rsidRPr="002D2CD1" w:rsidRDefault="009C7FDE" w:rsidP="003616F4">
            <w:pPr>
              <w:spacing w:before="120" w:after="120" w:line="240" w:lineRule="auto"/>
              <w:ind w:left="113"/>
            </w:pPr>
            <w:r w:rsidRPr="002D2CD1">
              <w:rPr>
                <w:sz w:val="24"/>
              </w:rPr>
              <w:t>Se va verifica în RECOM concordanţa informaţilor menţionate în paragraful B1 din cererea de finanţare cu cele menţionate  în Certificatul constatator: numele solicitantului, adresa, cod unic de înregistrare/nr. de înmatriculare.</w:t>
            </w:r>
          </w:p>
          <w:p w14:paraId="3FA83827" w14:textId="77777777" w:rsidR="009C7FDE" w:rsidRPr="002D2CD1" w:rsidRDefault="009C7FDE" w:rsidP="003616F4">
            <w:pPr>
              <w:spacing w:before="120" w:after="120" w:line="240" w:lineRule="auto"/>
              <w:ind w:left="113"/>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337F14CC" w14:textId="77777777" w:rsidR="009C7FDE" w:rsidRPr="002D2CD1" w:rsidRDefault="009C7FDE" w:rsidP="003616F4">
            <w:pPr>
              <w:spacing w:before="120" w:after="120" w:line="240" w:lineRule="auto"/>
              <w:ind w:left="113"/>
            </w:pPr>
            <w:r w:rsidRPr="002D2CD1">
              <w:rPr>
                <w:sz w:val="24"/>
              </w:rPr>
              <w:t xml:space="preserve">În situația în care punctul de lucru aferent investiției vizate de proiect nu este constituit la momentul depunerii Cererii de Finanțare, se </w:t>
            </w:r>
            <w:r w:rsidRPr="002D2CD1">
              <w:rPr>
                <w:sz w:val="24"/>
              </w:rPr>
              <w:lastRenderedPageBreak/>
              <w:t xml:space="preserve">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14:paraId="2D4DADC7" w14:textId="77777777" w:rsidR="009C7FDE" w:rsidRPr="00552D49" w:rsidRDefault="009C7FDE" w:rsidP="003616F4">
            <w:pPr>
              <w:spacing w:before="120" w:after="120" w:line="240" w:lineRule="auto"/>
              <w:ind w:left="113"/>
              <w:rPr>
                <w:b/>
              </w:rPr>
            </w:pPr>
            <w:r w:rsidRPr="00552D49">
              <w:rPr>
                <w:b/>
                <w:sz w:val="24"/>
              </w:rPr>
              <w:t>.</w:t>
            </w:r>
          </w:p>
          <w:p w14:paraId="181072B4" w14:textId="77777777" w:rsidR="00A14681" w:rsidRPr="00AC4D0F" w:rsidRDefault="009C7FDE" w:rsidP="0077210D">
            <w:pPr>
              <w:pStyle w:val="ListParagraph"/>
              <w:numPr>
                <w:ilvl w:val="0"/>
                <w:numId w:val="11"/>
              </w:numPr>
              <w:autoSpaceDE w:val="0"/>
              <w:autoSpaceDN w:val="0"/>
              <w:adjustRightInd w:val="0"/>
              <w:spacing w:after="60"/>
              <w:ind w:left="0" w:firstLine="0"/>
              <w:jc w:val="both"/>
              <w:rPr>
                <w:rFonts w:ascii="Verdana" w:hAnsi="Verdana" w:cs="Arial"/>
                <w:color w:val="000000"/>
                <w:sz w:val="20"/>
                <w:szCs w:val="20"/>
              </w:rPr>
            </w:pPr>
            <w:r w:rsidRPr="002D2CD1">
              <w:rPr>
                <w:sz w:val="24"/>
              </w:rPr>
              <w:t xml:space="preserve">.Solicitantul este inregistrat </w:t>
            </w:r>
            <w:r w:rsidR="00A14681" w:rsidRPr="00AC4D0F">
              <w:rPr>
                <w:rFonts w:ascii="Verdana" w:hAnsi="Verdana" w:cs="Arial"/>
                <w:b/>
                <w:bCs/>
                <w:color w:val="000000"/>
                <w:sz w:val="20"/>
                <w:szCs w:val="20"/>
              </w:rPr>
              <w:t xml:space="preserve">Persoana fizica autorizata </w:t>
            </w:r>
            <w:r w:rsidR="00A14681" w:rsidRPr="00AC4D0F">
              <w:rPr>
                <w:rFonts w:ascii="Cambria Math" w:hAnsi="Cambria Math" w:cs="Cambria Math"/>
                <w:color w:val="000000"/>
                <w:sz w:val="20"/>
                <w:szCs w:val="20"/>
              </w:rPr>
              <w:t>‐</w:t>
            </w:r>
            <w:r w:rsidR="00A14681" w:rsidRPr="00AC4D0F">
              <w:rPr>
                <w:rFonts w:ascii="Verdana" w:hAnsi="Verdana" w:cs="Arial"/>
                <w:color w:val="000000"/>
                <w:sz w:val="20"/>
                <w:szCs w:val="20"/>
              </w:rPr>
              <w:t xml:space="preserve">infiintata in baza OUG nr. 44/ 2008 privind desfasurarea activitatilor economice de catre persoanele fizice autorizate, intreprinderile individuale si intreprinderile familiale, cu modificarile si completarile ulterioare; </w:t>
            </w:r>
          </w:p>
          <w:p w14:paraId="4A0D1AD6" w14:textId="77777777" w:rsidR="00A14681" w:rsidRPr="00AC4D0F" w:rsidRDefault="00A14681" w:rsidP="0077210D">
            <w:pPr>
              <w:pStyle w:val="ListParagraph"/>
              <w:numPr>
                <w:ilvl w:val="0"/>
                <w:numId w:val="11"/>
              </w:numPr>
              <w:autoSpaceDE w:val="0"/>
              <w:autoSpaceDN w:val="0"/>
              <w:adjustRightInd w:val="0"/>
              <w:spacing w:after="60"/>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Intreprindere individuala </w:t>
            </w:r>
            <w:r w:rsidRPr="00AC4D0F">
              <w:rPr>
                <w:rFonts w:ascii="Verdana" w:hAnsi="Verdana" w:cs="Arial"/>
                <w:color w:val="000000"/>
                <w:sz w:val="20"/>
                <w:szCs w:val="20"/>
              </w:rPr>
              <w:t xml:space="preserve">infiintata in baza OUG nr. 44/ 2008, cu modificarile si completarile ulterioare; </w:t>
            </w:r>
          </w:p>
          <w:p w14:paraId="73CB6D77" w14:textId="77777777" w:rsidR="00A14681" w:rsidRPr="00AC4D0F" w:rsidRDefault="00A14681" w:rsidP="0077210D">
            <w:pPr>
              <w:pStyle w:val="ListParagraph"/>
              <w:numPr>
                <w:ilvl w:val="0"/>
                <w:numId w:val="11"/>
              </w:numPr>
              <w:autoSpaceDE w:val="0"/>
              <w:autoSpaceDN w:val="0"/>
              <w:adjustRightInd w:val="0"/>
              <w:spacing w:after="60"/>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Intreprindere familiala </w:t>
            </w:r>
            <w:r w:rsidRPr="00AC4D0F">
              <w:rPr>
                <w:rFonts w:ascii="Verdana" w:hAnsi="Verdana" w:cs="Arial"/>
                <w:color w:val="000000"/>
                <w:sz w:val="20"/>
                <w:szCs w:val="20"/>
              </w:rPr>
              <w:t xml:space="preserve">infiintata in baza OUG nr. 44/ 2008 cu modificarile si completarile ulterioare; </w:t>
            </w:r>
          </w:p>
          <w:p w14:paraId="5E335362" w14:textId="77777777" w:rsidR="00A14681" w:rsidRPr="00AC4D0F" w:rsidRDefault="00A14681" w:rsidP="0077210D">
            <w:pPr>
              <w:pStyle w:val="ListParagraph"/>
              <w:numPr>
                <w:ilvl w:val="0"/>
                <w:numId w:val="11"/>
              </w:numPr>
              <w:autoSpaceDE w:val="0"/>
              <w:autoSpaceDN w:val="0"/>
              <w:adjustRightInd w:val="0"/>
              <w:spacing w:after="60"/>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in nume colectiv – SNC </w:t>
            </w:r>
            <w:r w:rsidRPr="00AC4D0F">
              <w:rPr>
                <w:rFonts w:ascii="Cambria Math" w:hAnsi="Cambria Math" w:cs="Cambria Math"/>
                <w:color w:val="000000"/>
                <w:sz w:val="20"/>
                <w:szCs w:val="20"/>
              </w:rPr>
              <w:t>‐</w:t>
            </w:r>
            <w:r w:rsidRPr="00AC4D0F">
              <w:rPr>
                <w:rFonts w:ascii="Verdana" w:hAnsi="Verdana" w:cs="Arial"/>
                <w:color w:val="000000"/>
                <w:sz w:val="20"/>
                <w:szCs w:val="20"/>
              </w:rPr>
              <w:t xml:space="preserve"> infiintata in baza Legii societatilor nr. 31/1990, republicata, cu modificarile si completarile ulterioare; </w:t>
            </w:r>
          </w:p>
          <w:p w14:paraId="7212B8D4" w14:textId="77777777" w:rsidR="00A14681" w:rsidRPr="00AC4D0F" w:rsidRDefault="00A14681" w:rsidP="0077210D">
            <w:pPr>
              <w:pStyle w:val="ListParagraph"/>
              <w:numPr>
                <w:ilvl w:val="0"/>
                <w:numId w:val="11"/>
              </w:numPr>
              <w:autoSpaceDE w:val="0"/>
              <w:autoSpaceDN w:val="0"/>
              <w:adjustRightInd w:val="0"/>
              <w:spacing w:after="60"/>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in comandita simpla – SCS </w:t>
            </w:r>
            <w:r w:rsidRPr="00AC4D0F">
              <w:rPr>
                <w:rFonts w:ascii="Cambria Math" w:hAnsi="Cambria Math" w:cs="Cambria Math"/>
                <w:color w:val="000000"/>
                <w:sz w:val="20"/>
                <w:szCs w:val="20"/>
              </w:rPr>
              <w:t>‐</w:t>
            </w:r>
            <w:r w:rsidRPr="00AC4D0F">
              <w:rPr>
                <w:rFonts w:ascii="Verdana" w:hAnsi="Verdana" w:cs="Arial"/>
                <w:color w:val="000000"/>
                <w:sz w:val="20"/>
                <w:szCs w:val="20"/>
              </w:rPr>
              <w:t xml:space="preserve"> infiintata in baza Legii nr. 31/1990, republicata cu modificarile si completarile ulterioare); </w:t>
            </w:r>
          </w:p>
          <w:p w14:paraId="5349A23D" w14:textId="77777777" w:rsidR="00A14681" w:rsidRPr="00AC4D0F" w:rsidRDefault="00A14681" w:rsidP="0077210D">
            <w:pPr>
              <w:pStyle w:val="ListParagraph"/>
              <w:numPr>
                <w:ilvl w:val="0"/>
                <w:numId w:val="11"/>
              </w:numPr>
              <w:autoSpaceDE w:val="0"/>
              <w:autoSpaceDN w:val="0"/>
              <w:adjustRightInd w:val="0"/>
              <w:spacing w:after="0"/>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pe actiuni – SA </w:t>
            </w:r>
            <w:r w:rsidRPr="00AC4D0F">
              <w:rPr>
                <w:rFonts w:ascii="Cambria Math" w:hAnsi="Cambria Math" w:cs="Cambria Math"/>
                <w:color w:val="000000"/>
                <w:sz w:val="20"/>
                <w:szCs w:val="20"/>
              </w:rPr>
              <w:t>‐</w:t>
            </w:r>
            <w:r w:rsidRPr="00AC4D0F">
              <w:rPr>
                <w:rFonts w:ascii="Verdana" w:hAnsi="Verdana" w:cs="Arial"/>
                <w:color w:val="000000"/>
                <w:sz w:val="20"/>
                <w:szCs w:val="20"/>
              </w:rPr>
              <w:t xml:space="preserve"> infiintata in baza Legii nr. 31/ 1990, republicata cu modificarile si completarile ulterioare </w:t>
            </w:r>
          </w:p>
          <w:p w14:paraId="4AE1D680" w14:textId="77777777" w:rsidR="00A14681" w:rsidRPr="00AC4D0F" w:rsidRDefault="00A14681" w:rsidP="0077210D">
            <w:pPr>
              <w:pStyle w:val="ListParagraph"/>
              <w:numPr>
                <w:ilvl w:val="0"/>
                <w:numId w:val="11"/>
              </w:numPr>
              <w:autoSpaceDE w:val="0"/>
              <w:autoSpaceDN w:val="0"/>
              <w:adjustRightInd w:val="0"/>
              <w:spacing w:after="48"/>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in comandita pe actiuni – SCA- </w:t>
            </w:r>
            <w:r w:rsidRPr="00AC4D0F">
              <w:rPr>
                <w:rFonts w:ascii="Verdana" w:hAnsi="Verdana" w:cs="Arial"/>
                <w:color w:val="000000"/>
                <w:sz w:val="20"/>
                <w:szCs w:val="20"/>
              </w:rPr>
              <w:t xml:space="preserve">infiintata in baza Legii nr. 31/1990, republicata cu modificarile si completarile ulterioare; </w:t>
            </w:r>
          </w:p>
          <w:p w14:paraId="54EECC42" w14:textId="77777777" w:rsidR="00A14681" w:rsidRPr="00AC4D0F" w:rsidRDefault="00A14681" w:rsidP="0077210D">
            <w:pPr>
              <w:pStyle w:val="ListParagraph"/>
              <w:numPr>
                <w:ilvl w:val="0"/>
                <w:numId w:val="11"/>
              </w:numPr>
              <w:autoSpaceDE w:val="0"/>
              <w:autoSpaceDN w:val="0"/>
              <w:adjustRightInd w:val="0"/>
              <w:spacing w:after="48"/>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cu raspundere limitata – SRL- </w:t>
            </w:r>
            <w:r w:rsidRPr="00AC4D0F">
              <w:rPr>
                <w:rFonts w:ascii="Verdana" w:hAnsi="Verdana" w:cs="Arial"/>
                <w:color w:val="000000"/>
                <w:sz w:val="20"/>
                <w:szCs w:val="20"/>
              </w:rPr>
              <w:t xml:space="preserve">infiintata in baza Legii nr. 31/1990, republicata, cu modificarile si completarile ulterioare; </w:t>
            </w:r>
          </w:p>
          <w:p w14:paraId="681EDF0F" w14:textId="77777777" w:rsidR="00A14681" w:rsidRPr="00AC4D0F" w:rsidRDefault="00A14681" w:rsidP="0077210D">
            <w:pPr>
              <w:pStyle w:val="ListParagraph"/>
              <w:numPr>
                <w:ilvl w:val="0"/>
                <w:numId w:val="11"/>
              </w:numPr>
              <w:autoSpaceDE w:val="0"/>
              <w:autoSpaceDN w:val="0"/>
              <w:adjustRightInd w:val="0"/>
              <w:spacing w:after="48"/>
              <w:ind w:left="0" w:firstLine="0"/>
              <w:jc w:val="both"/>
              <w:rPr>
                <w:rFonts w:ascii="Verdana" w:hAnsi="Verdana" w:cs="Arial"/>
                <w:color w:val="000000"/>
                <w:sz w:val="20"/>
                <w:szCs w:val="20"/>
              </w:rPr>
            </w:pPr>
            <w:r w:rsidRPr="00AC4D0F">
              <w:rPr>
                <w:rFonts w:ascii="Verdana" w:hAnsi="Verdana" w:cs="Arial"/>
                <w:b/>
                <w:bCs/>
                <w:color w:val="000000"/>
                <w:sz w:val="20"/>
                <w:szCs w:val="20"/>
              </w:rPr>
              <w:t xml:space="preserve">Societate comerciala cu capital privat </w:t>
            </w:r>
            <w:r w:rsidRPr="00AC4D0F">
              <w:rPr>
                <w:rFonts w:ascii="Verdana" w:hAnsi="Verdana" w:cs="Arial"/>
                <w:color w:val="000000"/>
                <w:sz w:val="20"/>
                <w:szCs w:val="20"/>
              </w:rPr>
              <w:t xml:space="preserve">infiintata in baza Legii nr. 15/1990 privind reorganizarea unitatilor economice de stat ca regii autonome si societati comerciale, cu modificarile si completarile ulterioare; </w:t>
            </w:r>
          </w:p>
          <w:p w14:paraId="03602F8D" w14:textId="77777777" w:rsidR="009C7FDE" w:rsidRPr="002D2CD1" w:rsidRDefault="009C7FDE" w:rsidP="003616F4">
            <w:pPr>
              <w:spacing w:before="120" w:after="120" w:line="240" w:lineRule="auto"/>
              <w:ind w:left="113"/>
              <w:rPr>
                <w:sz w:val="24"/>
                <w:lang w:val="pt-BR"/>
              </w:rPr>
            </w:pPr>
            <w:r w:rsidRPr="002D2CD1">
              <w:rPr>
                <w:sz w:val="24"/>
              </w:rPr>
              <w:lastRenderedPageBreak/>
              <w:t>2. Capitalul social sa fie 100% privat;</w:t>
            </w:r>
          </w:p>
          <w:p w14:paraId="1C0CD352" w14:textId="77777777" w:rsidR="009C7FDE" w:rsidRPr="002D2CD1" w:rsidRDefault="009C7FDE" w:rsidP="003616F4">
            <w:pPr>
              <w:spacing w:before="120" w:after="120" w:line="240" w:lineRule="auto"/>
              <w:ind w:left="113"/>
            </w:pPr>
            <w:r w:rsidRPr="002D2CD1">
              <w:rPr>
                <w:b/>
                <w:sz w:val="24"/>
              </w:rPr>
              <w:t>3. La secțiunea ”</w:t>
            </w:r>
            <w:r w:rsidRPr="002D2CD1">
              <w:rPr>
                <w:b/>
                <w:i/>
                <w:sz w:val="24"/>
              </w:rPr>
              <w:t>Domenii de activitate</w:t>
            </w:r>
            <w:r w:rsidRPr="002D2CD1">
              <w:rPr>
                <w:b/>
                <w:sz w:val="24"/>
              </w:rPr>
              <w:t xml:space="preserve">” din Certificatul constatator emis de Oficiul Registrului Comerţului este precizat codul CAEN conform activităţii pentru care se solicită finanţare. Sunt eligibile proiectele care propun activităţi aferente </w:t>
            </w:r>
            <w:r w:rsidRPr="002D2CD1">
              <w:rPr>
                <w:sz w:val="24"/>
              </w:rPr>
              <w:t>unuia sau</w:t>
            </w:r>
            <w:r w:rsidRPr="002D2CD1">
              <w:rPr>
                <w:b/>
                <w:sz w:val="24"/>
              </w:rPr>
              <w:t xml:space="preserve"> </w:t>
            </w:r>
            <w:r w:rsidRPr="002D2CD1">
              <w:rPr>
                <w:sz w:val="24"/>
              </w:rPr>
              <w:t xml:space="preserve">mai multor coduri CAEN </w:t>
            </w:r>
            <w:r>
              <w:rPr>
                <w:sz w:val="24"/>
              </w:rPr>
              <w:t>stabilite de GAL</w:t>
            </w:r>
            <w:r w:rsidRPr="00552D49">
              <w:rPr>
                <w:sz w:val="24"/>
              </w:rPr>
              <w:t xml:space="preserve"> </w:t>
            </w:r>
            <w:r w:rsidRPr="002D2CD1">
              <w:rPr>
                <w:sz w:val="24"/>
              </w:rPr>
              <w:t xml:space="preserve"> </w:t>
            </w:r>
            <w:r w:rsidRPr="00D24CE3">
              <w:rPr>
                <w:b/>
                <w:sz w:val="24"/>
              </w:rPr>
              <w:t>– maximum 5 coduri</w:t>
            </w:r>
            <w:r w:rsidRPr="002D2CD1">
              <w:rPr>
                <w:b/>
                <w:sz w:val="24"/>
              </w:rPr>
              <w:t xml:space="preserve">, în situația în care aceste activități se </w:t>
            </w:r>
            <w:r w:rsidRPr="002D2CD1">
              <w:rPr>
                <w:sz w:val="24"/>
              </w:rPr>
              <w:t>completează, dezvoltă sau se optimizează reciproc</w:t>
            </w:r>
            <w:r w:rsidRPr="002D2CD1">
              <w:rPr>
                <w:b/>
                <w:sz w:val="24"/>
              </w:rPr>
              <w:t>.</w:t>
            </w:r>
          </w:p>
          <w:p w14:paraId="3313B2E0" w14:textId="77777777" w:rsidR="009C7FDE" w:rsidRPr="002D2CD1" w:rsidRDefault="009C7FDE" w:rsidP="003616F4">
            <w:pPr>
              <w:spacing w:before="120" w:after="120" w:line="240" w:lineRule="auto"/>
              <w:ind w:left="113"/>
            </w:pPr>
            <w:r w:rsidRPr="002D2CD1">
              <w:rPr>
                <w:b/>
                <w:sz w:val="24"/>
              </w:rPr>
              <w:t xml:space="preserve"> </w:t>
            </w:r>
            <w:r w:rsidRPr="00552D49">
              <w:rPr>
                <w:sz w:val="24"/>
              </w:rPr>
              <w:t xml:space="preserve">Atenție! </w:t>
            </w:r>
            <w:r w:rsidRPr="00552D49">
              <w:rPr>
                <w:b/>
                <w:sz w:val="24"/>
              </w:rPr>
              <w:t>In cazul in care prin proiect sunt propuse activitati aferente mai multor coduri CAEN, cu intensități diferite (conform fișei măsurii</w:t>
            </w:r>
            <w:r>
              <w:rPr>
                <w:b/>
                <w:sz w:val="24"/>
              </w:rPr>
              <w:t xml:space="preserve"> din SDL</w:t>
            </w:r>
            <w:r w:rsidRPr="00552D49">
              <w:rPr>
                <w:b/>
                <w:sz w:val="24"/>
              </w:rPr>
              <w:t xml:space="preserve">), </w:t>
            </w:r>
            <w:r w:rsidRPr="00552D49">
              <w:rPr>
                <w:sz w:val="24"/>
              </w:rPr>
              <w:t>proiectul va primi intensitatea cea mai mica.</w:t>
            </w:r>
          </w:p>
          <w:p w14:paraId="15C21D29" w14:textId="77777777" w:rsidR="009C7FDE" w:rsidRPr="002D2CD1" w:rsidRDefault="009C7FDE" w:rsidP="003616F4">
            <w:pPr>
              <w:spacing w:before="120" w:after="120" w:line="240" w:lineRule="auto"/>
              <w:ind w:left="113"/>
              <w:rPr>
                <w:sz w:val="24"/>
              </w:rPr>
            </w:pPr>
          </w:p>
          <w:p w14:paraId="52E562F1" w14:textId="77777777" w:rsidR="009C7FDE" w:rsidRPr="002D2CD1" w:rsidRDefault="009C7FDE" w:rsidP="003616F4">
            <w:pPr>
              <w:spacing w:before="120" w:after="120" w:line="240" w:lineRule="auto"/>
              <w:ind w:left="113"/>
              <w:rPr>
                <w:sz w:val="24"/>
              </w:rPr>
            </w:pPr>
            <w:r w:rsidRPr="002D2CD1">
              <w:rPr>
                <w:sz w:val="24"/>
              </w:rPr>
              <w:t>4</w:t>
            </w:r>
            <w:r>
              <w:rPr>
                <w:sz w:val="24"/>
              </w:rPr>
              <w:t>.</w:t>
            </w:r>
            <w:r w:rsidRPr="002D2CD1">
              <w:rPr>
                <w:sz w:val="24"/>
              </w:rPr>
              <w:t xml:space="preserve"> Solicitantul nu se află în proces de lichidare, fuziune, divizare, reorganizare judiciară sau faliment, conform Legii 31/1990, republicată și Legii 85/2006, republicată.</w:t>
            </w:r>
          </w:p>
          <w:p w14:paraId="4511A878" w14:textId="77777777" w:rsidR="009C7FDE" w:rsidRPr="002D2CD1" w:rsidRDefault="009C7FDE" w:rsidP="003616F4">
            <w:pPr>
              <w:spacing w:before="120" w:after="120" w:line="240" w:lineRule="auto"/>
              <w:ind w:left="113"/>
              <w:rPr>
                <w:sz w:val="24"/>
              </w:rPr>
            </w:pPr>
            <w:r w:rsidRPr="002D2CD1">
              <w:rPr>
                <w:sz w:val="24"/>
                <w:lang w:val="pt-BR"/>
              </w:rPr>
              <w:t>5.Solicitantul nu este inscris in Buletinul Procedurilor de Insolventa.</w:t>
            </w:r>
          </w:p>
          <w:p w14:paraId="5178D32B" w14:textId="77777777" w:rsidR="009C7FDE" w:rsidRPr="002D2CD1" w:rsidRDefault="009C7FDE" w:rsidP="003616F4">
            <w:pPr>
              <w:spacing w:before="120" w:after="120" w:line="240" w:lineRule="auto"/>
              <w:ind w:left="113"/>
              <w:rPr>
                <w:sz w:val="24"/>
              </w:rPr>
            </w:pPr>
            <w:r w:rsidRPr="002D2CD1">
              <w:rPr>
                <w:sz w:val="24"/>
              </w:rPr>
              <w:t>6.Incadrarea solicitantului in statutul de microîntreprindere și întreprindere mică, cf. Legii nr. 346/2004.</w:t>
            </w:r>
          </w:p>
          <w:p w14:paraId="2349EEB7" w14:textId="77777777" w:rsidR="009C7FDE" w:rsidRPr="002D2CD1" w:rsidRDefault="009C7FDE" w:rsidP="003616F4">
            <w:pPr>
              <w:spacing w:before="120" w:after="120" w:line="240" w:lineRule="auto"/>
              <w:ind w:left="113"/>
              <w:rPr>
                <w:sz w:val="24"/>
              </w:rPr>
            </w:pPr>
            <w:r w:rsidRPr="002D2CD1">
              <w:rPr>
                <w:sz w:val="24"/>
              </w:rPr>
              <w:t>Situatiile financiare:</w:t>
            </w:r>
          </w:p>
          <w:p w14:paraId="6657B101" w14:textId="77777777" w:rsidR="009C7FDE" w:rsidRPr="002D2CD1" w:rsidRDefault="009C7FDE" w:rsidP="003616F4">
            <w:pPr>
              <w:spacing w:before="120" w:after="120" w:line="240" w:lineRule="auto"/>
              <w:ind w:left="113"/>
              <w:rPr>
                <w:sz w:val="24"/>
              </w:rPr>
            </w:pPr>
            <w:r w:rsidRPr="002D2CD1">
              <w:rPr>
                <w:sz w:val="24"/>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2D2CD1">
              <w:rPr>
                <w:i/>
                <w:sz w:val="24"/>
              </w:rPr>
              <w:t>,</w:t>
            </w:r>
            <w:r w:rsidRPr="002D2CD1">
              <w:rPr>
                <w:sz w:val="24"/>
              </w:rPr>
              <w:t xml:space="preserve"> din Declaraţia privind veniturile realizate (formularul 200 insotit de Anexele la Formular).</w:t>
            </w:r>
          </w:p>
          <w:p w14:paraId="4D2E5AFD" w14:textId="77777777" w:rsidR="009C7FDE" w:rsidRPr="002D2CD1" w:rsidRDefault="009C7FDE" w:rsidP="003616F4">
            <w:pPr>
              <w:spacing w:before="120" w:after="120" w:line="240" w:lineRule="auto"/>
              <w:ind w:left="113"/>
              <w:rPr>
                <w:sz w:val="24"/>
              </w:rPr>
            </w:pPr>
          </w:p>
          <w:p w14:paraId="06657DC5" w14:textId="77777777" w:rsidR="009C7FDE" w:rsidRPr="002D2CD1" w:rsidRDefault="009C7FDE" w:rsidP="003616F4">
            <w:pPr>
              <w:spacing w:before="120" w:after="120" w:line="240" w:lineRule="auto"/>
              <w:ind w:left="113"/>
              <w:rPr>
                <w:sz w:val="24"/>
              </w:rPr>
            </w:pPr>
            <w:r w:rsidRPr="002D2CD1">
              <w:rPr>
                <w:sz w:val="24"/>
              </w:rPr>
              <w:t xml:space="preserve">Nu se va lua in calcul </w:t>
            </w:r>
            <w:r w:rsidRPr="002D2CD1">
              <w:rPr>
                <w:b/>
                <w:sz w:val="24"/>
              </w:rPr>
              <w:t>anul infiintarii</w:t>
            </w:r>
            <w:r w:rsidRPr="002D2CD1">
              <w:rPr>
                <w:sz w:val="24"/>
              </w:rPr>
              <w:t xml:space="preserve"> in care </w:t>
            </w:r>
            <w:r w:rsidRPr="002D2CD1">
              <w:rPr>
                <w:sz w:val="24"/>
              </w:rPr>
              <w:lastRenderedPageBreak/>
              <w:t>rezultatul poate fi negativ, situatie in care conditia pentru verificarea rezultatului financiar se va considera indeplinita.</w:t>
            </w:r>
          </w:p>
          <w:p w14:paraId="7E96AA95" w14:textId="77777777" w:rsidR="009C7FDE" w:rsidRPr="002D2CD1" w:rsidRDefault="009C7FDE" w:rsidP="003616F4">
            <w:pPr>
              <w:spacing w:before="120" w:after="120" w:line="240" w:lineRule="auto"/>
              <w:ind w:left="113"/>
              <w:rPr>
                <w:sz w:val="24"/>
              </w:rPr>
            </w:pPr>
          </w:p>
          <w:p w14:paraId="751B02EC" w14:textId="77777777" w:rsidR="009C7FDE" w:rsidRPr="002D2CD1" w:rsidRDefault="009C7FDE" w:rsidP="003616F4">
            <w:pPr>
              <w:spacing w:before="120" w:after="120" w:line="240" w:lineRule="auto"/>
              <w:ind w:left="113"/>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14:paraId="284C0E0C" w14:textId="77777777" w:rsidR="009C7FDE" w:rsidRPr="002D2CD1" w:rsidRDefault="009C7FDE" w:rsidP="003616F4">
            <w:pPr>
              <w:spacing w:before="120" w:after="120" w:line="240" w:lineRule="auto"/>
              <w:ind w:left="113"/>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14:paraId="08C3B502" w14:textId="77777777" w:rsidR="009C7FDE" w:rsidRPr="002D2CD1" w:rsidRDefault="009C7FDE" w:rsidP="003616F4">
            <w:pPr>
              <w:spacing w:before="120" w:after="120" w:line="240" w:lineRule="auto"/>
              <w:ind w:left="113"/>
              <w:rPr>
                <w:sz w:val="24"/>
              </w:rPr>
            </w:pPr>
            <w:r w:rsidRPr="002D2CD1">
              <w:rPr>
                <w:b/>
                <w:sz w:val="24"/>
              </w:rPr>
              <w:t xml:space="preserve"> </w:t>
            </w:r>
            <w:r w:rsidRPr="002D2CD1">
              <w:rPr>
                <w:sz w:val="24"/>
              </w:rPr>
              <w:t xml:space="preserve">Declaratie incadrare IMM </w:t>
            </w:r>
          </w:p>
          <w:p w14:paraId="5703CE9D" w14:textId="77777777" w:rsidR="009C7FDE" w:rsidRPr="002D2CD1" w:rsidRDefault="009C7FDE" w:rsidP="003616F4">
            <w:pPr>
              <w:spacing w:before="120" w:after="120" w:line="240" w:lineRule="auto"/>
              <w:ind w:left="113"/>
              <w:rPr>
                <w:sz w:val="24"/>
              </w:rPr>
            </w:pPr>
            <w:r w:rsidRPr="002D2CD1">
              <w:rPr>
                <w:sz w:val="24"/>
              </w:rPr>
              <w:t xml:space="preserve">Expertul verifica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cf. Legii nr. 346/2004, daca:</w:t>
            </w:r>
          </w:p>
          <w:p w14:paraId="481A426A" w14:textId="77777777" w:rsidR="009C7FDE" w:rsidRPr="002D2CD1" w:rsidRDefault="009C7FDE" w:rsidP="003616F4">
            <w:pPr>
              <w:spacing w:before="120" w:after="120" w:line="240" w:lineRule="auto"/>
              <w:ind w:left="113"/>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3272AD22" w14:textId="77777777" w:rsidR="009C7FDE" w:rsidRPr="002D2CD1" w:rsidRDefault="009C7FDE" w:rsidP="003616F4">
            <w:pPr>
              <w:spacing w:before="120" w:after="120" w:line="240" w:lineRule="auto"/>
              <w:ind w:left="113"/>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7468B5E8" w14:textId="77777777" w:rsidR="009C7FDE" w:rsidRPr="002D2CD1" w:rsidRDefault="009C7FDE" w:rsidP="003616F4">
            <w:pPr>
              <w:spacing w:before="120" w:after="120" w:line="240" w:lineRule="auto"/>
              <w:ind w:left="113"/>
              <w:rPr>
                <w:sz w:val="24"/>
              </w:rPr>
            </w:pPr>
          </w:p>
          <w:p w14:paraId="70178D33" w14:textId="77777777" w:rsidR="009C7FDE" w:rsidRPr="002D2CD1" w:rsidRDefault="009C7FDE" w:rsidP="003616F4">
            <w:pPr>
              <w:spacing w:before="120" w:after="120" w:line="240" w:lineRule="auto"/>
              <w:ind w:left="113"/>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p>
          <w:p w14:paraId="5290CA8C" w14:textId="77777777" w:rsidR="009C7FDE" w:rsidRPr="002D2CD1" w:rsidRDefault="009C7FDE" w:rsidP="003616F4">
            <w:pPr>
              <w:spacing w:before="120" w:after="120" w:line="240" w:lineRule="auto"/>
              <w:ind w:left="113"/>
              <w:rPr>
                <w:sz w:val="24"/>
              </w:rPr>
            </w:pPr>
          </w:p>
          <w:p w14:paraId="17B741CA" w14:textId="77777777" w:rsidR="009C7FDE" w:rsidRPr="002D2CD1" w:rsidRDefault="009C7FDE" w:rsidP="003616F4">
            <w:pPr>
              <w:spacing w:before="120" w:after="120" w:line="240" w:lineRule="auto"/>
              <w:ind w:left="113"/>
              <w:rPr>
                <w:sz w:val="24"/>
              </w:rPr>
            </w:pPr>
            <w:r w:rsidRPr="002D2CD1">
              <w:rPr>
                <w:sz w:val="24"/>
              </w:rPr>
              <w:t xml:space="preserve">b) </w:t>
            </w:r>
            <w:r w:rsidRPr="002D2CD1">
              <w:rPr>
                <w:b/>
                <w:sz w:val="24"/>
              </w:rPr>
              <w:t>solicitantul se incadreaza in categoria microintreprinderilor/intreprinderilor mici</w:t>
            </w:r>
            <w:r w:rsidRPr="002D2CD1">
              <w:rPr>
                <w:sz w:val="24"/>
              </w:rPr>
              <w:t xml:space="preserve"> (până la 9 salariati, o cifra de afaceri anuală </w:t>
            </w:r>
            <w:r w:rsidRPr="002D2CD1">
              <w:rPr>
                <w:sz w:val="24"/>
              </w:rPr>
              <w:lastRenderedPageBreak/>
              <w:t>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14:paraId="6C63AF8E" w14:textId="77777777" w:rsidR="009C7FDE" w:rsidRPr="002D2CD1" w:rsidRDefault="009C7FDE" w:rsidP="003616F4">
            <w:pPr>
              <w:spacing w:before="120" w:after="120" w:line="240" w:lineRule="auto"/>
              <w:ind w:left="113"/>
              <w:rPr>
                <w:sz w:val="24"/>
              </w:rPr>
            </w:pPr>
            <w:r w:rsidRPr="002D2CD1">
              <w:rPr>
                <w:sz w:val="24"/>
              </w:rPr>
              <w:t>Pentru verificarea cifrei de afaceri din contul de profit și pierdere conversia se face la cursul BNR din data de 31 decembrie, anul pentru care a fost întocmit bilanțul</w:t>
            </w:r>
          </w:p>
          <w:p w14:paraId="4752DE3C" w14:textId="77777777" w:rsidR="009C7FDE" w:rsidRPr="002D2CD1" w:rsidRDefault="009C7FDE" w:rsidP="003616F4">
            <w:pPr>
              <w:spacing w:before="120" w:after="120" w:line="240" w:lineRule="auto"/>
              <w:ind w:left="113"/>
              <w:rPr>
                <w:b/>
                <w:sz w:val="24"/>
              </w:rPr>
            </w:pPr>
            <w:r w:rsidRPr="002D2CD1">
              <w:rPr>
                <w:b/>
                <w:sz w:val="24"/>
              </w:rPr>
              <w:t>Pentru întreprinderile autonome:</w:t>
            </w:r>
          </w:p>
          <w:p w14:paraId="5124832E" w14:textId="77777777" w:rsidR="009C7FDE" w:rsidRPr="002D2CD1" w:rsidRDefault="009C7FDE" w:rsidP="003616F4">
            <w:pPr>
              <w:spacing w:before="120" w:after="120" w:line="240" w:lineRule="auto"/>
              <w:ind w:left="113"/>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sidRPr="002D2CD1">
              <w:rPr>
                <w:i/>
                <w:sz w:val="24"/>
              </w:rPr>
              <w:t>Declarati</w:t>
            </w:r>
            <w:r>
              <w:rPr>
                <w:i/>
                <w:sz w:val="24"/>
              </w:rPr>
              <w:t>a de</w:t>
            </w:r>
            <w:r w:rsidRPr="002D2CD1">
              <w:rPr>
                <w:i/>
                <w:sz w:val="24"/>
              </w:rPr>
              <w:t xml:space="preserve"> incadrare in  categoria microintreprindere-intreprindere mica</w:t>
            </w:r>
          </w:p>
          <w:p w14:paraId="00C95E52" w14:textId="77777777" w:rsidR="009C7FDE" w:rsidRPr="002D2CD1" w:rsidRDefault="009C7FDE" w:rsidP="003616F4">
            <w:pPr>
              <w:spacing w:before="120" w:after="120" w:line="240" w:lineRule="auto"/>
              <w:ind w:left="113"/>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14:paraId="483424C3" w14:textId="77777777" w:rsidR="009C7FDE" w:rsidRPr="002D2CD1" w:rsidRDefault="009C7FDE" w:rsidP="003616F4">
            <w:pPr>
              <w:spacing w:before="120" w:after="120" w:line="240" w:lineRule="auto"/>
              <w:ind w:left="113"/>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14:paraId="137336CB" w14:textId="77777777" w:rsidR="009C7FDE" w:rsidRPr="002D2CD1" w:rsidRDefault="009C7FDE" w:rsidP="003616F4">
            <w:pPr>
              <w:spacing w:before="120" w:after="120" w:line="240" w:lineRule="auto"/>
              <w:ind w:left="113"/>
              <w:rPr>
                <w:sz w:val="24"/>
              </w:rPr>
            </w:pPr>
            <w:r w:rsidRPr="002D2CD1">
              <w:rPr>
                <w:sz w:val="24"/>
              </w:rPr>
              <w:t xml:space="preserve">Pentru întreprinderile autonome nou înființate verificarea se face doar pe baza informațiilor prezentate de solicitant în </w:t>
            </w:r>
            <w:r w:rsidRPr="002D2CD1">
              <w:rPr>
                <w:i/>
                <w:sz w:val="24"/>
              </w:rPr>
              <w:t>Declarati</w:t>
            </w:r>
            <w:r>
              <w:rPr>
                <w:i/>
                <w:sz w:val="24"/>
              </w:rPr>
              <w:t>a de</w:t>
            </w:r>
            <w:r w:rsidRPr="002D2CD1">
              <w:rPr>
                <w:i/>
                <w:sz w:val="24"/>
              </w:rPr>
              <w:t xml:space="preserve"> incadrare in  categoria microintreprindere-intreprindere mica</w:t>
            </w:r>
          </w:p>
          <w:p w14:paraId="4609C28B" w14:textId="77777777" w:rsidR="009C7FDE" w:rsidRPr="002D2CD1" w:rsidRDefault="009C7FDE" w:rsidP="003616F4">
            <w:pPr>
              <w:spacing w:before="120" w:after="120" w:line="240" w:lineRule="auto"/>
              <w:ind w:left="113"/>
              <w:rPr>
                <w:b/>
                <w:sz w:val="24"/>
              </w:rPr>
            </w:pPr>
          </w:p>
          <w:p w14:paraId="7F791C31" w14:textId="77777777" w:rsidR="009C7FDE" w:rsidRPr="002D2CD1" w:rsidRDefault="009C7FDE" w:rsidP="003616F4">
            <w:pPr>
              <w:spacing w:before="120" w:after="120" w:line="240" w:lineRule="auto"/>
              <w:ind w:left="113"/>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14:paraId="643B91DD" w14:textId="77777777" w:rsidR="009C7FDE" w:rsidRPr="002D2CD1" w:rsidRDefault="009C7FDE" w:rsidP="003616F4">
            <w:pPr>
              <w:spacing w:before="120" w:after="120" w:line="240" w:lineRule="auto"/>
              <w:ind w:left="113"/>
              <w:rPr>
                <w:sz w:val="24"/>
              </w:rPr>
            </w:pPr>
            <w:r w:rsidRPr="002D2CD1">
              <w:rPr>
                <w:sz w:val="24"/>
              </w:rPr>
              <w:t xml:space="preserve">- se verifică în </w:t>
            </w:r>
            <w:r w:rsidR="003616F4">
              <w:rPr>
                <w:sz w:val="24"/>
              </w:rPr>
              <w:t xml:space="preserve">decvlaratia intreprinderilor partenere </w:t>
            </w:r>
            <w:r w:rsidRPr="002D2CD1">
              <w:rPr>
                <w:sz w:val="24"/>
              </w:rPr>
              <w:t xml:space="preserve">structura acționariatului în amonte și aval pentru verificarea tipului de întreprindere conform informațiilor </w:t>
            </w:r>
            <w:r w:rsidRPr="002D2CD1">
              <w:rPr>
                <w:sz w:val="24"/>
              </w:rPr>
              <w:lastRenderedPageBreak/>
              <w:t xml:space="preserve">prezentate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(partenere și/sau legate)</w:t>
            </w:r>
          </w:p>
          <w:p w14:paraId="5C57B41C" w14:textId="77777777" w:rsidR="009C7FDE" w:rsidRPr="002D2CD1" w:rsidRDefault="009C7FDE" w:rsidP="003616F4">
            <w:pPr>
              <w:spacing w:before="120" w:after="120" w:line="240" w:lineRule="auto"/>
              <w:ind w:left="113"/>
              <w:rPr>
                <w:sz w:val="24"/>
              </w:rPr>
            </w:pPr>
            <w:r w:rsidRPr="002D2CD1">
              <w:rPr>
                <w:sz w:val="24"/>
              </w:rPr>
              <w:t xml:space="preserve">- se verifica numarul mediu de salariati și  cifra de afaceri/active totale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 Cap I. și daca persoana imputernicita sa reprezinte intreprinderea, a completat si semnat Cap II- </w:t>
            </w:r>
            <w:r w:rsidRPr="002D2CD1">
              <w:rPr>
                <w:i/>
                <w:sz w:val="24"/>
              </w:rPr>
              <w:t>Calculul pentru intreprinderi partenere sau legate</w:t>
            </w:r>
            <w:r w:rsidRPr="002D2CD1">
              <w:rPr>
                <w:sz w:val="24"/>
              </w:rPr>
              <w:t>.</w:t>
            </w:r>
          </w:p>
          <w:p w14:paraId="2BA5746F" w14:textId="77777777" w:rsidR="009C7FDE" w:rsidRPr="002D2CD1" w:rsidRDefault="009C7FDE" w:rsidP="003616F4">
            <w:pPr>
              <w:spacing w:before="120" w:after="120" w:line="240" w:lineRule="auto"/>
              <w:ind w:left="113"/>
              <w:rPr>
                <w:sz w:val="24"/>
              </w:rPr>
            </w:pPr>
            <w:r w:rsidRPr="002D2CD1">
              <w:rPr>
                <w:b/>
                <w:sz w:val="24"/>
              </w:rPr>
              <w:t>Partenere</w:t>
            </w:r>
            <w:r w:rsidRPr="002D2CD1">
              <w:rPr>
                <w:sz w:val="24"/>
              </w:rPr>
              <w:t>:</w:t>
            </w:r>
          </w:p>
          <w:p w14:paraId="05708D23" w14:textId="77777777" w:rsidR="009C7FDE" w:rsidRPr="002D2CD1" w:rsidRDefault="009C7FDE" w:rsidP="003616F4">
            <w:pPr>
              <w:spacing w:before="120" w:after="120" w:line="240" w:lineRule="auto"/>
              <w:ind w:left="113"/>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 sau solicitantul deține mai mult de 25% din capitalul altei/altor persoane juridice.</w:t>
            </w:r>
          </w:p>
          <w:p w14:paraId="49E31DC7" w14:textId="77777777" w:rsidR="009C7FDE" w:rsidRPr="002D2CD1" w:rsidRDefault="009C7FDE" w:rsidP="003616F4">
            <w:pPr>
              <w:spacing w:before="120" w:after="120" w:line="240" w:lineRule="auto"/>
              <w:ind w:left="113"/>
              <w:rPr>
                <w:i/>
                <w:u w:val="single"/>
              </w:rPr>
            </w:pPr>
            <w:r w:rsidRPr="002D2CD1">
              <w:rPr>
                <w:sz w:val="24"/>
              </w:rPr>
              <w:t xml:space="preserve">Dacă DA, se verifică calculul efectuat în Doc. 10, pe baza situațiilor financiare ( informații care se regăsesc pe </w:t>
            </w:r>
            <w:r w:rsidRPr="002D2CD1">
              <w:rPr>
                <w:sz w:val="24"/>
                <w:u w:val="single"/>
              </w:rPr>
              <w:t xml:space="preserve">portalul </w:t>
            </w:r>
            <w:r w:rsidRPr="002D2CD1">
              <w:rPr>
                <w:i/>
                <w:sz w:val="24"/>
                <w:u w:val="single"/>
              </w:rPr>
              <w:t>m.finante.ro</w:t>
            </w:r>
            <w:r w:rsidRPr="002D2CD1">
              <w:rPr>
                <w:sz w:val="24"/>
                <w:u w:val="single"/>
              </w:rPr>
              <w:t xml:space="preserve"> , Secțiunea </w:t>
            </w:r>
            <w:r w:rsidRPr="002D2CD1">
              <w:rPr>
                <w:i/>
                <w:sz w:val="24"/>
                <w:u w:val="single"/>
              </w:rPr>
              <w:t>Informații</w:t>
            </w:r>
            <w:r w:rsidRPr="002D2CD1">
              <w:rPr>
                <w:sz w:val="24"/>
                <w:u w:val="single"/>
              </w:rPr>
              <w:t xml:space="preserve"> </w:t>
            </w:r>
            <w:r w:rsidRPr="002D2CD1">
              <w:rPr>
                <w:i/>
                <w:sz w:val="24"/>
                <w:u w:val="single"/>
              </w:rPr>
              <w:t>fiscale și bilanțuri).</w:t>
            </w:r>
          </w:p>
          <w:p w14:paraId="28FA3FA0" w14:textId="77777777" w:rsidR="009C7FDE" w:rsidRPr="002D2CD1" w:rsidRDefault="009C7FDE" w:rsidP="003616F4">
            <w:pPr>
              <w:spacing w:before="120" w:after="120" w:line="240" w:lineRule="auto"/>
              <w:ind w:left="113"/>
              <w:rPr>
                <w:b/>
                <w:u w:val="single"/>
              </w:rPr>
            </w:pPr>
            <w:r w:rsidRPr="002D2CD1">
              <w:rPr>
                <w:b/>
                <w:sz w:val="24"/>
                <w:u w:val="single"/>
              </w:rPr>
              <w:t>Legate:</w:t>
            </w:r>
          </w:p>
          <w:p w14:paraId="236798EB" w14:textId="77777777" w:rsidR="009C7FDE" w:rsidRPr="002D2CD1" w:rsidRDefault="009C7FDE" w:rsidP="003616F4">
            <w:pPr>
              <w:spacing w:before="120" w:after="120" w:line="240" w:lineRule="auto"/>
              <w:ind w:left="113"/>
              <w:rPr>
                <w:u w:val="single"/>
              </w:rPr>
            </w:pPr>
            <w:r w:rsidRPr="002D2CD1">
              <w:rPr>
                <w:sz w:val="24"/>
                <w:u w:val="single"/>
              </w:rPr>
              <w:t xml:space="preserve">Dacă se constată că sunt îndeplinite condițiile de întreprindere legată prin intermediul altor </w:t>
            </w:r>
            <w:r w:rsidRPr="002D2CD1">
              <w:rPr>
                <w:b/>
                <w:sz w:val="24"/>
                <w:u w:val="single"/>
              </w:rPr>
              <w:t>persoane juridice</w:t>
            </w:r>
            <w:r w:rsidRPr="002D2CD1">
              <w:rPr>
                <w:sz w:val="24"/>
                <w:u w:val="single"/>
              </w:rPr>
              <w:t xml:space="preserve"> atfel cum sunt definite în art. 4 </w:t>
            </w:r>
            <w:r w:rsidRPr="002D2CD1">
              <w:rPr>
                <w:sz w:val="24"/>
                <w:u w:val="single"/>
                <w:vertAlign w:val="superscript"/>
              </w:rPr>
              <w:t xml:space="preserve">4, </w:t>
            </w:r>
            <w:r w:rsidRPr="002D2CD1">
              <w:rPr>
                <w:sz w:val="24"/>
                <w:u w:val="single"/>
              </w:rPr>
              <w:t>din Legea nr. 346/2004, expertul</w:t>
            </w:r>
            <w:r w:rsidRPr="002D2CD1">
              <w:rPr>
                <w:sz w:val="24"/>
                <w:u w:val="single"/>
                <w:vertAlign w:val="superscript"/>
              </w:rPr>
              <w:t xml:space="preserve"> </w:t>
            </w:r>
            <w:r w:rsidRPr="002D2CD1">
              <w:rPr>
                <w:sz w:val="24"/>
                <w:u w:val="single"/>
              </w:rPr>
              <w:t xml:space="preserve"> verifică datele menționate în Doc. 10 în baza informațiilor </w:t>
            </w:r>
            <w:r w:rsidRPr="002D2CD1">
              <w:rPr>
                <w:sz w:val="24"/>
              </w:rPr>
              <w:t xml:space="preserve">care se regăsesc pe </w:t>
            </w:r>
            <w:r w:rsidRPr="002D2CD1">
              <w:rPr>
                <w:sz w:val="24"/>
                <w:u w:val="single"/>
              </w:rPr>
              <w:t xml:space="preserve">portalul </w:t>
            </w:r>
            <w:r w:rsidRPr="002D2CD1">
              <w:rPr>
                <w:i/>
                <w:sz w:val="24"/>
                <w:u w:val="single"/>
              </w:rPr>
              <w:t>m.finante.ro</w:t>
            </w:r>
            <w:r w:rsidRPr="002D2CD1">
              <w:rPr>
                <w:sz w:val="24"/>
                <w:u w:val="single"/>
              </w:rPr>
              <w:t xml:space="preserve">, Secțiunea </w:t>
            </w:r>
            <w:r w:rsidRPr="002D2CD1">
              <w:rPr>
                <w:i/>
                <w:sz w:val="24"/>
                <w:u w:val="single"/>
              </w:rPr>
              <w:t>Informații</w:t>
            </w:r>
            <w:r w:rsidRPr="002D2CD1">
              <w:rPr>
                <w:sz w:val="24"/>
                <w:u w:val="single"/>
              </w:rPr>
              <w:t xml:space="preserve"> </w:t>
            </w:r>
            <w:r w:rsidRPr="002D2CD1">
              <w:rPr>
                <w:i/>
                <w:sz w:val="24"/>
                <w:u w:val="single"/>
              </w:rPr>
              <w:t>fiscale și bilanțuri.</w:t>
            </w:r>
          </w:p>
          <w:p w14:paraId="58624743" w14:textId="77777777" w:rsidR="009C7FDE" w:rsidRPr="002D2CD1" w:rsidRDefault="009C7FDE" w:rsidP="003616F4">
            <w:pPr>
              <w:spacing w:before="120" w:after="120" w:line="240" w:lineRule="auto"/>
              <w:ind w:left="113"/>
              <w:rPr>
                <w:sz w:val="24"/>
              </w:rPr>
            </w:pPr>
            <w:r w:rsidRPr="002D2CD1">
              <w:rPr>
                <w:sz w:val="24"/>
              </w:rPr>
              <w:t xml:space="preserve">În situația în care în urma verificărilor expertul constată că informațiile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xml:space="preserve">, va solicita prin formularul E 3.4, redepunerea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cu rectificarea informațiilor.</w:t>
            </w:r>
          </w:p>
          <w:p w14:paraId="4D54B1A7" w14:textId="77777777" w:rsidR="009C7FDE" w:rsidRPr="002D2CD1" w:rsidRDefault="009C7FDE" w:rsidP="003616F4">
            <w:pPr>
              <w:spacing w:before="120" w:after="120" w:line="240" w:lineRule="auto"/>
              <w:ind w:left="113"/>
              <w:rPr>
                <w:b/>
                <w:sz w:val="24"/>
              </w:rPr>
            </w:pPr>
            <w:r w:rsidRPr="002D2CD1">
              <w:rPr>
                <w:b/>
                <w:sz w:val="24"/>
              </w:rPr>
              <w:t xml:space="preserve">Persoane fizice </w:t>
            </w:r>
          </w:p>
          <w:p w14:paraId="4530251D" w14:textId="77777777" w:rsidR="009C7FDE" w:rsidRPr="002D2CD1" w:rsidRDefault="009C7FDE" w:rsidP="003616F4">
            <w:pPr>
              <w:spacing w:before="120" w:after="120" w:line="240" w:lineRule="auto"/>
              <w:ind w:left="113"/>
              <w:rPr>
                <w:sz w:val="24"/>
              </w:rPr>
            </w:pPr>
            <w:r w:rsidRPr="002D2CD1">
              <w:rPr>
                <w:sz w:val="24"/>
              </w:rPr>
              <w:t xml:space="preserve">În cazul în care solicitantul se încadrează în tipul de  </w:t>
            </w:r>
            <w:r w:rsidRPr="002D2CD1">
              <w:rPr>
                <w:sz w:val="24"/>
                <w:u w:val="single"/>
              </w:rPr>
              <w:t xml:space="preserve">întreprindere legată prin intermediul </w:t>
            </w:r>
            <w:r w:rsidRPr="002D2CD1">
              <w:rPr>
                <w:sz w:val="24"/>
                <w:u w:val="single"/>
              </w:rPr>
              <w:lastRenderedPageBreak/>
              <w:t xml:space="preserve">unor persoane </w:t>
            </w:r>
            <w:r w:rsidRPr="002D2CD1">
              <w:rPr>
                <w:sz w:val="24"/>
              </w:rPr>
              <w:t>fizice conform art. 4</w:t>
            </w:r>
            <w:r w:rsidRPr="002D2CD1">
              <w:rPr>
                <w:sz w:val="24"/>
                <w:vertAlign w:val="superscript"/>
              </w:rPr>
              <w:t xml:space="preserve">4 </w:t>
            </w:r>
            <w:r w:rsidRPr="002D2CD1">
              <w:rPr>
                <w:sz w:val="24"/>
              </w:rPr>
              <w:t xml:space="preserve">din Legea 346/2004, expertul verifică corectitudinea informațiilor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pe baza datelor RECOM online pentru persoanele </w:t>
            </w:r>
            <w:r w:rsidRPr="002D2CD1">
              <w:rPr>
                <w:b/>
                <w:sz w:val="24"/>
              </w:rPr>
              <w:t>fizice române</w:t>
            </w:r>
            <w:r w:rsidRPr="002D2CD1">
              <w:rPr>
                <w:sz w:val="24"/>
              </w:rPr>
              <w:t xml:space="preserve">. </w:t>
            </w:r>
          </w:p>
          <w:p w14:paraId="630CB462" w14:textId="77777777" w:rsidR="009C7FDE" w:rsidRPr="002D2CD1" w:rsidRDefault="009C7FDE" w:rsidP="003616F4">
            <w:pPr>
              <w:spacing w:before="120" w:after="120" w:line="240" w:lineRule="auto"/>
              <w:ind w:left="113"/>
              <w:rPr>
                <w:sz w:val="24"/>
              </w:rPr>
            </w:pPr>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p>
          <w:p w14:paraId="7970EE30" w14:textId="77777777" w:rsidR="009C7FDE" w:rsidRPr="002D2CD1" w:rsidRDefault="009C7FDE" w:rsidP="003616F4">
            <w:pPr>
              <w:spacing w:before="120" w:after="120" w:line="240" w:lineRule="auto"/>
              <w:ind w:left="113"/>
              <w:rPr>
                <w:b/>
                <w:sz w:val="24"/>
              </w:rPr>
            </w:pPr>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p>
          <w:p w14:paraId="7C6E986D" w14:textId="77777777" w:rsidR="009C7FDE" w:rsidRPr="002D2CD1" w:rsidRDefault="009C7FDE" w:rsidP="003616F4">
            <w:pPr>
              <w:spacing w:before="120" w:after="120" w:line="240" w:lineRule="auto"/>
              <w:ind w:left="113"/>
              <w:rPr>
                <w:sz w:val="24"/>
              </w:rPr>
            </w:pPr>
            <w:r w:rsidRPr="002D2CD1">
              <w:rPr>
                <w:sz w:val="24"/>
              </w:rPr>
              <w:t xml:space="preserve">Pentru persoanele </w:t>
            </w:r>
            <w:r w:rsidRPr="002D2CD1">
              <w:rPr>
                <w:b/>
                <w:sz w:val="24"/>
              </w:rPr>
              <w:t xml:space="preserve">fizice străine </w:t>
            </w:r>
            <w:r w:rsidRPr="002D2CD1">
              <w:rPr>
                <w:sz w:val="24"/>
              </w:rPr>
              <w:t xml:space="preserve">verificarea se va face doar pe baza informațiilor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w:t>
            </w:r>
          </w:p>
          <w:p w14:paraId="39DA8A81" w14:textId="77777777" w:rsidR="009C7FDE" w:rsidRPr="002D2CD1" w:rsidRDefault="009C7FDE" w:rsidP="003616F4">
            <w:pPr>
              <w:spacing w:before="120" w:after="120" w:line="240" w:lineRule="auto"/>
              <w:ind w:left="113"/>
            </w:pPr>
            <w:r w:rsidRPr="002D2CD1">
              <w:rPr>
                <w:sz w:val="24"/>
              </w:rPr>
              <w:t xml:space="preserve">Se verifică 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 </w:t>
            </w:r>
          </w:p>
          <w:p w14:paraId="100048EA" w14:textId="77777777" w:rsidR="009C7FDE" w:rsidRPr="002D2CD1" w:rsidRDefault="009C7FDE" w:rsidP="003616F4">
            <w:pPr>
              <w:spacing w:before="120" w:after="120" w:line="240" w:lineRule="auto"/>
              <w:ind w:left="113"/>
              <w:rPr>
                <w:sz w:val="24"/>
              </w:rPr>
            </w:pPr>
            <w:r w:rsidRPr="002D2CD1">
              <w:rPr>
                <w:sz w:val="24"/>
              </w:rPr>
              <w:t>Verificari calcul intreprinderi legate:</w:t>
            </w:r>
          </w:p>
          <w:p w14:paraId="75F9E882" w14:textId="77777777" w:rsidR="009C7FDE" w:rsidRPr="002D2CD1" w:rsidRDefault="009C7FDE" w:rsidP="003616F4">
            <w:pPr>
              <w:spacing w:before="120" w:after="120" w:line="240" w:lineRule="auto"/>
              <w:ind w:left="113"/>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w:t>
            </w:r>
            <w:r w:rsidRPr="002D2CD1">
              <w:rPr>
                <w:sz w:val="24"/>
              </w:rPr>
              <w:lastRenderedPageBreak/>
              <w:t>Recomandarilor CE pentru calculul intreprinderilor legate.</w:t>
            </w:r>
          </w:p>
          <w:p w14:paraId="0F59C994" w14:textId="77777777" w:rsidR="009C7FDE" w:rsidRPr="002D2CD1" w:rsidRDefault="009C7FDE" w:rsidP="003616F4">
            <w:pPr>
              <w:spacing w:before="120" w:after="120" w:line="240" w:lineRule="auto"/>
              <w:ind w:left="113"/>
              <w:rPr>
                <w:sz w:val="24"/>
              </w:rPr>
            </w:pPr>
            <w:r w:rsidRPr="002D2CD1">
              <w:rPr>
                <w:sz w:val="24"/>
              </w:rPr>
              <w:t>Exemple:</w:t>
            </w:r>
          </w:p>
          <w:p w14:paraId="0296DA1B" w14:textId="77777777" w:rsidR="009C7FDE" w:rsidRPr="002D2CD1" w:rsidRDefault="009C7FDE" w:rsidP="003616F4">
            <w:pPr>
              <w:spacing w:before="120" w:after="120" w:line="240" w:lineRule="auto"/>
              <w:ind w:left="113"/>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7039FF25" w14:textId="77777777" w:rsidR="009C7FDE" w:rsidRPr="002D2CD1" w:rsidRDefault="009C7FDE" w:rsidP="003616F4">
            <w:pPr>
              <w:spacing w:before="120" w:after="120" w:line="240" w:lineRule="auto"/>
              <w:ind w:left="113"/>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7BFE1744" w14:textId="77777777" w:rsidR="009C7FDE" w:rsidRPr="002D2CD1" w:rsidRDefault="009C7FDE" w:rsidP="003616F4">
            <w:pPr>
              <w:spacing w:before="120" w:after="120" w:line="240" w:lineRule="auto"/>
              <w:ind w:left="113"/>
              <w:rPr>
                <w:sz w:val="24"/>
              </w:rPr>
            </w:pPr>
            <w:r w:rsidRPr="002D2CD1">
              <w:rPr>
                <w:sz w:val="24"/>
              </w:rPr>
              <w:t>Pentru exemplificare:</w:t>
            </w:r>
          </w:p>
          <w:p w14:paraId="5DCF80F7" w14:textId="77777777" w:rsidR="009C7FDE" w:rsidRPr="002D2CD1" w:rsidRDefault="009C7FDE" w:rsidP="003616F4">
            <w:pPr>
              <w:spacing w:before="120" w:after="120" w:line="240" w:lineRule="auto"/>
              <w:ind w:left="113"/>
              <w:rPr>
                <w:sz w:val="24"/>
              </w:rPr>
            </w:pPr>
            <w:r w:rsidRPr="002D2CD1">
              <w:rPr>
                <w:sz w:val="24"/>
              </w:rPr>
              <w:t>intreprinderea/persoana fizica (X) detine 30% plus 1 actiuni/parti sociale si intreprinderea/persoana fizica (Y) detine 20% actiuni/parti sociale in intreprinderea A, totodata,</w:t>
            </w:r>
          </w:p>
          <w:p w14:paraId="7C9367E8" w14:textId="77777777" w:rsidR="009C7FDE" w:rsidRPr="002D2CD1" w:rsidRDefault="009C7FDE" w:rsidP="003616F4">
            <w:pPr>
              <w:spacing w:before="120" w:after="120" w:line="240" w:lineRule="auto"/>
              <w:ind w:left="113"/>
              <w:rPr>
                <w:sz w:val="24"/>
              </w:rPr>
            </w:pPr>
            <w:r w:rsidRPr="002D2CD1">
              <w:rPr>
                <w:sz w:val="24"/>
              </w:rPr>
              <w:t>intreprinderea/persoana fizica (X) detine 20% plus 1 actiuni/parti sociale si intreprinderea/persoana fizica (Y) detine 30% actiuni/parti sociale in intreprinderea B,</w:t>
            </w:r>
          </w:p>
          <w:p w14:paraId="3E0629DD" w14:textId="77777777" w:rsidR="009C7FDE" w:rsidRPr="002D2CD1" w:rsidRDefault="009C7FDE" w:rsidP="003616F4">
            <w:pPr>
              <w:spacing w:before="120" w:after="120" w:line="240" w:lineRule="auto"/>
              <w:ind w:left="113"/>
              <w:rPr>
                <w:sz w:val="24"/>
              </w:rPr>
            </w:pPr>
            <w:r w:rsidRPr="002D2CD1">
              <w:rPr>
                <w:sz w:val="24"/>
              </w:rPr>
              <w:t xml:space="preserve">In urma calculului se vor cumula datele pentru intreprinderi legate astfel: </w:t>
            </w:r>
            <w:r w:rsidRPr="002D2CD1">
              <w:rPr>
                <w:b/>
                <w:sz w:val="24"/>
              </w:rPr>
              <w:t>(A) 100% + (B) 100%.</w:t>
            </w:r>
          </w:p>
          <w:p w14:paraId="0D80E36C" w14:textId="77777777" w:rsidR="009C7FDE" w:rsidRPr="002D2CD1" w:rsidRDefault="009C7FDE" w:rsidP="003616F4">
            <w:pPr>
              <w:spacing w:before="120" w:after="120" w:line="240" w:lineRule="auto"/>
              <w:ind w:left="113"/>
              <w:rPr>
                <w:b/>
                <w:sz w:val="24"/>
              </w:rPr>
            </w:pPr>
            <w:r w:rsidRPr="002D2CD1">
              <w:rPr>
                <w:b/>
                <w:sz w:val="24"/>
              </w:rPr>
              <w:t xml:space="preserve">Observatie! </w:t>
            </w:r>
          </w:p>
          <w:p w14:paraId="24A15B6F" w14:textId="77777777" w:rsidR="009C7FDE" w:rsidRPr="002D2CD1" w:rsidRDefault="009C7FDE" w:rsidP="003616F4">
            <w:pPr>
              <w:spacing w:before="120" w:after="120" w:line="240" w:lineRule="auto"/>
              <w:ind w:left="113"/>
              <w:rPr>
                <w:b/>
                <w:sz w:val="24"/>
              </w:rPr>
            </w:pPr>
            <w:r w:rsidRPr="002D2CD1">
              <w:rPr>
                <w:b/>
                <w:sz w:val="24"/>
              </w:rPr>
              <w:t xml:space="preserve">In cazul asociatilor/actionarilor persoane fizice, întreprinderile implicate în una dintre relaţiile în cauză prin intermediul unei </w:t>
            </w:r>
            <w:r w:rsidRPr="002D2CD1">
              <w:rPr>
                <w:b/>
                <w:sz w:val="24"/>
              </w:rPr>
              <w:lastRenderedPageBreak/>
              <w:t>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5D3D89D0" w14:textId="77777777" w:rsidR="009C7FDE" w:rsidRPr="002D2CD1" w:rsidRDefault="009C7FDE" w:rsidP="003616F4">
            <w:pPr>
              <w:spacing w:before="120" w:after="120" w:line="240" w:lineRule="auto"/>
              <w:ind w:left="113"/>
              <w:rPr>
                <w:b/>
                <w:sz w:val="24"/>
              </w:rPr>
            </w:pPr>
            <w:r w:rsidRPr="002D2CD1">
              <w:rPr>
                <w:b/>
                <w:sz w:val="24"/>
              </w:rPr>
              <w:t>O „piaţă adiacentă” este considerată a fi piaţa unui produs sau a unui serviciu situată direct în amonte sau în aval de piaţa relevantă.</w:t>
            </w:r>
          </w:p>
          <w:p w14:paraId="1CDCDE43" w14:textId="77777777" w:rsidR="009C7FDE" w:rsidRPr="002D2CD1" w:rsidRDefault="009C7FDE" w:rsidP="003616F4">
            <w:pPr>
              <w:spacing w:before="120" w:after="120" w:line="240" w:lineRule="auto"/>
              <w:ind w:left="113"/>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604760D1" w14:textId="77777777" w:rsidR="009C7FDE" w:rsidRPr="002D2CD1" w:rsidRDefault="009C7FDE" w:rsidP="003616F4">
            <w:pPr>
              <w:spacing w:before="120" w:after="120" w:line="240" w:lineRule="auto"/>
              <w:ind w:left="113"/>
              <w:rPr>
                <w:b/>
                <w:sz w:val="24"/>
              </w:rPr>
            </w:pPr>
          </w:p>
          <w:p w14:paraId="2D5A1FC6" w14:textId="77777777" w:rsidR="009C7FDE" w:rsidRPr="002D2CD1" w:rsidRDefault="009C7FDE" w:rsidP="003616F4">
            <w:pPr>
              <w:spacing w:before="120" w:after="120" w:line="240" w:lineRule="auto"/>
              <w:ind w:left="113"/>
              <w:rPr>
                <w:sz w:val="24"/>
              </w:rPr>
            </w:pPr>
            <w:r w:rsidRPr="002D2CD1">
              <w:rPr>
                <w:b/>
                <w:sz w:val="24"/>
              </w:rPr>
              <w:t>Atentionare!</w:t>
            </w:r>
            <w:r w:rsidRPr="002D2CD1">
              <w:rPr>
                <w:sz w:val="24"/>
              </w:rPr>
              <w:t xml:space="preserve"> </w:t>
            </w:r>
          </w:p>
          <w:p w14:paraId="7581AD58" w14:textId="77777777" w:rsidR="009C7FDE" w:rsidRPr="002D2CD1" w:rsidRDefault="009C7FDE" w:rsidP="003616F4">
            <w:pPr>
              <w:spacing w:before="120" w:after="120" w:line="240" w:lineRule="auto"/>
              <w:ind w:left="113"/>
              <w:rPr>
                <w:sz w:val="24"/>
              </w:rPr>
            </w:pPr>
            <w:r w:rsidRPr="002D2CD1">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0AE3EE93" w14:textId="77777777" w:rsidR="009C7FDE" w:rsidRPr="002D2CD1" w:rsidRDefault="009C7FDE" w:rsidP="003616F4">
            <w:pPr>
              <w:spacing w:before="120" w:after="120" w:line="240" w:lineRule="auto"/>
              <w:ind w:left="113"/>
              <w:rPr>
                <w:sz w:val="24"/>
              </w:rPr>
            </w:pPr>
          </w:p>
          <w:p w14:paraId="65443C91" w14:textId="77777777" w:rsidR="009C7FDE" w:rsidRPr="002D2CD1" w:rsidRDefault="009C7FDE" w:rsidP="003616F4">
            <w:pPr>
              <w:spacing w:before="120" w:after="120" w:line="240" w:lineRule="auto"/>
              <w:ind w:left="113"/>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14:paraId="05D4653D" w14:textId="77777777" w:rsidR="009C7FDE" w:rsidRPr="002D2CD1" w:rsidRDefault="009C7FDE" w:rsidP="003616F4">
            <w:pPr>
              <w:spacing w:before="120" w:after="120" w:line="240" w:lineRule="auto"/>
              <w:ind w:left="113"/>
              <w:rPr>
                <w:sz w:val="24"/>
              </w:rPr>
            </w:pPr>
            <w:r w:rsidRPr="002D2CD1">
              <w:rPr>
                <w:sz w:val="24"/>
              </w:rPr>
              <w:lastRenderedPageBreak/>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403C917A" w14:textId="77777777" w:rsidR="009C7FDE" w:rsidRPr="002D2CD1" w:rsidRDefault="009C7FDE" w:rsidP="003616F4">
            <w:pPr>
              <w:spacing w:before="120" w:after="120" w:line="240" w:lineRule="auto"/>
              <w:ind w:left="113"/>
              <w:rPr>
                <w:sz w:val="24"/>
              </w:rPr>
            </w:pPr>
            <w:r w:rsidRPr="002D2CD1">
              <w:rPr>
                <w:sz w:val="24"/>
              </w:rPr>
              <w:t xml:space="preserve"> Verificări generale:</w:t>
            </w:r>
          </w:p>
          <w:p w14:paraId="6EA5D7A0" w14:textId="77777777" w:rsidR="009C7FDE" w:rsidRPr="002D2CD1" w:rsidRDefault="009C7FDE" w:rsidP="003616F4">
            <w:pPr>
              <w:spacing w:before="120" w:after="120" w:line="240" w:lineRule="auto"/>
              <w:ind w:left="113"/>
              <w:rPr>
                <w:sz w:val="24"/>
              </w:rPr>
            </w:pPr>
            <w:r w:rsidRPr="002D2CD1">
              <w:rPr>
                <w:sz w:val="24"/>
              </w:rPr>
              <w:t>Pentru veirificările ce vizează firme înființate înainte de anul 2000 se vor lua în considerare Numele și Data Nașterii persoanei verificate iar pentru perioada ulterioară anului 2000, CNP –ul.</w:t>
            </w:r>
          </w:p>
          <w:p w14:paraId="6B4DFAF3" w14:textId="77777777" w:rsidR="009C7FDE" w:rsidRPr="002D2CD1" w:rsidRDefault="009C7FDE" w:rsidP="003616F4">
            <w:pPr>
              <w:spacing w:before="120" w:after="120" w:line="240" w:lineRule="auto"/>
              <w:ind w:left="113"/>
              <w:rPr>
                <w:sz w:val="24"/>
              </w:rPr>
            </w:pPr>
            <w:r w:rsidRPr="002D2CD1">
              <w:rPr>
                <w:sz w:val="24"/>
              </w:rPr>
              <w:t xml:space="preserve">În situația în care în urma verificărilor expertul constată diferențe referitoare la valoarea cifrei de afaceri anuale/activelor totale,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care modifică încadrarea în categoria microîntreprinderii sau întreprinderii mici, va solicita prin formularul E 3,4, refacerea </w:t>
            </w:r>
            <w:r w:rsidRPr="002D2CD1">
              <w:rPr>
                <w:i/>
                <w:sz w:val="24"/>
              </w:rPr>
              <w:t>Declarati</w:t>
            </w:r>
            <w:r>
              <w:rPr>
                <w:i/>
                <w:sz w:val="24"/>
              </w:rPr>
              <w:t>ei de</w:t>
            </w:r>
            <w:r w:rsidRPr="002D2CD1">
              <w:rPr>
                <w:i/>
                <w:sz w:val="24"/>
              </w:rPr>
              <w:t xml:space="preserve"> incadrare in  categoria microintreprindere-intreprindere mica</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14:paraId="29A136C9" w14:textId="77777777" w:rsidR="009C7FDE" w:rsidRPr="002D2CD1" w:rsidRDefault="009C7FDE" w:rsidP="003616F4">
            <w:pPr>
              <w:spacing w:before="120" w:after="120" w:line="240" w:lineRule="auto"/>
              <w:ind w:left="113"/>
            </w:pPr>
          </w:p>
          <w:p w14:paraId="28BF9643" w14:textId="77777777" w:rsidR="009C7FDE" w:rsidRPr="002D2CD1" w:rsidRDefault="009C7FDE" w:rsidP="003616F4">
            <w:pPr>
              <w:spacing w:before="120" w:after="120" w:line="240" w:lineRule="auto"/>
              <w:ind w:left="113"/>
              <w:rPr>
                <w:b/>
                <w:u w:val="single"/>
              </w:rPr>
            </w:pPr>
            <w:r w:rsidRPr="002D2CD1">
              <w:rPr>
                <w:sz w:val="24"/>
              </w:rPr>
              <w:t>Î</w:t>
            </w:r>
            <w:r w:rsidRPr="002D2CD1">
              <w:rPr>
                <w:rStyle w:val="Emphasis"/>
                <w:i w:val="0"/>
                <w:sz w:val="24"/>
              </w:rPr>
              <w:t>n funcţie de cota de participare se realizeaza c</w:t>
            </w:r>
            <w:r w:rsidRPr="002D2CD1">
              <w:rPr>
                <w:sz w:val="24"/>
              </w:rPr>
              <w:t xml:space="preserve">alculul numarului mediu de salariati si a cifrei de afaceri ai solicitantului conform precizarilor din Legea nr. 346/2004, art. 4 şi Ghidul IMM </w:t>
            </w:r>
            <w:r w:rsidRPr="002D2CD1">
              <w:rPr>
                <w:sz w:val="24"/>
                <w:u w:val="single"/>
              </w:rPr>
              <w:t xml:space="preserve">respectiv încadrarea în categoria de microîntreprindere, întreprindere mică </w:t>
            </w:r>
            <w:r w:rsidRPr="002D2CD1">
              <w:rPr>
                <w:b/>
                <w:sz w:val="24"/>
                <w:u w:val="single"/>
              </w:rPr>
              <w:t>la momentul depunerii cererii de finanţare.</w:t>
            </w:r>
          </w:p>
          <w:p w14:paraId="58F448A1" w14:textId="77777777" w:rsidR="009C7FDE" w:rsidRPr="002D2CD1" w:rsidRDefault="009C7FDE" w:rsidP="003616F4">
            <w:pPr>
              <w:spacing w:before="120" w:after="120" w:line="240" w:lineRule="auto"/>
              <w:ind w:left="113"/>
              <w:rPr>
                <w:sz w:val="24"/>
                <w:u w:val="single"/>
              </w:rPr>
            </w:pPr>
            <w:r w:rsidRPr="002D2CD1">
              <w:rPr>
                <w:sz w:val="24"/>
              </w:rPr>
              <w:t xml:space="preserve">Pentru intreprinderea nou infiintata, numarul de salariati este cel declarat in Declaratia privind incadrarea intreprinderii  in categoria </w:t>
            </w:r>
            <w:r w:rsidRPr="002D2CD1">
              <w:rPr>
                <w:sz w:val="24"/>
              </w:rPr>
              <w:lastRenderedPageBreak/>
              <w:t>intreprinderilor mici si mijlocii si poate fi diferit de numarul  de salariati prevazut in proiect.</w:t>
            </w:r>
          </w:p>
          <w:p w14:paraId="2E931C7C" w14:textId="77777777" w:rsidR="009C7FDE" w:rsidRPr="002D2CD1" w:rsidRDefault="009C7FDE" w:rsidP="003616F4">
            <w:pPr>
              <w:spacing w:before="120" w:after="120" w:line="240" w:lineRule="auto"/>
              <w:ind w:left="113"/>
              <w:rPr>
                <w:sz w:val="24"/>
              </w:rPr>
            </w:pPr>
            <w:r w:rsidRPr="002D2CD1">
              <w:rPr>
                <w:sz w:val="24"/>
              </w:rPr>
              <w:t>Expertul va atasa print-screen–urile și Cerificatele Constatatoare din RECOM identificate pentru solicitant, acționarii/ asociații acestuia, pentru a incheia verificarea realizată.</w:t>
            </w:r>
          </w:p>
          <w:p w14:paraId="5CB88C46" w14:textId="77777777" w:rsidR="009C7FDE" w:rsidRPr="002D2CD1" w:rsidRDefault="009C7FDE" w:rsidP="003616F4">
            <w:pPr>
              <w:spacing w:before="120" w:after="120" w:line="240" w:lineRule="auto"/>
              <w:ind w:left="113"/>
              <w:rPr>
                <w:sz w:val="24"/>
              </w:rPr>
            </w:pPr>
          </w:p>
          <w:p w14:paraId="2EEA415B" w14:textId="77777777" w:rsidR="009C7FDE" w:rsidRPr="002D2CD1" w:rsidRDefault="009C7FDE" w:rsidP="003616F4">
            <w:pPr>
              <w:spacing w:before="120" w:after="120" w:line="240" w:lineRule="auto"/>
              <w:ind w:left="113"/>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14:paraId="6BDA176C" w14:textId="77777777" w:rsidR="009C7FDE" w:rsidRPr="002D2CD1" w:rsidRDefault="009C7FDE" w:rsidP="003616F4">
            <w:pPr>
              <w:spacing w:before="120" w:after="120" w:line="240" w:lineRule="auto"/>
              <w:ind w:left="113"/>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28C1827F" w14:textId="77777777" w:rsidR="009C7FDE" w:rsidRPr="002D2CD1" w:rsidRDefault="009C7FDE" w:rsidP="003616F4">
            <w:pPr>
              <w:spacing w:before="120" w:after="120" w:line="240" w:lineRule="auto"/>
              <w:ind w:left="113"/>
              <w:rPr>
                <w:sz w:val="24"/>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14:paraId="22B80A25" w14:textId="77777777" w:rsidR="009C7FDE" w:rsidRPr="002D2CD1" w:rsidRDefault="009C7FDE" w:rsidP="003616F4">
            <w:pPr>
              <w:spacing w:before="120" w:after="120" w:line="240" w:lineRule="auto"/>
              <w:ind w:left="113"/>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14:paraId="0969F646" w14:textId="77777777" w:rsidR="009C7FDE" w:rsidRPr="002D2CD1" w:rsidRDefault="009C7FDE" w:rsidP="003616F4">
            <w:pPr>
              <w:spacing w:before="120" w:after="120" w:line="240" w:lineRule="auto"/>
              <w:ind w:left="113"/>
              <w:rPr>
                <w:sz w:val="24"/>
                <w:lang w:val="it-IT"/>
              </w:rPr>
            </w:pPr>
            <w:r w:rsidRPr="002D2CD1">
              <w:rPr>
                <w:sz w:val="24"/>
                <w:lang w:val="it-IT"/>
              </w:rPr>
              <w:t>(a) o întreprindere deține majoritatea drepturilor de vot ale acționarilor sau ale asociaților unei alte întreprinderi;</w:t>
            </w:r>
          </w:p>
          <w:p w14:paraId="4119A42F" w14:textId="77777777" w:rsidR="009C7FDE" w:rsidRPr="002D2CD1" w:rsidRDefault="009C7FDE" w:rsidP="003616F4">
            <w:pPr>
              <w:spacing w:before="120" w:after="120" w:line="240" w:lineRule="auto"/>
              <w:ind w:left="113"/>
              <w:rPr>
                <w:sz w:val="24"/>
                <w:lang w:val="it-IT"/>
              </w:rPr>
            </w:pPr>
            <w:r w:rsidRPr="002D2CD1">
              <w:rPr>
                <w:sz w:val="24"/>
                <w:lang w:val="it-IT"/>
              </w:rPr>
              <w:t xml:space="preserve"> (b) o întreprindere are dreptul de a numi sau revoca majoritatea membrilor organelor de administrare, de conducere sau de supraveghere ale unei alte întreprinderi;</w:t>
            </w:r>
          </w:p>
          <w:p w14:paraId="0FBC873A" w14:textId="77777777" w:rsidR="009C7FDE" w:rsidRPr="002D2CD1" w:rsidRDefault="009C7FDE" w:rsidP="003616F4">
            <w:pPr>
              <w:spacing w:before="120" w:after="120" w:line="240" w:lineRule="auto"/>
              <w:ind w:left="113"/>
              <w:rPr>
                <w:sz w:val="24"/>
                <w:lang w:val="it-IT"/>
              </w:rPr>
            </w:pPr>
            <w:r w:rsidRPr="002D2CD1">
              <w:rPr>
                <w:sz w:val="24"/>
                <w:lang w:val="it-IT"/>
              </w:rPr>
              <w:t xml:space="preserve"> (c) o întreprindere are dreptul de a exercita o </w:t>
            </w:r>
            <w:r w:rsidRPr="002D2CD1">
              <w:rPr>
                <w:sz w:val="24"/>
                <w:lang w:val="it-IT"/>
              </w:rPr>
              <w:lastRenderedPageBreak/>
              <w:t>influență dominantă asupra altei întreprinderi în temeiul unui contract încheiat cu întreprinderea în cauză sau în temeiul unei prevederi din contractul de societate sau din statutul acesteia;</w:t>
            </w:r>
          </w:p>
          <w:p w14:paraId="4E9C81FA" w14:textId="77777777" w:rsidR="009C7FDE" w:rsidRPr="002D2CD1" w:rsidRDefault="009C7FDE" w:rsidP="003616F4">
            <w:pPr>
              <w:spacing w:before="120" w:after="120" w:line="240" w:lineRule="auto"/>
              <w:ind w:left="113"/>
              <w:rPr>
                <w:sz w:val="24"/>
                <w:lang w:val="it-IT"/>
              </w:rPr>
            </w:pPr>
            <w:r w:rsidRPr="002D2CD1">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65333FB7" w14:textId="77777777" w:rsidR="009C7FDE" w:rsidRPr="002D2CD1" w:rsidRDefault="009C7FDE" w:rsidP="003616F4">
            <w:pPr>
              <w:spacing w:before="120" w:after="120" w:line="240" w:lineRule="auto"/>
              <w:ind w:left="113"/>
              <w:rPr>
                <w:sz w:val="24"/>
                <w:lang w:val="it-IT"/>
              </w:rPr>
            </w:pPr>
            <w:r w:rsidRPr="002D2CD1">
              <w:rPr>
                <w:sz w:val="24"/>
                <w:lang w:val="it-IT"/>
              </w:rPr>
              <w:t xml:space="preserve"> Întreprinderile care întrețin, cu una sau mai multe întreprinderi, relațiile la care se face referire la alineatul (1) literele (a)-(d) sunt considerate întreprinderi unice.</w:t>
            </w:r>
          </w:p>
          <w:p w14:paraId="7A203EE5" w14:textId="77777777" w:rsidR="009C7FDE" w:rsidRPr="002D2CD1" w:rsidRDefault="009C7FDE" w:rsidP="003616F4">
            <w:pPr>
              <w:spacing w:before="120" w:after="120" w:line="240" w:lineRule="auto"/>
              <w:ind w:left="113"/>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14:paraId="4219DB37" w14:textId="77777777" w:rsidR="009C7FDE" w:rsidRPr="002D2CD1" w:rsidRDefault="009C7FDE" w:rsidP="003616F4">
            <w:pPr>
              <w:spacing w:before="120" w:after="120" w:line="240" w:lineRule="auto"/>
              <w:ind w:left="113"/>
              <w:rPr>
                <w:sz w:val="24"/>
                <w:lang w:val="it-IT"/>
              </w:rPr>
            </w:pPr>
            <w:r w:rsidRPr="002D2CD1">
              <w:rPr>
                <w:sz w:val="24"/>
                <w:lang w:val="it-IT"/>
              </w:rPr>
              <w:t xml:space="preserve">Astfel două sau mai multe întreprinderi pot fi legate prin intermediul persoanelor fizice conform legii 346/2004 dar nu vor fi considerate intreprindere unica. </w:t>
            </w:r>
          </w:p>
          <w:p w14:paraId="74FBA8EA" w14:textId="77777777" w:rsidR="009C7FDE" w:rsidRPr="002D2CD1" w:rsidRDefault="009C7FDE" w:rsidP="003616F4">
            <w:pPr>
              <w:spacing w:before="120" w:after="120" w:line="240" w:lineRule="auto"/>
              <w:ind w:left="113"/>
              <w:rPr>
                <w:sz w:val="24"/>
                <w:lang w:val="it-IT"/>
              </w:rPr>
            </w:pPr>
          </w:p>
          <w:p w14:paraId="758C1456" w14:textId="77777777" w:rsidR="009C7FDE" w:rsidRPr="002D2CD1" w:rsidRDefault="009C7FDE" w:rsidP="003616F4">
            <w:pPr>
              <w:spacing w:before="120" w:after="120" w:line="240" w:lineRule="auto"/>
              <w:ind w:left="113"/>
              <w:rPr>
                <w:b/>
                <w:sz w:val="24"/>
                <w:lang w:val="fr-FR"/>
              </w:rPr>
            </w:pPr>
            <w:r w:rsidRPr="00D24CE3">
              <w:rPr>
                <w:sz w:val="24"/>
                <w:lang w:val="fr-FR"/>
              </w:rPr>
              <w:t xml:space="preserve">În cazul în care, prin acordarea ajutorului de minimis solicitat prin Cererea de Finanţare depusă pe sub-măsura </w:t>
            </w:r>
            <w:r w:rsidR="003616F4">
              <w:rPr>
                <w:sz w:val="24"/>
                <w:lang w:val="fr-FR"/>
              </w:rPr>
              <w:t>M2/6A</w:t>
            </w:r>
            <w:r w:rsidRPr="00D24CE3">
              <w:rPr>
                <w:sz w:val="24"/>
                <w:lang w:val="fr-FR"/>
              </w:rPr>
              <w:t xml:space="preserve">, se depăşeste plafonul de </w:t>
            </w:r>
            <w:r w:rsidR="003616F4">
              <w:rPr>
                <w:sz w:val="24"/>
                <w:lang w:val="fr-FR"/>
              </w:rPr>
              <w:t xml:space="preserve">180.000 </w:t>
            </w:r>
            <w:r w:rsidRPr="00D24CE3">
              <w:rPr>
                <w:sz w:val="24"/>
                <w:lang w:val="fr-FR"/>
              </w:rPr>
              <w:t xml:space="preserve">euro/beneficiar (întreprindere unică), </w:t>
            </w:r>
            <w:r w:rsidRPr="00D24CE3">
              <w:rPr>
                <w:b/>
                <w:sz w:val="24"/>
                <w:lang w:val="fr-FR"/>
              </w:rPr>
              <w:t>proiectul va fi declarat neeligibil.</w:t>
            </w:r>
          </w:p>
          <w:p w14:paraId="19F526D9" w14:textId="77777777" w:rsidR="009C7FDE" w:rsidRPr="002D2CD1" w:rsidRDefault="009C7FDE" w:rsidP="003616F4">
            <w:pPr>
              <w:spacing w:before="120" w:after="120" w:line="240" w:lineRule="auto"/>
              <w:ind w:left="113"/>
              <w:rPr>
                <w:sz w:val="24"/>
                <w:lang w:val="fr-FR"/>
              </w:rPr>
            </w:pPr>
            <w:r w:rsidRPr="002D2CD1">
              <w:rPr>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6CE01331" w14:textId="77777777" w:rsidR="009C7FDE" w:rsidRPr="002D2CD1" w:rsidRDefault="009C7FDE" w:rsidP="003616F4">
            <w:pPr>
              <w:spacing w:before="120" w:after="120" w:line="240" w:lineRule="auto"/>
              <w:ind w:left="113"/>
              <w:rPr>
                <w:b/>
                <w:i/>
                <w:sz w:val="24"/>
                <w:lang w:val="fr-FR"/>
              </w:rPr>
            </w:pPr>
            <w:r w:rsidRPr="002D2CD1">
              <w:rPr>
                <w:sz w:val="24"/>
              </w:rPr>
              <w:t xml:space="preserve">În cazul în care, în procesul de verificare a documentelor din dosarul Cererii de Finanțare, se constată omisiuni privind bifarea anumitor </w:t>
            </w:r>
            <w:r w:rsidRPr="002D2CD1">
              <w:rPr>
                <w:sz w:val="24"/>
              </w:rPr>
              <w:lastRenderedPageBreak/>
              <w:t>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14:paraId="0DA1F940" w14:textId="77777777" w:rsidR="009C7FDE" w:rsidRPr="002D2CD1" w:rsidRDefault="009C7FDE" w:rsidP="009C7FDE">
      <w:pPr>
        <w:spacing w:before="120" w:after="120" w:line="240" w:lineRule="auto"/>
        <w:rPr>
          <w:sz w:val="24"/>
          <w:lang w:val="it-IT"/>
        </w:rPr>
      </w:pPr>
      <w:r w:rsidRPr="002D2CD1">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19E3B5D6" w14:textId="77777777" w:rsidR="009C7FDE" w:rsidRDefault="009C7FDE" w:rsidP="009C7FDE">
      <w:pPr>
        <w:spacing w:before="120" w:after="120" w:line="240" w:lineRule="auto"/>
        <w:rPr>
          <w:sz w:val="24"/>
        </w:rPr>
      </w:pPr>
      <w:r w:rsidRPr="002D2CD1">
        <w:rPr>
          <w:sz w:val="24"/>
        </w:rPr>
        <w:t>Verificarea îndeplinirii acestui criteriu se reia la etapa semnării contractului, când se completează aceste verificări cu analiza Certificatelor care atestă lipsa datoriilor restante fiscale şi sociale.</w:t>
      </w:r>
    </w:p>
    <w:p w14:paraId="4FC3A550" w14:textId="77777777" w:rsidR="00A14681" w:rsidRPr="00AC4D0F" w:rsidRDefault="00A14681" w:rsidP="00A14681">
      <w:pPr>
        <w:pStyle w:val="NoSpacing"/>
        <w:spacing w:line="276" w:lineRule="auto"/>
        <w:rPr>
          <w:rFonts w:ascii="Verdana" w:hAnsi="Verdana"/>
          <w:sz w:val="20"/>
          <w:szCs w:val="20"/>
        </w:rPr>
      </w:pPr>
      <w:r w:rsidRPr="00AC4D0F">
        <w:rPr>
          <w:rFonts w:ascii="Verdana" w:hAnsi="Verdana" w:cs="Arial"/>
          <w:b/>
          <w:sz w:val="20"/>
          <w:szCs w:val="20"/>
          <w:lang w:val="ro-RO"/>
        </w:rPr>
        <w:t xml:space="preserve">EG2 GAL </w:t>
      </w:r>
      <w:r w:rsidRPr="00AC4D0F">
        <w:rPr>
          <w:rFonts w:ascii="Verdana" w:hAnsi="Verdana"/>
          <w:sz w:val="20"/>
          <w:szCs w:val="20"/>
        </w:rPr>
        <w:t>Solicitantul sa se incadreze in regula de minimis si sa fi obtinut profit din exploatare in ultimul an fiscal. Aceasta conditie  se va considera indeplinita pentru solicitantii care sunt infiintati cu cel mult un an inainte de depunerea cererii de finantare.</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4326CC" w:rsidRPr="006723F4" w14:paraId="3EB89ED8" w14:textId="77777777" w:rsidTr="003616F4">
        <w:tc>
          <w:tcPr>
            <w:tcW w:w="4930" w:type="dxa"/>
            <w:tcBorders>
              <w:top w:val="single" w:sz="4" w:space="0" w:color="auto"/>
              <w:left w:val="single" w:sz="4" w:space="0" w:color="auto"/>
              <w:bottom w:val="single" w:sz="4" w:space="0" w:color="auto"/>
              <w:right w:val="single" w:sz="4" w:space="0" w:color="auto"/>
            </w:tcBorders>
            <w:shd w:val="clear" w:color="auto" w:fill="C0C0C0"/>
            <w:hideMark/>
          </w:tcPr>
          <w:p w14:paraId="1FA9CE59" w14:textId="77777777" w:rsidR="004326CC" w:rsidRPr="002D2CD1" w:rsidRDefault="004326CC" w:rsidP="003616F4">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14:paraId="505DEF78" w14:textId="77777777" w:rsidR="004326CC" w:rsidRPr="002D2CD1" w:rsidRDefault="004326CC" w:rsidP="003616F4">
            <w:pPr>
              <w:spacing w:before="120" w:after="120" w:line="240" w:lineRule="auto"/>
              <w:rPr>
                <w:b/>
                <w:sz w:val="24"/>
                <w:lang w:val="pt-BR"/>
              </w:rPr>
            </w:pPr>
            <w:r w:rsidRPr="002D2CD1">
              <w:rPr>
                <w:b/>
                <w:sz w:val="24"/>
                <w:lang w:val="pt-BR"/>
              </w:rPr>
              <w:t>PUNCTE DE VERIFICAT ÎN CADRUL DOCUMENTELOR  PREZENTATE</w:t>
            </w:r>
          </w:p>
        </w:tc>
      </w:tr>
      <w:tr w:rsidR="004326CC" w:rsidRPr="006723F4" w14:paraId="0EBFA56D" w14:textId="77777777" w:rsidTr="003616F4">
        <w:trPr>
          <w:trHeight w:val="64"/>
        </w:trPr>
        <w:tc>
          <w:tcPr>
            <w:tcW w:w="4930" w:type="dxa"/>
            <w:tcBorders>
              <w:top w:val="single" w:sz="4" w:space="0" w:color="auto"/>
              <w:left w:val="single" w:sz="4" w:space="0" w:color="auto"/>
              <w:bottom w:val="single" w:sz="4" w:space="0" w:color="auto"/>
              <w:right w:val="single" w:sz="4" w:space="0" w:color="auto"/>
            </w:tcBorders>
          </w:tcPr>
          <w:p w14:paraId="4BB28C8D" w14:textId="77777777" w:rsidR="004326CC" w:rsidRPr="00AC4D0F" w:rsidRDefault="004326CC" w:rsidP="004326CC">
            <w:pPr>
              <w:pStyle w:val="ListParagraph"/>
              <w:spacing w:after="0" w:line="240" w:lineRule="auto"/>
              <w:ind w:left="360" w:right="403"/>
              <w:rPr>
                <w:rFonts w:ascii="Verdana" w:hAnsi="Verdana" w:cs="Arial"/>
                <w:b/>
                <w:sz w:val="20"/>
                <w:szCs w:val="20"/>
              </w:rPr>
            </w:pPr>
            <w:r w:rsidRPr="00AC4D0F">
              <w:rPr>
                <w:rFonts w:ascii="Verdana" w:hAnsi="Verdana" w:cs="Arial"/>
                <w:b/>
                <w:sz w:val="20"/>
                <w:szCs w:val="20"/>
              </w:rPr>
              <w:t>Documente de verificat:</w:t>
            </w:r>
          </w:p>
          <w:p w14:paraId="1BC6CD06"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Certificat constatator</w:t>
            </w:r>
          </w:p>
          <w:p w14:paraId="34B423D1"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Cererea de finan</w:t>
            </w:r>
            <w:r>
              <w:rPr>
                <w:rFonts w:ascii="Verdana" w:hAnsi="Verdana" w:cs="Arial"/>
                <w:sz w:val="20"/>
                <w:szCs w:val="20"/>
              </w:rPr>
              <w:t>t</w:t>
            </w:r>
            <w:r w:rsidRPr="00AC4D0F">
              <w:rPr>
                <w:rFonts w:ascii="Verdana" w:hAnsi="Verdana" w:cs="Arial"/>
                <w:sz w:val="20"/>
                <w:szCs w:val="20"/>
              </w:rPr>
              <w:t>are</w:t>
            </w:r>
          </w:p>
          <w:p w14:paraId="7DCECB16"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Copiile situa</w:t>
            </w:r>
            <w:r>
              <w:rPr>
                <w:rFonts w:ascii="Verdana" w:hAnsi="Verdana" w:cs="Arial"/>
                <w:sz w:val="20"/>
                <w:szCs w:val="20"/>
              </w:rPr>
              <w:t>t</w:t>
            </w:r>
            <w:r w:rsidRPr="00AC4D0F">
              <w:rPr>
                <w:rFonts w:ascii="Verdana" w:hAnsi="Verdana" w:cs="Arial"/>
                <w:sz w:val="20"/>
                <w:szCs w:val="20"/>
              </w:rPr>
              <w:t xml:space="preserve">iilor financiare pentru anii “n” </w:t>
            </w:r>
            <w:r>
              <w:rPr>
                <w:rFonts w:ascii="Verdana" w:hAnsi="Verdana" w:cs="Arial"/>
                <w:sz w:val="20"/>
                <w:szCs w:val="20"/>
              </w:rPr>
              <w:t>s</w:t>
            </w:r>
            <w:r w:rsidRPr="00AC4D0F">
              <w:rPr>
                <w:rFonts w:ascii="Verdana" w:hAnsi="Verdana" w:cs="Arial"/>
                <w:sz w:val="20"/>
                <w:szCs w:val="20"/>
              </w:rPr>
              <w:t xml:space="preserve">i , “n-1”, unde “n” este anul anterior anului </w:t>
            </w:r>
            <w:r>
              <w:rPr>
                <w:rFonts w:ascii="Verdana" w:hAnsi="Verdana" w:cs="Arial"/>
                <w:sz w:val="20"/>
                <w:szCs w:val="20"/>
              </w:rPr>
              <w:t>i</w:t>
            </w:r>
            <w:r w:rsidRPr="00AC4D0F">
              <w:rPr>
                <w:rFonts w:ascii="Verdana" w:hAnsi="Verdana" w:cs="Arial"/>
                <w:sz w:val="20"/>
                <w:szCs w:val="20"/>
              </w:rPr>
              <w:t>n care solicitantul depune Cererea de Finan</w:t>
            </w:r>
            <w:r>
              <w:rPr>
                <w:rFonts w:ascii="Verdana" w:hAnsi="Verdana" w:cs="Arial"/>
                <w:sz w:val="20"/>
                <w:szCs w:val="20"/>
              </w:rPr>
              <w:t>t</w:t>
            </w:r>
            <w:r w:rsidRPr="00AC4D0F">
              <w:rPr>
                <w:rFonts w:ascii="Verdana" w:hAnsi="Verdana" w:cs="Arial"/>
                <w:sz w:val="20"/>
                <w:szCs w:val="20"/>
              </w:rPr>
              <w:t xml:space="preserve">are, </w:t>
            </w:r>
            <w:r>
              <w:rPr>
                <w:rFonts w:ascii="Verdana" w:hAnsi="Verdana" w:cs="Arial"/>
                <w:sz w:val="20"/>
                <w:szCs w:val="20"/>
              </w:rPr>
              <w:t>i</w:t>
            </w:r>
            <w:r w:rsidRPr="00AC4D0F">
              <w:rPr>
                <w:rFonts w:ascii="Verdana" w:hAnsi="Verdana" w:cs="Arial"/>
                <w:sz w:val="20"/>
                <w:szCs w:val="20"/>
              </w:rPr>
              <w:t>nregistrate la Administra</w:t>
            </w:r>
            <w:r>
              <w:rPr>
                <w:rFonts w:ascii="Verdana" w:hAnsi="Verdana" w:cs="Arial"/>
                <w:sz w:val="20"/>
                <w:szCs w:val="20"/>
              </w:rPr>
              <w:t>t</w:t>
            </w:r>
            <w:r w:rsidRPr="00AC4D0F">
              <w:rPr>
                <w:rFonts w:ascii="Verdana" w:hAnsi="Verdana" w:cs="Arial"/>
                <w:sz w:val="20"/>
                <w:szCs w:val="20"/>
              </w:rPr>
              <w:t>ia Financiar</w:t>
            </w:r>
            <w:r>
              <w:rPr>
                <w:rFonts w:ascii="Verdana" w:hAnsi="Verdana" w:cs="Arial"/>
                <w:sz w:val="20"/>
                <w:szCs w:val="20"/>
              </w:rPr>
              <w:t>a</w:t>
            </w:r>
            <w:r w:rsidRPr="00AC4D0F">
              <w:rPr>
                <w:rFonts w:ascii="Verdana" w:hAnsi="Verdana" w:cs="Arial"/>
                <w:sz w:val="20"/>
                <w:szCs w:val="20"/>
              </w:rPr>
              <w:t xml:space="preserve"> documente care atest</w:t>
            </w:r>
            <w:r>
              <w:rPr>
                <w:rFonts w:ascii="Verdana" w:hAnsi="Verdana" w:cs="Arial"/>
                <w:sz w:val="20"/>
                <w:szCs w:val="20"/>
              </w:rPr>
              <w:t>a</w:t>
            </w:r>
            <w:r w:rsidRPr="00AC4D0F">
              <w:rPr>
                <w:rFonts w:ascii="Verdana" w:hAnsi="Verdana" w:cs="Arial"/>
                <w:sz w:val="20"/>
                <w:szCs w:val="20"/>
              </w:rPr>
              <w:t xml:space="preserve"> forma de organizare a solicitantului (daca e cazul)</w:t>
            </w:r>
          </w:p>
          <w:p w14:paraId="0151F3BF" w14:textId="77777777" w:rsidR="004326CC" w:rsidRPr="00AC4D0F" w:rsidRDefault="004326CC" w:rsidP="0077210D">
            <w:pPr>
              <w:pStyle w:val="ListParagraph"/>
              <w:numPr>
                <w:ilvl w:val="0"/>
                <w:numId w:val="12"/>
              </w:numPr>
              <w:spacing w:after="0" w:line="240" w:lineRule="auto"/>
              <w:ind w:left="1440" w:right="403"/>
              <w:rPr>
                <w:rFonts w:ascii="Verdana" w:hAnsi="Verdana" w:cs="Arial"/>
                <w:sz w:val="20"/>
                <w:szCs w:val="20"/>
              </w:rPr>
            </w:pPr>
            <w:r w:rsidRPr="00AC4D0F">
              <w:rPr>
                <w:rFonts w:ascii="Verdana" w:hAnsi="Verdana" w:cs="Arial"/>
                <w:sz w:val="20"/>
                <w:szCs w:val="20"/>
              </w:rPr>
              <w:t>Hot</w:t>
            </w:r>
            <w:r>
              <w:rPr>
                <w:rFonts w:ascii="Verdana" w:hAnsi="Verdana" w:cs="Arial"/>
                <w:sz w:val="20"/>
                <w:szCs w:val="20"/>
              </w:rPr>
              <w:t>a</w:t>
            </w:r>
            <w:r w:rsidRPr="00AC4D0F">
              <w:rPr>
                <w:rFonts w:ascii="Verdana" w:hAnsi="Verdana" w:cs="Arial"/>
                <w:sz w:val="20"/>
                <w:szCs w:val="20"/>
              </w:rPr>
              <w:t>rârea Adun</w:t>
            </w:r>
            <w:r>
              <w:rPr>
                <w:rFonts w:ascii="Verdana" w:hAnsi="Verdana" w:cs="Arial"/>
                <w:sz w:val="20"/>
                <w:szCs w:val="20"/>
              </w:rPr>
              <w:t>a</w:t>
            </w:r>
            <w:r w:rsidRPr="00AC4D0F">
              <w:rPr>
                <w:rFonts w:ascii="Verdana" w:hAnsi="Verdana" w:cs="Arial"/>
                <w:sz w:val="20"/>
                <w:szCs w:val="20"/>
              </w:rPr>
              <w:t>rii Generale a Actionarilor / Asociatilor</w:t>
            </w:r>
          </w:p>
          <w:p w14:paraId="40009777" w14:textId="77777777" w:rsidR="004326CC" w:rsidRPr="002D2CD1" w:rsidRDefault="004326CC" w:rsidP="004326CC">
            <w:pPr>
              <w:spacing w:before="120" w:after="120" w:line="240" w:lineRule="auto"/>
              <w:rPr>
                <w:sz w:val="24"/>
              </w:rPr>
            </w:pPr>
            <w:r w:rsidRPr="00AC4D0F">
              <w:rPr>
                <w:rFonts w:ascii="Verdana" w:hAnsi="Verdana" w:cs="Arial"/>
                <w:sz w:val="20"/>
                <w:szCs w:val="20"/>
              </w:rPr>
              <w:t>Declaratia de minimis</w:t>
            </w:r>
          </w:p>
          <w:p w14:paraId="71BF8918" w14:textId="77777777" w:rsidR="004326CC" w:rsidRPr="002D2CD1" w:rsidRDefault="004326CC" w:rsidP="003616F4">
            <w:pPr>
              <w:spacing w:before="120" w:after="120" w:line="240" w:lineRule="auto"/>
              <w:rPr>
                <w:b/>
                <w:sz w:val="24"/>
              </w:rPr>
            </w:pPr>
          </w:p>
          <w:p w14:paraId="5BFB535B" w14:textId="77777777" w:rsidR="004326CC" w:rsidRPr="002D2CD1" w:rsidRDefault="004326CC" w:rsidP="003616F4">
            <w:pPr>
              <w:spacing w:before="120" w:after="120" w:line="240" w:lineRule="auto"/>
              <w:rPr>
                <w:b/>
                <w:sz w:val="24"/>
              </w:rPr>
            </w:pPr>
          </w:p>
          <w:p w14:paraId="53B9AACA" w14:textId="77777777" w:rsidR="004326CC" w:rsidRPr="002D2CD1" w:rsidRDefault="004326CC" w:rsidP="003616F4">
            <w:pPr>
              <w:spacing w:before="120" w:after="120" w:line="240" w:lineRule="auto"/>
              <w:rPr>
                <w:b/>
                <w:sz w:val="24"/>
              </w:rPr>
            </w:pPr>
          </w:p>
          <w:p w14:paraId="14D9F455" w14:textId="77777777" w:rsidR="004326CC" w:rsidRPr="002D2CD1" w:rsidRDefault="004326CC" w:rsidP="003616F4">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14:paraId="087F1868" w14:textId="77777777" w:rsidR="004326CC" w:rsidRPr="002D2CD1" w:rsidRDefault="004326CC" w:rsidP="003616F4">
            <w:pPr>
              <w:spacing w:before="120" w:after="120" w:line="240" w:lineRule="auto"/>
              <w:ind w:left="113"/>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0ED7F1C0" w14:textId="77777777" w:rsidR="004326CC" w:rsidRPr="002D2CD1" w:rsidRDefault="004326CC" w:rsidP="003616F4">
            <w:pPr>
              <w:spacing w:before="120" w:after="120" w:line="240" w:lineRule="auto"/>
              <w:ind w:left="113"/>
            </w:pPr>
            <w:r w:rsidRPr="002D2CD1">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w:t>
            </w:r>
            <w:r w:rsidRPr="00552D49">
              <w:rPr>
                <w:sz w:val="24"/>
              </w:rPr>
              <w:lastRenderedPageBreak/>
              <w:t>suplimentare.</w:t>
            </w:r>
          </w:p>
          <w:p w14:paraId="0D620D6C" w14:textId="77777777" w:rsidR="004326CC" w:rsidRPr="002D2CD1" w:rsidRDefault="004326CC" w:rsidP="003616F4">
            <w:pPr>
              <w:spacing w:before="120" w:after="120" w:line="240" w:lineRule="auto"/>
              <w:ind w:left="113"/>
              <w:rPr>
                <w:sz w:val="24"/>
              </w:rPr>
            </w:pPr>
            <w:r w:rsidRPr="002D2CD1">
              <w:rPr>
                <w:sz w:val="24"/>
              </w:rPr>
              <w:t>Situatiile financiare:</w:t>
            </w:r>
          </w:p>
          <w:p w14:paraId="05A9A455" w14:textId="77777777" w:rsidR="004326CC" w:rsidRPr="002D2CD1" w:rsidRDefault="004326CC" w:rsidP="003616F4">
            <w:pPr>
              <w:spacing w:before="120" w:after="120" w:line="240" w:lineRule="auto"/>
              <w:ind w:left="113"/>
              <w:rPr>
                <w:sz w:val="24"/>
              </w:rPr>
            </w:pPr>
            <w:r w:rsidRPr="002D2CD1">
              <w:rPr>
                <w:sz w:val="24"/>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2D2CD1">
              <w:rPr>
                <w:i/>
                <w:sz w:val="24"/>
              </w:rPr>
              <w:t>,</w:t>
            </w:r>
            <w:r w:rsidRPr="002D2CD1">
              <w:rPr>
                <w:sz w:val="24"/>
              </w:rPr>
              <w:t xml:space="preserve"> din Declaraţia privind veniturile realizate (formularul 200 insotit de Anexele la Formular).</w:t>
            </w:r>
          </w:p>
          <w:p w14:paraId="5811F7EA" w14:textId="77777777" w:rsidR="004326CC" w:rsidRPr="002D2CD1" w:rsidRDefault="004326CC" w:rsidP="003616F4">
            <w:pPr>
              <w:spacing w:before="120" w:after="120" w:line="240" w:lineRule="auto"/>
              <w:ind w:left="113"/>
              <w:rPr>
                <w:sz w:val="24"/>
              </w:rPr>
            </w:pPr>
            <w:r w:rsidRPr="002D2CD1">
              <w:rPr>
                <w:sz w:val="24"/>
              </w:rPr>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14:paraId="4460BE33" w14:textId="77777777" w:rsidR="004326CC" w:rsidRPr="002D2CD1" w:rsidRDefault="004326CC" w:rsidP="003616F4">
            <w:pPr>
              <w:spacing w:before="120" w:after="120" w:line="240" w:lineRule="auto"/>
              <w:ind w:left="113"/>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14:paraId="4E6D7D79" w14:textId="77777777" w:rsidR="004326CC" w:rsidRPr="002D2CD1" w:rsidRDefault="004326CC" w:rsidP="003616F4">
            <w:pPr>
              <w:spacing w:before="120" w:after="120" w:line="240" w:lineRule="auto"/>
              <w:ind w:left="113"/>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14:paraId="597367B8" w14:textId="77777777" w:rsidR="004326CC" w:rsidRPr="002D2CD1" w:rsidRDefault="004326CC" w:rsidP="003616F4">
            <w:pPr>
              <w:spacing w:before="120" w:after="120" w:line="240" w:lineRule="auto"/>
              <w:ind w:left="113"/>
              <w:rPr>
                <w:sz w:val="24"/>
              </w:rPr>
            </w:pPr>
            <w:r w:rsidRPr="002D2CD1">
              <w:rPr>
                <w:b/>
                <w:sz w:val="24"/>
              </w:rPr>
              <w:t xml:space="preserve"> </w:t>
            </w:r>
            <w:r w:rsidRPr="002D2CD1">
              <w:rPr>
                <w:sz w:val="24"/>
              </w:rPr>
              <w:t xml:space="preserve">Declaratie incadrare IMM </w:t>
            </w:r>
          </w:p>
          <w:p w14:paraId="3B5ED2BD" w14:textId="77777777" w:rsidR="004326CC" w:rsidRPr="002D2CD1" w:rsidRDefault="004326CC" w:rsidP="003616F4">
            <w:pPr>
              <w:spacing w:before="120" w:after="120" w:line="240" w:lineRule="auto"/>
              <w:ind w:left="113"/>
              <w:rPr>
                <w:sz w:val="24"/>
              </w:rPr>
            </w:pPr>
            <w:r w:rsidRPr="002D2CD1">
              <w:rPr>
                <w:sz w:val="24"/>
              </w:rPr>
              <w:t xml:space="preserve">Expertul verifica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cf. Legii nr. 346/2004, daca:</w:t>
            </w:r>
          </w:p>
          <w:p w14:paraId="3FC76EC8" w14:textId="77777777" w:rsidR="004326CC" w:rsidRPr="002D2CD1" w:rsidRDefault="004326CC" w:rsidP="003616F4">
            <w:pPr>
              <w:spacing w:before="120" w:after="120" w:line="240" w:lineRule="auto"/>
              <w:ind w:left="113"/>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60F1CB7E" w14:textId="77777777" w:rsidR="004326CC" w:rsidRPr="002D2CD1" w:rsidRDefault="004326CC" w:rsidP="003616F4">
            <w:pPr>
              <w:spacing w:before="120" w:after="120" w:line="240" w:lineRule="auto"/>
              <w:ind w:left="113"/>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w:t>
            </w:r>
            <w:r w:rsidRPr="002D2CD1">
              <w:rPr>
                <w:sz w:val="24"/>
              </w:rPr>
              <w:lastRenderedPageBreak/>
              <w:t xml:space="preserve">specificată funcția/calitatea persoanei mandatate în cadrul întreprinderii </w:t>
            </w:r>
          </w:p>
          <w:p w14:paraId="37187CA3" w14:textId="77777777" w:rsidR="004326CC" w:rsidRPr="002D2CD1" w:rsidRDefault="004326CC" w:rsidP="003616F4">
            <w:pPr>
              <w:spacing w:before="120" w:after="120" w:line="240" w:lineRule="auto"/>
              <w:ind w:left="113"/>
              <w:rPr>
                <w:sz w:val="24"/>
              </w:rPr>
            </w:pPr>
          </w:p>
          <w:p w14:paraId="41724737" w14:textId="77777777" w:rsidR="004326CC" w:rsidRPr="002D2CD1" w:rsidRDefault="004326CC" w:rsidP="003616F4">
            <w:pPr>
              <w:spacing w:before="120" w:after="120" w:line="240" w:lineRule="auto"/>
              <w:ind w:left="113"/>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p>
          <w:p w14:paraId="5822E631" w14:textId="77777777" w:rsidR="004326CC" w:rsidRPr="002D2CD1" w:rsidRDefault="004326CC" w:rsidP="003616F4">
            <w:pPr>
              <w:spacing w:before="120" w:after="120" w:line="240" w:lineRule="auto"/>
              <w:ind w:left="113"/>
              <w:rPr>
                <w:sz w:val="24"/>
              </w:rPr>
            </w:pPr>
          </w:p>
          <w:p w14:paraId="4DE5BE24" w14:textId="77777777" w:rsidR="004326CC" w:rsidRPr="002D2CD1" w:rsidRDefault="004326CC" w:rsidP="003616F4">
            <w:pPr>
              <w:spacing w:before="120" w:after="120" w:line="240" w:lineRule="auto"/>
              <w:ind w:left="113"/>
              <w:rPr>
                <w:sz w:val="24"/>
              </w:rPr>
            </w:pPr>
            <w:r w:rsidRPr="002D2CD1">
              <w:rPr>
                <w:sz w:val="24"/>
              </w:rPr>
              <w:t xml:space="preserve">b) </w:t>
            </w:r>
            <w:r w:rsidRPr="002D2CD1">
              <w:rPr>
                <w:b/>
                <w:sz w:val="24"/>
              </w:rPr>
              <w:t>solicitantul se incadreaza in categoria microintreprinderilor/intreprinderilor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14:paraId="01BC4AD7" w14:textId="77777777" w:rsidR="004326CC" w:rsidRPr="002D2CD1" w:rsidRDefault="004326CC" w:rsidP="003616F4">
            <w:pPr>
              <w:spacing w:before="120" w:after="120" w:line="240" w:lineRule="auto"/>
              <w:ind w:left="113"/>
              <w:rPr>
                <w:sz w:val="24"/>
              </w:rPr>
            </w:pPr>
            <w:r w:rsidRPr="002D2CD1">
              <w:rPr>
                <w:sz w:val="24"/>
              </w:rPr>
              <w:t>Pentru verificarea cifrei de afaceri din contul de profit și pierdere conversia se face la cursul BNR din data de 31 decembrie, anul pentru care a fost întocmit bilanțul</w:t>
            </w:r>
          </w:p>
          <w:p w14:paraId="2F8FD2D4" w14:textId="77777777" w:rsidR="004326CC" w:rsidRPr="002D2CD1" w:rsidRDefault="004326CC" w:rsidP="003616F4">
            <w:pPr>
              <w:spacing w:before="120" w:after="120" w:line="240" w:lineRule="auto"/>
              <w:ind w:left="113"/>
              <w:rPr>
                <w:b/>
                <w:sz w:val="24"/>
              </w:rPr>
            </w:pPr>
            <w:r w:rsidRPr="002D2CD1">
              <w:rPr>
                <w:b/>
                <w:sz w:val="24"/>
              </w:rPr>
              <w:t>Pentru întreprinderile autonome:</w:t>
            </w:r>
          </w:p>
          <w:p w14:paraId="3B97D5C0" w14:textId="77777777" w:rsidR="004326CC" w:rsidRPr="002D2CD1" w:rsidRDefault="004326CC" w:rsidP="003616F4">
            <w:pPr>
              <w:spacing w:before="120" w:after="120" w:line="240" w:lineRule="auto"/>
              <w:ind w:left="113"/>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sidRPr="002D2CD1">
              <w:rPr>
                <w:i/>
                <w:sz w:val="24"/>
              </w:rPr>
              <w:t>Declarati</w:t>
            </w:r>
            <w:r>
              <w:rPr>
                <w:i/>
                <w:sz w:val="24"/>
              </w:rPr>
              <w:t>a de</w:t>
            </w:r>
            <w:r w:rsidRPr="002D2CD1">
              <w:rPr>
                <w:i/>
                <w:sz w:val="24"/>
              </w:rPr>
              <w:t xml:space="preserve"> incadrare in  categoria microintreprindere-intreprindere mica</w:t>
            </w:r>
          </w:p>
          <w:p w14:paraId="4AF00336" w14:textId="77777777" w:rsidR="004326CC" w:rsidRPr="002D2CD1" w:rsidRDefault="004326CC" w:rsidP="003616F4">
            <w:pPr>
              <w:spacing w:before="120" w:after="120" w:line="240" w:lineRule="auto"/>
              <w:ind w:left="113"/>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14:paraId="74B80DFF" w14:textId="77777777" w:rsidR="004326CC" w:rsidRPr="002D2CD1" w:rsidRDefault="004326CC" w:rsidP="003616F4">
            <w:pPr>
              <w:spacing w:before="120" w:after="120" w:line="240" w:lineRule="auto"/>
              <w:ind w:left="113"/>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14:paraId="53FDF89B" w14:textId="77777777" w:rsidR="004326CC" w:rsidRPr="002D2CD1" w:rsidRDefault="004326CC" w:rsidP="003616F4">
            <w:pPr>
              <w:spacing w:before="120" w:after="120" w:line="240" w:lineRule="auto"/>
              <w:ind w:left="113"/>
              <w:rPr>
                <w:sz w:val="24"/>
              </w:rPr>
            </w:pPr>
            <w:r w:rsidRPr="002D2CD1">
              <w:rPr>
                <w:sz w:val="24"/>
              </w:rPr>
              <w:t xml:space="preserve">Pentru întreprinderile autonome nou înființate </w:t>
            </w:r>
            <w:r w:rsidRPr="002D2CD1">
              <w:rPr>
                <w:sz w:val="24"/>
              </w:rPr>
              <w:lastRenderedPageBreak/>
              <w:t xml:space="preserve">verificarea se face doar pe baza informațiilor prezentate de solicitant în </w:t>
            </w:r>
            <w:r w:rsidRPr="002D2CD1">
              <w:rPr>
                <w:i/>
                <w:sz w:val="24"/>
              </w:rPr>
              <w:t>Declarati</w:t>
            </w:r>
            <w:r>
              <w:rPr>
                <w:i/>
                <w:sz w:val="24"/>
              </w:rPr>
              <w:t>a de</w:t>
            </w:r>
            <w:r w:rsidRPr="002D2CD1">
              <w:rPr>
                <w:i/>
                <w:sz w:val="24"/>
              </w:rPr>
              <w:t xml:space="preserve"> incadrare in  categoria microintreprindere-intreprindere mica</w:t>
            </w:r>
          </w:p>
          <w:p w14:paraId="51372DA5" w14:textId="77777777" w:rsidR="004326CC" w:rsidRPr="002D2CD1" w:rsidRDefault="004326CC" w:rsidP="003616F4">
            <w:pPr>
              <w:spacing w:before="120" w:after="120" w:line="240" w:lineRule="auto"/>
              <w:ind w:left="113"/>
              <w:rPr>
                <w:b/>
                <w:sz w:val="24"/>
              </w:rPr>
            </w:pPr>
          </w:p>
          <w:p w14:paraId="4CDEFCE4" w14:textId="77777777" w:rsidR="004326CC" w:rsidRPr="002D2CD1" w:rsidRDefault="004326CC" w:rsidP="003616F4">
            <w:pPr>
              <w:spacing w:before="120" w:after="120" w:line="240" w:lineRule="auto"/>
              <w:ind w:left="113"/>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14:paraId="21988A86" w14:textId="77777777" w:rsidR="004326CC" w:rsidRPr="002D2CD1" w:rsidRDefault="004326CC" w:rsidP="003616F4">
            <w:pPr>
              <w:spacing w:before="120" w:after="120" w:line="240" w:lineRule="auto"/>
              <w:ind w:left="113"/>
              <w:rPr>
                <w:sz w:val="24"/>
              </w:rPr>
            </w:pPr>
            <w:r w:rsidRPr="002D2CD1">
              <w:rPr>
                <w:sz w:val="24"/>
              </w:rPr>
              <w:t xml:space="preserve">- se verifică structura acționariatului în amonte și aval pentru verificarea tipului de întreprindere conform informațiilor prezentate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(partenere și/sau legate)</w:t>
            </w:r>
          </w:p>
          <w:p w14:paraId="74070C65" w14:textId="77777777" w:rsidR="004326CC" w:rsidRPr="002D2CD1" w:rsidRDefault="004326CC" w:rsidP="003616F4">
            <w:pPr>
              <w:spacing w:before="120" w:after="120" w:line="240" w:lineRule="auto"/>
              <w:ind w:left="113"/>
              <w:rPr>
                <w:sz w:val="24"/>
              </w:rPr>
            </w:pPr>
            <w:r w:rsidRPr="002D2CD1">
              <w:rPr>
                <w:sz w:val="24"/>
              </w:rPr>
              <w:t xml:space="preserve">- se verifica numarul mediu de salariati și  cifra de afaceri/active totale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 Cap I. și daca persoana imputernicita sa reprezinte intreprinderea, a completat si semnat Cap II- </w:t>
            </w:r>
            <w:r w:rsidRPr="002D2CD1">
              <w:rPr>
                <w:i/>
                <w:sz w:val="24"/>
              </w:rPr>
              <w:t>Calculul pentru intreprinderi partenere sau legate</w:t>
            </w:r>
            <w:r w:rsidRPr="002D2CD1">
              <w:rPr>
                <w:sz w:val="24"/>
              </w:rPr>
              <w:t>.</w:t>
            </w:r>
          </w:p>
          <w:p w14:paraId="4D73771A" w14:textId="77777777" w:rsidR="004326CC" w:rsidRPr="002D2CD1" w:rsidRDefault="004326CC" w:rsidP="003616F4">
            <w:pPr>
              <w:spacing w:before="120" w:after="120" w:line="240" w:lineRule="auto"/>
              <w:ind w:left="113"/>
              <w:rPr>
                <w:sz w:val="24"/>
              </w:rPr>
            </w:pPr>
            <w:r w:rsidRPr="002D2CD1">
              <w:rPr>
                <w:b/>
                <w:sz w:val="24"/>
              </w:rPr>
              <w:t>Partenere</w:t>
            </w:r>
            <w:r w:rsidRPr="002D2CD1">
              <w:rPr>
                <w:sz w:val="24"/>
              </w:rPr>
              <w:t>:</w:t>
            </w:r>
          </w:p>
          <w:p w14:paraId="61ACF663" w14:textId="77777777" w:rsidR="004326CC" w:rsidRPr="002D2CD1" w:rsidRDefault="004326CC" w:rsidP="003616F4">
            <w:pPr>
              <w:spacing w:before="120" w:after="120" w:line="240" w:lineRule="auto"/>
              <w:ind w:left="113"/>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 sau solicitantul deține mai mult de 25% din capitalul altei/altor persoane juridice.</w:t>
            </w:r>
          </w:p>
          <w:p w14:paraId="43751AEB" w14:textId="77777777" w:rsidR="004326CC" w:rsidRPr="002D2CD1" w:rsidRDefault="004326CC" w:rsidP="003616F4">
            <w:pPr>
              <w:spacing w:before="120" w:after="120" w:line="240" w:lineRule="auto"/>
              <w:ind w:left="113"/>
              <w:rPr>
                <w:i/>
                <w:u w:val="single"/>
              </w:rPr>
            </w:pPr>
            <w:r w:rsidRPr="002D2CD1">
              <w:rPr>
                <w:sz w:val="24"/>
              </w:rPr>
              <w:t xml:space="preserve">Dacă DA, se verifică calculul efectuat în Doc. 10, pe baza situațiilor financiare ( informații care se regăsesc pe </w:t>
            </w:r>
            <w:r w:rsidRPr="002D2CD1">
              <w:rPr>
                <w:sz w:val="24"/>
                <w:u w:val="single"/>
              </w:rPr>
              <w:t xml:space="preserve">portalul </w:t>
            </w:r>
            <w:r w:rsidRPr="002D2CD1">
              <w:rPr>
                <w:i/>
                <w:sz w:val="24"/>
                <w:u w:val="single"/>
              </w:rPr>
              <w:t>m.finante.ro</w:t>
            </w:r>
            <w:r w:rsidRPr="002D2CD1">
              <w:rPr>
                <w:sz w:val="24"/>
                <w:u w:val="single"/>
              </w:rPr>
              <w:t xml:space="preserve"> , Secțiunea </w:t>
            </w:r>
            <w:r w:rsidRPr="002D2CD1">
              <w:rPr>
                <w:i/>
                <w:sz w:val="24"/>
                <w:u w:val="single"/>
              </w:rPr>
              <w:t>Informații</w:t>
            </w:r>
            <w:r w:rsidRPr="002D2CD1">
              <w:rPr>
                <w:sz w:val="24"/>
                <w:u w:val="single"/>
              </w:rPr>
              <w:t xml:space="preserve"> </w:t>
            </w:r>
            <w:r w:rsidRPr="002D2CD1">
              <w:rPr>
                <w:i/>
                <w:sz w:val="24"/>
                <w:u w:val="single"/>
              </w:rPr>
              <w:t>fiscale și bilanțuri).</w:t>
            </w:r>
          </w:p>
          <w:p w14:paraId="7E9672DF" w14:textId="77777777" w:rsidR="004326CC" w:rsidRPr="002D2CD1" w:rsidRDefault="004326CC" w:rsidP="003616F4">
            <w:pPr>
              <w:spacing w:before="120" w:after="120" w:line="240" w:lineRule="auto"/>
              <w:ind w:left="113"/>
              <w:rPr>
                <w:b/>
                <w:u w:val="single"/>
              </w:rPr>
            </w:pPr>
            <w:r w:rsidRPr="002D2CD1">
              <w:rPr>
                <w:b/>
                <w:sz w:val="24"/>
                <w:u w:val="single"/>
              </w:rPr>
              <w:t>Legate:</w:t>
            </w:r>
          </w:p>
          <w:p w14:paraId="6CC1DC7B" w14:textId="77777777" w:rsidR="004326CC" w:rsidRPr="002D2CD1" w:rsidRDefault="004326CC" w:rsidP="003616F4">
            <w:pPr>
              <w:spacing w:before="120" w:after="120" w:line="240" w:lineRule="auto"/>
              <w:ind w:left="113"/>
              <w:rPr>
                <w:u w:val="single"/>
              </w:rPr>
            </w:pPr>
            <w:r w:rsidRPr="002D2CD1">
              <w:rPr>
                <w:sz w:val="24"/>
                <w:u w:val="single"/>
              </w:rPr>
              <w:t xml:space="preserve">Dacă se constată că sunt îndeplinite condițiile de întreprindere legată prin intermediul altor </w:t>
            </w:r>
            <w:r w:rsidRPr="002D2CD1">
              <w:rPr>
                <w:b/>
                <w:sz w:val="24"/>
                <w:u w:val="single"/>
              </w:rPr>
              <w:t>persoane juridice</w:t>
            </w:r>
            <w:r w:rsidRPr="002D2CD1">
              <w:rPr>
                <w:sz w:val="24"/>
                <w:u w:val="single"/>
              </w:rPr>
              <w:t xml:space="preserve"> atfel cum sunt definite în art. 4 </w:t>
            </w:r>
            <w:r w:rsidRPr="002D2CD1">
              <w:rPr>
                <w:sz w:val="24"/>
                <w:u w:val="single"/>
                <w:vertAlign w:val="superscript"/>
              </w:rPr>
              <w:t xml:space="preserve">4, </w:t>
            </w:r>
            <w:r w:rsidRPr="002D2CD1">
              <w:rPr>
                <w:sz w:val="24"/>
                <w:u w:val="single"/>
              </w:rPr>
              <w:t>din Legea nr. 346/2004, expertul</w:t>
            </w:r>
            <w:r w:rsidRPr="002D2CD1">
              <w:rPr>
                <w:sz w:val="24"/>
                <w:u w:val="single"/>
                <w:vertAlign w:val="superscript"/>
              </w:rPr>
              <w:t xml:space="preserve"> </w:t>
            </w:r>
            <w:r w:rsidRPr="002D2CD1">
              <w:rPr>
                <w:sz w:val="24"/>
                <w:u w:val="single"/>
              </w:rPr>
              <w:t xml:space="preserve"> verifică datele menționate în Doc. 10 în baza informațiilor </w:t>
            </w:r>
            <w:r w:rsidRPr="002D2CD1">
              <w:rPr>
                <w:sz w:val="24"/>
              </w:rPr>
              <w:t xml:space="preserve">care se regăsesc pe </w:t>
            </w:r>
            <w:r w:rsidRPr="002D2CD1">
              <w:rPr>
                <w:sz w:val="24"/>
                <w:u w:val="single"/>
              </w:rPr>
              <w:t xml:space="preserve">portalul </w:t>
            </w:r>
            <w:r w:rsidRPr="002D2CD1">
              <w:rPr>
                <w:i/>
                <w:sz w:val="24"/>
                <w:u w:val="single"/>
              </w:rPr>
              <w:t>m.finante.ro</w:t>
            </w:r>
            <w:r w:rsidRPr="002D2CD1">
              <w:rPr>
                <w:sz w:val="24"/>
                <w:u w:val="single"/>
              </w:rPr>
              <w:t xml:space="preserve">, Secțiunea </w:t>
            </w:r>
            <w:r w:rsidRPr="002D2CD1">
              <w:rPr>
                <w:i/>
                <w:sz w:val="24"/>
                <w:u w:val="single"/>
              </w:rPr>
              <w:t>Informații</w:t>
            </w:r>
            <w:r w:rsidRPr="002D2CD1">
              <w:rPr>
                <w:sz w:val="24"/>
                <w:u w:val="single"/>
              </w:rPr>
              <w:t xml:space="preserve"> </w:t>
            </w:r>
            <w:r w:rsidRPr="002D2CD1">
              <w:rPr>
                <w:i/>
                <w:sz w:val="24"/>
                <w:u w:val="single"/>
              </w:rPr>
              <w:t>fiscale și bilanțuri.</w:t>
            </w:r>
          </w:p>
          <w:p w14:paraId="6434441B" w14:textId="77777777" w:rsidR="004326CC" w:rsidRPr="002D2CD1" w:rsidRDefault="004326CC" w:rsidP="003616F4">
            <w:pPr>
              <w:spacing w:before="120" w:after="120" w:line="240" w:lineRule="auto"/>
              <w:ind w:left="113"/>
              <w:rPr>
                <w:sz w:val="24"/>
              </w:rPr>
            </w:pPr>
            <w:r w:rsidRPr="002D2CD1">
              <w:rPr>
                <w:sz w:val="24"/>
              </w:rPr>
              <w:t xml:space="preserve">În situația în care în urma verificărilor expertul constată că informațiile din </w:t>
            </w:r>
            <w:r w:rsidRPr="002D2CD1">
              <w:rPr>
                <w:i/>
                <w:sz w:val="24"/>
              </w:rPr>
              <w:t>Declarati</w:t>
            </w:r>
            <w:r>
              <w:rPr>
                <w:i/>
                <w:sz w:val="24"/>
              </w:rPr>
              <w:t>a de</w:t>
            </w:r>
            <w:r w:rsidRPr="002D2CD1">
              <w:rPr>
                <w:i/>
                <w:sz w:val="24"/>
              </w:rPr>
              <w:t xml:space="preserve"> </w:t>
            </w:r>
            <w:r w:rsidRPr="002D2CD1">
              <w:rPr>
                <w:i/>
                <w:sz w:val="24"/>
              </w:rPr>
              <w:lastRenderedPageBreak/>
              <w:t>incadrare in  categoria microintreprindere-intreprindere mica</w:t>
            </w:r>
            <w:r w:rsidRPr="002D2CD1">
              <w:rPr>
                <w:sz w:val="24"/>
              </w:rPr>
              <w:t xml:space="preserve"> </w:t>
            </w:r>
            <w:r>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xml:space="preserve">, va solicita prin formularul E 3.4, redepunerea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cu rectificarea informațiilor.</w:t>
            </w:r>
          </w:p>
          <w:p w14:paraId="4425AF87" w14:textId="77777777" w:rsidR="004326CC" w:rsidRPr="002D2CD1" w:rsidRDefault="004326CC" w:rsidP="003616F4">
            <w:pPr>
              <w:spacing w:before="120" w:after="120" w:line="240" w:lineRule="auto"/>
              <w:ind w:left="113"/>
              <w:rPr>
                <w:b/>
                <w:sz w:val="24"/>
              </w:rPr>
            </w:pPr>
            <w:r w:rsidRPr="002D2CD1">
              <w:rPr>
                <w:b/>
                <w:sz w:val="24"/>
              </w:rPr>
              <w:t xml:space="preserve">Persoane fizice </w:t>
            </w:r>
          </w:p>
          <w:p w14:paraId="74CBA136" w14:textId="77777777" w:rsidR="004326CC" w:rsidRPr="002D2CD1" w:rsidRDefault="004326CC" w:rsidP="003616F4">
            <w:pPr>
              <w:spacing w:before="120" w:after="120" w:line="240" w:lineRule="auto"/>
              <w:ind w:left="113"/>
              <w:rPr>
                <w:sz w:val="24"/>
              </w:rPr>
            </w:pPr>
            <w:r w:rsidRPr="002D2CD1">
              <w:rPr>
                <w:sz w:val="24"/>
              </w:rPr>
              <w:t xml:space="preserve">În cazul în care solicitantul se încadrează în tipul de  </w:t>
            </w:r>
            <w:r w:rsidRPr="002D2CD1">
              <w:rPr>
                <w:sz w:val="24"/>
                <w:u w:val="single"/>
              </w:rPr>
              <w:t xml:space="preserve">întreprindere legată prin intermediul unor persoane </w:t>
            </w:r>
            <w:r w:rsidRPr="002D2CD1">
              <w:rPr>
                <w:sz w:val="24"/>
              </w:rPr>
              <w:t>fizice conform art. 4</w:t>
            </w:r>
            <w:r w:rsidRPr="002D2CD1">
              <w:rPr>
                <w:sz w:val="24"/>
                <w:vertAlign w:val="superscript"/>
              </w:rPr>
              <w:t xml:space="preserve">4 </w:t>
            </w:r>
            <w:r w:rsidRPr="002D2CD1">
              <w:rPr>
                <w:sz w:val="24"/>
              </w:rPr>
              <w:t xml:space="preserve">din Legea 346/2004, expertul verifică corectitudinea informațiilor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pe baza datelor RECOM online pentru persoanele </w:t>
            </w:r>
            <w:r w:rsidRPr="002D2CD1">
              <w:rPr>
                <w:b/>
                <w:sz w:val="24"/>
              </w:rPr>
              <w:t>fizice române</w:t>
            </w:r>
            <w:r w:rsidRPr="002D2CD1">
              <w:rPr>
                <w:sz w:val="24"/>
              </w:rPr>
              <w:t xml:space="preserve">. </w:t>
            </w:r>
          </w:p>
          <w:p w14:paraId="42F48649" w14:textId="77777777" w:rsidR="004326CC" w:rsidRPr="002D2CD1" w:rsidRDefault="004326CC" w:rsidP="003616F4">
            <w:pPr>
              <w:spacing w:before="120" w:after="120" w:line="240" w:lineRule="auto"/>
              <w:ind w:left="113"/>
              <w:rPr>
                <w:sz w:val="24"/>
              </w:rPr>
            </w:pPr>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p>
          <w:p w14:paraId="39D06720" w14:textId="77777777" w:rsidR="004326CC" w:rsidRPr="002D2CD1" w:rsidRDefault="004326CC" w:rsidP="003616F4">
            <w:pPr>
              <w:spacing w:before="120" w:after="120" w:line="240" w:lineRule="auto"/>
              <w:ind w:left="113"/>
              <w:rPr>
                <w:b/>
                <w:sz w:val="24"/>
              </w:rPr>
            </w:pPr>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p>
          <w:p w14:paraId="0B1110D8" w14:textId="77777777" w:rsidR="004326CC" w:rsidRPr="002D2CD1" w:rsidRDefault="004326CC" w:rsidP="003616F4">
            <w:pPr>
              <w:spacing w:before="120" w:after="120" w:line="240" w:lineRule="auto"/>
              <w:ind w:left="113"/>
              <w:rPr>
                <w:sz w:val="24"/>
              </w:rPr>
            </w:pPr>
            <w:r w:rsidRPr="002D2CD1">
              <w:rPr>
                <w:sz w:val="24"/>
              </w:rPr>
              <w:t xml:space="preserve">Pentru persoanele </w:t>
            </w:r>
            <w:r w:rsidRPr="002D2CD1">
              <w:rPr>
                <w:b/>
                <w:sz w:val="24"/>
              </w:rPr>
              <w:t xml:space="preserve">fizice străine </w:t>
            </w:r>
            <w:r w:rsidRPr="002D2CD1">
              <w:rPr>
                <w:sz w:val="24"/>
              </w:rPr>
              <w:t xml:space="preserve">verificarea se va face doar pe baza informațiilor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w:t>
            </w:r>
          </w:p>
          <w:p w14:paraId="28BFD642" w14:textId="77777777" w:rsidR="004326CC" w:rsidRPr="002D2CD1" w:rsidRDefault="004326CC" w:rsidP="003616F4">
            <w:pPr>
              <w:spacing w:before="120" w:after="120" w:line="240" w:lineRule="auto"/>
              <w:ind w:left="113"/>
            </w:pPr>
            <w:r w:rsidRPr="002D2CD1">
              <w:rPr>
                <w:sz w:val="24"/>
              </w:rPr>
              <w:t xml:space="preserve">Se verifică dacă reprezentantul legal deţine calitatea de </w:t>
            </w:r>
            <w:r w:rsidRPr="002D2CD1">
              <w:rPr>
                <w:b/>
                <w:sz w:val="24"/>
              </w:rPr>
              <w:t>asociat si administrator</w:t>
            </w:r>
            <w:r w:rsidRPr="002D2CD1">
              <w:rPr>
                <w:sz w:val="24"/>
              </w:rPr>
              <w:t xml:space="preserve"> cu puteri depline şi dacă acesta se regăseşte în structura altor forme de organizare conform OUG. 44/2008 sau Legea 31/1990. </w:t>
            </w:r>
          </w:p>
          <w:p w14:paraId="628B66C2" w14:textId="77777777" w:rsidR="004326CC" w:rsidRPr="002D2CD1" w:rsidRDefault="004326CC" w:rsidP="003616F4">
            <w:pPr>
              <w:spacing w:before="120" w:after="120" w:line="240" w:lineRule="auto"/>
              <w:ind w:left="113"/>
              <w:rPr>
                <w:sz w:val="24"/>
              </w:rPr>
            </w:pPr>
            <w:r w:rsidRPr="002D2CD1">
              <w:rPr>
                <w:sz w:val="24"/>
              </w:rPr>
              <w:t>Verificari calcul intreprinderi legate:</w:t>
            </w:r>
          </w:p>
          <w:p w14:paraId="18F216F1" w14:textId="77777777" w:rsidR="004326CC" w:rsidRPr="002D2CD1" w:rsidRDefault="004326CC" w:rsidP="003616F4">
            <w:pPr>
              <w:spacing w:before="120" w:after="120" w:line="240" w:lineRule="auto"/>
              <w:ind w:left="113"/>
              <w:rPr>
                <w:sz w:val="24"/>
              </w:rPr>
            </w:pPr>
            <w:r w:rsidRPr="002D2CD1">
              <w:rPr>
                <w:sz w:val="24"/>
              </w:rPr>
              <w:t xml:space="preserve">Daca doi sau mai multi solicitanti atat in cazul </w:t>
            </w:r>
            <w:r w:rsidRPr="002D2CD1">
              <w:rPr>
                <w:sz w:val="24"/>
              </w:rPr>
              <w:lastRenderedPageBreak/>
              <w:t xml:space="preserve">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14:paraId="1A66D5B3" w14:textId="77777777" w:rsidR="004326CC" w:rsidRPr="002D2CD1" w:rsidRDefault="004326CC" w:rsidP="003616F4">
            <w:pPr>
              <w:spacing w:before="120" w:after="120" w:line="240" w:lineRule="auto"/>
              <w:ind w:left="113"/>
              <w:rPr>
                <w:sz w:val="24"/>
              </w:rPr>
            </w:pPr>
            <w:r w:rsidRPr="002D2CD1">
              <w:rPr>
                <w:sz w:val="24"/>
              </w:rPr>
              <w:t>Exemple:</w:t>
            </w:r>
          </w:p>
          <w:p w14:paraId="7620E5B4" w14:textId="77777777" w:rsidR="004326CC" w:rsidRPr="002D2CD1" w:rsidRDefault="004326CC" w:rsidP="003616F4">
            <w:pPr>
              <w:spacing w:before="120" w:after="120" w:line="240" w:lineRule="auto"/>
              <w:ind w:left="113"/>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671914A3" w14:textId="77777777" w:rsidR="004326CC" w:rsidRPr="002D2CD1" w:rsidRDefault="004326CC" w:rsidP="003616F4">
            <w:pPr>
              <w:spacing w:before="120" w:after="120" w:line="240" w:lineRule="auto"/>
              <w:ind w:left="113"/>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4839A0EF" w14:textId="77777777" w:rsidR="004326CC" w:rsidRPr="002D2CD1" w:rsidRDefault="004326CC" w:rsidP="003616F4">
            <w:pPr>
              <w:spacing w:before="120" w:after="120" w:line="240" w:lineRule="auto"/>
              <w:ind w:left="113"/>
              <w:rPr>
                <w:sz w:val="24"/>
              </w:rPr>
            </w:pPr>
            <w:r w:rsidRPr="002D2CD1">
              <w:rPr>
                <w:sz w:val="24"/>
              </w:rPr>
              <w:t>Pentru exemplificare:</w:t>
            </w:r>
          </w:p>
          <w:p w14:paraId="65DFC3FE" w14:textId="77777777" w:rsidR="004326CC" w:rsidRPr="002D2CD1" w:rsidRDefault="004326CC" w:rsidP="003616F4">
            <w:pPr>
              <w:spacing w:before="120" w:after="120" w:line="240" w:lineRule="auto"/>
              <w:ind w:left="113"/>
              <w:rPr>
                <w:sz w:val="24"/>
              </w:rPr>
            </w:pPr>
            <w:r w:rsidRPr="002D2CD1">
              <w:rPr>
                <w:sz w:val="24"/>
              </w:rPr>
              <w:t>intreprinderea/persoana fizica (X) detine 30% plus 1 actiuni/parti sociale si intreprinderea/persoana fizica (Y) detine 20% actiuni/parti sociale in intreprinderea A, totodata,</w:t>
            </w:r>
          </w:p>
          <w:p w14:paraId="546ED8F0" w14:textId="77777777" w:rsidR="004326CC" w:rsidRPr="002D2CD1" w:rsidRDefault="004326CC" w:rsidP="003616F4">
            <w:pPr>
              <w:spacing w:before="120" w:after="120" w:line="240" w:lineRule="auto"/>
              <w:ind w:left="113"/>
              <w:rPr>
                <w:sz w:val="24"/>
              </w:rPr>
            </w:pPr>
            <w:r w:rsidRPr="002D2CD1">
              <w:rPr>
                <w:sz w:val="24"/>
              </w:rPr>
              <w:t xml:space="preserve">intreprinderea/persoana fizica (X) detine 20% </w:t>
            </w:r>
            <w:r w:rsidRPr="002D2CD1">
              <w:rPr>
                <w:sz w:val="24"/>
              </w:rPr>
              <w:lastRenderedPageBreak/>
              <w:t>plus 1 actiuni/parti sociale si intreprinderea/persoana fizica (Y) detine 30% actiuni/parti sociale in intreprinderea B,</w:t>
            </w:r>
          </w:p>
          <w:p w14:paraId="3B855E15" w14:textId="77777777" w:rsidR="004326CC" w:rsidRPr="002D2CD1" w:rsidRDefault="004326CC" w:rsidP="003616F4">
            <w:pPr>
              <w:spacing w:before="120" w:after="120" w:line="240" w:lineRule="auto"/>
              <w:ind w:left="113"/>
              <w:rPr>
                <w:sz w:val="24"/>
              </w:rPr>
            </w:pPr>
            <w:r w:rsidRPr="002D2CD1">
              <w:rPr>
                <w:sz w:val="24"/>
              </w:rPr>
              <w:t xml:space="preserve">In urma calculului se vor cumula datele pentru intreprinderi legate astfel: </w:t>
            </w:r>
            <w:r w:rsidRPr="002D2CD1">
              <w:rPr>
                <w:b/>
                <w:sz w:val="24"/>
              </w:rPr>
              <w:t>(A) 100% + (B) 100%.</w:t>
            </w:r>
          </w:p>
          <w:p w14:paraId="06771EE1" w14:textId="77777777" w:rsidR="004326CC" w:rsidRPr="002D2CD1" w:rsidRDefault="004326CC" w:rsidP="003616F4">
            <w:pPr>
              <w:spacing w:before="120" w:after="120" w:line="240" w:lineRule="auto"/>
              <w:ind w:left="113"/>
              <w:rPr>
                <w:b/>
                <w:sz w:val="24"/>
              </w:rPr>
            </w:pPr>
            <w:r w:rsidRPr="002D2CD1">
              <w:rPr>
                <w:b/>
                <w:sz w:val="24"/>
              </w:rPr>
              <w:t xml:space="preserve">Observatie! </w:t>
            </w:r>
          </w:p>
          <w:p w14:paraId="22E849A6" w14:textId="77777777" w:rsidR="004326CC" w:rsidRPr="002D2CD1" w:rsidRDefault="004326CC" w:rsidP="003616F4">
            <w:pPr>
              <w:spacing w:before="120" w:after="120" w:line="240" w:lineRule="auto"/>
              <w:ind w:left="113"/>
              <w:rPr>
                <w:b/>
                <w:sz w:val="24"/>
              </w:rPr>
            </w:pPr>
            <w:r w:rsidRPr="002D2CD1">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445E29B7" w14:textId="77777777" w:rsidR="004326CC" w:rsidRPr="002D2CD1" w:rsidRDefault="004326CC" w:rsidP="003616F4">
            <w:pPr>
              <w:spacing w:before="120" w:after="120" w:line="240" w:lineRule="auto"/>
              <w:ind w:left="113"/>
              <w:rPr>
                <w:b/>
                <w:sz w:val="24"/>
              </w:rPr>
            </w:pPr>
            <w:r w:rsidRPr="002D2CD1">
              <w:rPr>
                <w:b/>
                <w:sz w:val="24"/>
              </w:rPr>
              <w:t>O „piaţă adiacentă” este considerată a fi piaţa unui produs sau a unui serviciu situată direct în amonte sau în aval de piaţa relevantă.</w:t>
            </w:r>
          </w:p>
          <w:p w14:paraId="6B732519" w14:textId="77777777" w:rsidR="004326CC" w:rsidRPr="002D2CD1" w:rsidRDefault="004326CC" w:rsidP="003616F4">
            <w:pPr>
              <w:spacing w:before="120" w:after="120" w:line="240" w:lineRule="auto"/>
              <w:ind w:left="113"/>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3B632532" w14:textId="77777777" w:rsidR="004326CC" w:rsidRPr="002D2CD1" w:rsidRDefault="004326CC" w:rsidP="003616F4">
            <w:pPr>
              <w:spacing w:before="120" w:after="120" w:line="240" w:lineRule="auto"/>
              <w:ind w:left="113"/>
              <w:rPr>
                <w:b/>
                <w:sz w:val="24"/>
              </w:rPr>
            </w:pPr>
          </w:p>
          <w:p w14:paraId="6596C568" w14:textId="77777777" w:rsidR="004326CC" w:rsidRPr="002D2CD1" w:rsidRDefault="004326CC" w:rsidP="003616F4">
            <w:pPr>
              <w:spacing w:before="120" w:after="120" w:line="240" w:lineRule="auto"/>
              <w:ind w:left="113"/>
              <w:rPr>
                <w:sz w:val="24"/>
              </w:rPr>
            </w:pPr>
            <w:r w:rsidRPr="002D2CD1">
              <w:rPr>
                <w:b/>
                <w:sz w:val="24"/>
              </w:rPr>
              <w:t>Atentionare!</w:t>
            </w:r>
            <w:r w:rsidRPr="002D2CD1">
              <w:rPr>
                <w:sz w:val="24"/>
              </w:rPr>
              <w:t xml:space="preserve"> </w:t>
            </w:r>
          </w:p>
          <w:p w14:paraId="6420033E" w14:textId="77777777" w:rsidR="004326CC" w:rsidRPr="002D2CD1" w:rsidRDefault="004326CC" w:rsidP="003616F4">
            <w:pPr>
              <w:spacing w:before="120" w:after="120" w:line="240" w:lineRule="auto"/>
              <w:ind w:left="113"/>
              <w:rPr>
                <w:sz w:val="24"/>
              </w:rPr>
            </w:pPr>
            <w:r w:rsidRPr="002D2CD1">
              <w:rPr>
                <w:sz w:val="24"/>
              </w:rPr>
              <w:t xml:space="preserve">Prin intermediul persoanelor fizice care detin calitatea de asociati/actionari in cadrul a doua sau mai multor intreprinderi, nu se va realiza calculul pentru intreprinderi partenere si nu se va intocmi fisa de parteneriat conform prevederilor Legii 346/2003 si a </w:t>
            </w:r>
            <w:r w:rsidRPr="002D2CD1">
              <w:rPr>
                <w:sz w:val="24"/>
              </w:rPr>
              <w:lastRenderedPageBreak/>
              <w:t>Recomandarilor CE- modelul de calcul prezentat in Ghidul pentru IMM-uri, pentru persoane juridice.</w:t>
            </w:r>
          </w:p>
          <w:p w14:paraId="3B2940E8" w14:textId="77777777" w:rsidR="004326CC" w:rsidRPr="002D2CD1" w:rsidRDefault="004326CC" w:rsidP="003616F4">
            <w:pPr>
              <w:spacing w:before="120" w:after="120" w:line="240" w:lineRule="auto"/>
              <w:ind w:left="113"/>
              <w:rPr>
                <w:sz w:val="24"/>
              </w:rPr>
            </w:pPr>
          </w:p>
          <w:p w14:paraId="38ABE6E3" w14:textId="77777777" w:rsidR="004326CC" w:rsidRPr="002D2CD1" w:rsidRDefault="004326CC" w:rsidP="003616F4">
            <w:pPr>
              <w:spacing w:before="120" w:after="120" w:line="240" w:lineRule="auto"/>
              <w:ind w:left="113"/>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14:paraId="35C56DCE" w14:textId="77777777" w:rsidR="004326CC" w:rsidRPr="002D2CD1" w:rsidRDefault="004326CC" w:rsidP="003616F4">
            <w:pPr>
              <w:spacing w:before="120" w:after="120" w:line="240" w:lineRule="auto"/>
              <w:ind w:left="113"/>
              <w:rPr>
                <w:sz w:val="24"/>
              </w:rPr>
            </w:pPr>
            <w:r w:rsidRPr="002D2CD1">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72123B6B" w14:textId="77777777" w:rsidR="004326CC" w:rsidRPr="002D2CD1" w:rsidRDefault="004326CC" w:rsidP="003616F4">
            <w:pPr>
              <w:spacing w:before="120" w:after="120" w:line="240" w:lineRule="auto"/>
              <w:ind w:left="113"/>
              <w:rPr>
                <w:sz w:val="24"/>
              </w:rPr>
            </w:pPr>
            <w:r w:rsidRPr="002D2CD1">
              <w:rPr>
                <w:sz w:val="24"/>
              </w:rPr>
              <w:t xml:space="preserve"> Verificări generale:</w:t>
            </w:r>
          </w:p>
          <w:p w14:paraId="407E71EE" w14:textId="77777777" w:rsidR="004326CC" w:rsidRPr="002D2CD1" w:rsidRDefault="004326CC" w:rsidP="003616F4">
            <w:pPr>
              <w:spacing w:before="120" w:after="120" w:line="240" w:lineRule="auto"/>
              <w:ind w:left="113"/>
              <w:rPr>
                <w:sz w:val="24"/>
              </w:rPr>
            </w:pPr>
            <w:r w:rsidRPr="002D2CD1">
              <w:rPr>
                <w:sz w:val="24"/>
              </w:rPr>
              <w:t>Pentru veirificările ce vizează firme înființate înainte de anul 2000 se vor lua în considerare Numele și Data Nașterii persoanei verificate iar pentru perioada ulterioară anului 2000, CNP –ul.</w:t>
            </w:r>
          </w:p>
          <w:p w14:paraId="4DE58D41" w14:textId="77777777" w:rsidR="004326CC" w:rsidRPr="002D2CD1" w:rsidRDefault="004326CC" w:rsidP="003616F4">
            <w:pPr>
              <w:spacing w:before="120" w:after="120" w:line="240" w:lineRule="auto"/>
              <w:ind w:left="113"/>
              <w:rPr>
                <w:sz w:val="24"/>
              </w:rPr>
            </w:pPr>
            <w:r w:rsidRPr="002D2CD1">
              <w:rPr>
                <w:sz w:val="24"/>
              </w:rPr>
              <w:t xml:space="preserve">În situația în care în urma verificărilor expertul constată diferențe referitoare la valoarea cifrei de afaceri anuale/activelor totale,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care modifică încadrarea în categoria microîntreprinderii sau întreprinderii mici, va solicita prin formularul E 3,4, refacerea </w:t>
            </w:r>
            <w:r w:rsidRPr="002D2CD1">
              <w:rPr>
                <w:i/>
                <w:sz w:val="24"/>
              </w:rPr>
              <w:t>Declarati</w:t>
            </w:r>
            <w:r>
              <w:rPr>
                <w:i/>
                <w:sz w:val="24"/>
              </w:rPr>
              <w:t>ei de</w:t>
            </w:r>
            <w:r w:rsidRPr="002D2CD1">
              <w:rPr>
                <w:i/>
                <w:sz w:val="24"/>
              </w:rPr>
              <w:t xml:space="preserve"> incadrare in  categoria microintreprindere-intreprindere mica</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14:paraId="7A68CFA0" w14:textId="77777777" w:rsidR="004326CC" w:rsidRPr="002D2CD1" w:rsidRDefault="004326CC" w:rsidP="003616F4">
            <w:pPr>
              <w:spacing w:before="120" w:after="120" w:line="240" w:lineRule="auto"/>
              <w:ind w:left="113"/>
            </w:pPr>
          </w:p>
          <w:p w14:paraId="21F2253D" w14:textId="77777777" w:rsidR="004326CC" w:rsidRPr="002D2CD1" w:rsidRDefault="004326CC" w:rsidP="003616F4">
            <w:pPr>
              <w:spacing w:before="120" w:after="120" w:line="240" w:lineRule="auto"/>
              <w:ind w:left="113"/>
              <w:rPr>
                <w:b/>
                <w:u w:val="single"/>
              </w:rPr>
            </w:pPr>
            <w:r w:rsidRPr="002D2CD1">
              <w:rPr>
                <w:sz w:val="24"/>
              </w:rPr>
              <w:t>Î</w:t>
            </w:r>
            <w:r w:rsidRPr="002D2CD1">
              <w:rPr>
                <w:rStyle w:val="Emphasis"/>
                <w:i w:val="0"/>
                <w:sz w:val="24"/>
              </w:rPr>
              <w:t>n funcţie de cota de participare se realizeaza c</w:t>
            </w:r>
            <w:r w:rsidRPr="002D2CD1">
              <w:rPr>
                <w:sz w:val="24"/>
              </w:rPr>
              <w:t xml:space="preserve">alculul numarului mediu de salariati si a cifrei de afaceri ai solicitantului conform precizarilor din Legea nr. 346/2004, art. 4 şi Ghidul IMM </w:t>
            </w:r>
            <w:r w:rsidRPr="002D2CD1">
              <w:rPr>
                <w:sz w:val="24"/>
                <w:u w:val="single"/>
              </w:rPr>
              <w:t xml:space="preserve">respectiv încadrarea în categoria de microîntreprindere, întreprindere mică </w:t>
            </w:r>
            <w:r w:rsidRPr="002D2CD1">
              <w:rPr>
                <w:b/>
                <w:sz w:val="24"/>
                <w:u w:val="single"/>
              </w:rPr>
              <w:t>la momentul depunerii cererii de finanţare.</w:t>
            </w:r>
          </w:p>
          <w:p w14:paraId="618B4F3A" w14:textId="77777777" w:rsidR="004326CC" w:rsidRPr="002D2CD1" w:rsidRDefault="004326CC" w:rsidP="003616F4">
            <w:pPr>
              <w:spacing w:before="120" w:after="120" w:line="240" w:lineRule="auto"/>
              <w:ind w:left="113"/>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14:paraId="386B5B82" w14:textId="77777777" w:rsidR="004326CC" w:rsidRPr="002D2CD1" w:rsidRDefault="004326CC" w:rsidP="003616F4">
            <w:pPr>
              <w:spacing w:before="120" w:after="120" w:line="240" w:lineRule="auto"/>
              <w:ind w:left="113"/>
              <w:rPr>
                <w:sz w:val="24"/>
              </w:rPr>
            </w:pPr>
            <w:r w:rsidRPr="002D2CD1">
              <w:rPr>
                <w:sz w:val="24"/>
              </w:rPr>
              <w:t>Expertul va atasa print-screen–urile și Cerificatele Constatatoare din RECOM identificate pentru solicitant, acționarii/ asociații acestuia, pentru a incheia verificarea realizată.</w:t>
            </w:r>
          </w:p>
          <w:p w14:paraId="09A2523C" w14:textId="77777777" w:rsidR="004326CC" w:rsidRPr="002D2CD1" w:rsidRDefault="004326CC" w:rsidP="003616F4">
            <w:pPr>
              <w:spacing w:before="120" w:after="120" w:line="240" w:lineRule="auto"/>
              <w:ind w:left="113"/>
              <w:rPr>
                <w:sz w:val="24"/>
              </w:rPr>
            </w:pPr>
          </w:p>
          <w:p w14:paraId="333990A1" w14:textId="77777777" w:rsidR="004326CC" w:rsidRPr="002D2CD1" w:rsidRDefault="004326CC" w:rsidP="003616F4">
            <w:pPr>
              <w:spacing w:before="120" w:after="120" w:line="240" w:lineRule="auto"/>
              <w:ind w:left="113"/>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14:paraId="426E393E" w14:textId="77777777" w:rsidR="004326CC" w:rsidRPr="002D2CD1" w:rsidRDefault="004326CC" w:rsidP="003616F4">
            <w:pPr>
              <w:spacing w:before="120" w:after="120" w:line="240" w:lineRule="auto"/>
              <w:ind w:left="113"/>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1996E7AD" w14:textId="77777777" w:rsidR="004326CC" w:rsidRPr="002D2CD1" w:rsidRDefault="004326CC" w:rsidP="003616F4">
            <w:pPr>
              <w:spacing w:before="120" w:after="120" w:line="240" w:lineRule="auto"/>
              <w:ind w:left="113"/>
              <w:rPr>
                <w:sz w:val="24"/>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 </w:t>
            </w:r>
          </w:p>
          <w:p w14:paraId="4D429DC1" w14:textId="77777777" w:rsidR="004326CC" w:rsidRPr="002D2CD1" w:rsidRDefault="004326CC" w:rsidP="003616F4">
            <w:pPr>
              <w:spacing w:before="120" w:after="120" w:line="240" w:lineRule="auto"/>
              <w:ind w:left="113"/>
              <w:rPr>
                <w:sz w:val="24"/>
                <w:lang w:val="it-IT"/>
              </w:rPr>
            </w:pPr>
            <w:r w:rsidRPr="00D24CE3">
              <w:rPr>
                <w:sz w:val="24"/>
                <w:lang w:val="it-IT"/>
              </w:rPr>
              <w:lastRenderedPageBreak/>
              <w:t xml:space="preserve">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w:t>
            </w:r>
            <w:r w:rsidR="003616F4">
              <w:rPr>
                <w:sz w:val="24"/>
                <w:lang w:val="it-IT"/>
              </w:rPr>
              <w:t>2/6A</w:t>
            </w:r>
            <w:r w:rsidRPr="00D24CE3">
              <w:rPr>
                <w:sz w:val="24"/>
                <w:lang w:val="it-IT"/>
              </w:rPr>
              <w:t>, se respecta plafonul de 200.000 euro/beneficiar(intreprindere unica).</w:t>
            </w:r>
          </w:p>
          <w:p w14:paraId="0FAAE103" w14:textId="77777777" w:rsidR="004326CC" w:rsidRPr="002D2CD1" w:rsidRDefault="004326CC" w:rsidP="003616F4">
            <w:pPr>
              <w:spacing w:before="120" w:after="120" w:line="240" w:lineRule="auto"/>
              <w:ind w:left="113"/>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14:paraId="2986F926" w14:textId="77777777" w:rsidR="004326CC" w:rsidRPr="002D2CD1" w:rsidRDefault="004326CC" w:rsidP="003616F4">
            <w:pPr>
              <w:spacing w:before="120" w:after="120" w:line="240" w:lineRule="auto"/>
              <w:ind w:left="113"/>
              <w:rPr>
                <w:sz w:val="24"/>
                <w:lang w:val="it-IT"/>
              </w:rPr>
            </w:pPr>
            <w:r w:rsidRPr="002D2CD1">
              <w:rPr>
                <w:sz w:val="24"/>
                <w:lang w:val="it-IT"/>
              </w:rPr>
              <w:t>(a) o întreprindere deține majoritatea drepturilor de vot ale acționarilor sau ale asociaților unei alte întreprinderi;</w:t>
            </w:r>
          </w:p>
          <w:p w14:paraId="3A10DE1A" w14:textId="77777777" w:rsidR="004326CC" w:rsidRPr="002D2CD1" w:rsidRDefault="004326CC" w:rsidP="003616F4">
            <w:pPr>
              <w:spacing w:before="120" w:after="120" w:line="240" w:lineRule="auto"/>
              <w:ind w:left="113"/>
              <w:rPr>
                <w:sz w:val="24"/>
                <w:lang w:val="it-IT"/>
              </w:rPr>
            </w:pPr>
            <w:r w:rsidRPr="002D2CD1">
              <w:rPr>
                <w:sz w:val="24"/>
                <w:lang w:val="it-IT"/>
              </w:rPr>
              <w:t xml:space="preserve"> (b) o întreprindere are dreptul de a numi sau revoca majoritatea membrilor organelor de administrare, de conducere sau de supraveghere ale unei alte întreprinderi;</w:t>
            </w:r>
          </w:p>
          <w:p w14:paraId="3425673C" w14:textId="77777777" w:rsidR="004326CC" w:rsidRPr="002D2CD1" w:rsidRDefault="004326CC" w:rsidP="003616F4">
            <w:pPr>
              <w:spacing w:before="120" w:after="120" w:line="240" w:lineRule="auto"/>
              <w:ind w:left="113"/>
              <w:rPr>
                <w:sz w:val="24"/>
                <w:lang w:val="it-IT"/>
              </w:rPr>
            </w:pPr>
            <w:r w:rsidRPr="002D2CD1">
              <w:rPr>
                <w:sz w:val="24"/>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19F62FD5" w14:textId="77777777" w:rsidR="004326CC" w:rsidRPr="002D2CD1" w:rsidRDefault="004326CC" w:rsidP="003616F4">
            <w:pPr>
              <w:spacing w:before="120" w:after="120" w:line="240" w:lineRule="auto"/>
              <w:ind w:left="113"/>
              <w:rPr>
                <w:sz w:val="24"/>
                <w:lang w:val="it-IT"/>
              </w:rPr>
            </w:pPr>
            <w:r w:rsidRPr="002D2CD1">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1495B95A" w14:textId="77777777" w:rsidR="004326CC" w:rsidRPr="002D2CD1" w:rsidRDefault="004326CC" w:rsidP="003616F4">
            <w:pPr>
              <w:spacing w:before="120" w:after="120" w:line="240" w:lineRule="auto"/>
              <w:ind w:left="113"/>
              <w:rPr>
                <w:sz w:val="24"/>
                <w:lang w:val="it-IT"/>
              </w:rPr>
            </w:pPr>
            <w:r w:rsidRPr="002D2CD1">
              <w:rPr>
                <w:sz w:val="24"/>
                <w:lang w:val="it-IT"/>
              </w:rPr>
              <w:t xml:space="preserve"> Întreprinderile care întrețin, cu una sau mai multe întreprinderi, relațiile la care se face referire la alineatul (1) literele (a)-(d) sunt considerate întreprinderi unice.</w:t>
            </w:r>
          </w:p>
          <w:p w14:paraId="4EF4634C" w14:textId="77777777" w:rsidR="004326CC" w:rsidRPr="002D2CD1" w:rsidRDefault="004326CC" w:rsidP="003616F4">
            <w:pPr>
              <w:spacing w:before="120" w:after="120" w:line="240" w:lineRule="auto"/>
              <w:ind w:left="113"/>
              <w:rPr>
                <w:sz w:val="24"/>
                <w:lang w:val="it-IT"/>
              </w:rPr>
            </w:pPr>
            <w:r w:rsidRPr="002D2CD1">
              <w:rPr>
                <w:sz w:val="24"/>
                <w:lang w:val="it-IT"/>
              </w:rPr>
              <w:t xml:space="preserve">Cumulul ajutorului de minimis pentru întreprinderea unică se determina luand in considerare numai legaturile între persoanele juridice/persoanele fizice autorizate, nu si prin </w:t>
            </w:r>
            <w:r w:rsidRPr="002D2CD1">
              <w:rPr>
                <w:sz w:val="24"/>
                <w:lang w:val="it-IT"/>
              </w:rPr>
              <w:lastRenderedPageBreak/>
              <w:t>intermediul persoanelor fizice.</w:t>
            </w:r>
          </w:p>
          <w:p w14:paraId="10923DE5" w14:textId="77777777" w:rsidR="004326CC" w:rsidRPr="002D2CD1" w:rsidRDefault="004326CC" w:rsidP="003616F4">
            <w:pPr>
              <w:spacing w:before="120" w:after="120" w:line="240" w:lineRule="auto"/>
              <w:ind w:left="113"/>
              <w:rPr>
                <w:sz w:val="24"/>
                <w:lang w:val="it-IT"/>
              </w:rPr>
            </w:pPr>
            <w:r w:rsidRPr="002D2CD1">
              <w:rPr>
                <w:sz w:val="24"/>
                <w:lang w:val="it-IT"/>
              </w:rPr>
              <w:t xml:space="preserve">Astfel două sau mai multe întreprinderi pot fi legate prin intermediul persoanelor fizice conform legii 346/2004 dar nu vor fi considerate intreprindere unica. </w:t>
            </w:r>
          </w:p>
          <w:p w14:paraId="555D2127" w14:textId="77777777" w:rsidR="004326CC" w:rsidRPr="002D2CD1" w:rsidRDefault="004326CC" w:rsidP="003616F4">
            <w:pPr>
              <w:spacing w:before="120" w:after="120" w:line="240" w:lineRule="auto"/>
              <w:ind w:left="113"/>
              <w:rPr>
                <w:sz w:val="24"/>
                <w:lang w:val="it-IT"/>
              </w:rPr>
            </w:pPr>
          </w:p>
          <w:p w14:paraId="70CDC063" w14:textId="77777777" w:rsidR="004326CC" w:rsidRPr="002D2CD1" w:rsidRDefault="004326CC" w:rsidP="003616F4">
            <w:pPr>
              <w:spacing w:before="120" w:after="120" w:line="240" w:lineRule="auto"/>
              <w:ind w:left="113"/>
              <w:rPr>
                <w:b/>
                <w:sz w:val="24"/>
                <w:lang w:val="fr-FR"/>
              </w:rPr>
            </w:pPr>
            <w:r w:rsidRPr="00D24CE3">
              <w:rPr>
                <w:sz w:val="24"/>
                <w:lang w:val="fr-FR"/>
              </w:rPr>
              <w:t xml:space="preserve">În cazul în care, prin acordarea ajutorului de minimis solicitat prin Cererea de Finanţare depusă pe sub-măsura </w:t>
            </w:r>
            <w:r w:rsidR="003616F4">
              <w:rPr>
                <w:sz w:val="24"/>
                <w:lang w:val="fr-FR"/>
              </w:rPr>
              <w:t>M2/6A</w:t>
            </w:r>
            <w:r w:rsidRPr="00D24CE3">
              <w:rPr>
                <w:sz w:val="24"/>
                <w:lang w:val="fr-FR"/>
              </w:rPr>
              <w:t xml:space="preserve">, se depăşeste plafonul de </w:t>
            </w:r>
            <w:r w:rsidR="003616F4">
              <w:rPr>
                <w:sz w:val="24"/>
                <w:lang w:val="fr-FR"/>
              </w:rPr>
              <w:t>180.000</w:t>
            </w:r>
            <w:r w:rsidRPr="00D24CE3">
              <w:rPr>
                <w:sz w:val="24"/>
                <w:lang w:val="fr-FR"/>
              </w:rPr>
              <w:t xml:space="preserve"> euro/beneficiar (întreprindere unică), </w:t>
            </w:r>
            <w:r w:rsidRPr="00D24CE3">
              <w:rPr>
                <w:b/>
                <w:sz w:val="24"/>
                <w:lang w:val="fr-FR"/>
              </w:rPr>
              <w:t>proiectul va fi declarat neeligibil.</w:t>
            </w:r>
          </w:p>
          <w:p w14:paraId="205A9366" w14:textId="77777777" w:rsidR="004326CC" w:rsidRPr="002D2CD1" w:rsidRDefault="004326CC" w:rsidP="003616F4">
            <w:pPr>
              <w:spacing w:before="120" w:after="120" w:line="240" w:lineRule="auto"/>
              <w:ind w:left="113"/>
              <w:rPr>
                <w:sz w:val="24"/>
                <w:lang w:val="fr-FR"/>
              </w:rPr>
            </w:pPr>
            <w:r w:rsidRPr="002D2CD1">
              <w:rPr>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4DD5663A" w14:textId="77777777" w:rsidR="004326CC" w:rsidRPr="002D2CD1" w:rsidRDefault="004326CC" w:rsidP="003616F4">
            <w:pPr>
              <w:spacing w:before="120" w:after="120" w:line="240" w:lineRule="auto"/>
              <w:ind w:left="113"/>
              <w:rPr>
                <w:b/>
                <w:i/>
                <w:sz w:val="24"/>
                <w:lang w:val="fr-FR"/>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14:paraId="6939FEB7" w14:textId="77777777" w:rsidR="00A14681" w:rsidRDefault="00A14681" w:rsidP="009C7FDE">
      <w:pPr>
        <w:spacing w:before="120" w:after="120" w:line="240" w:lineRule="auto"/>
        <w:rPr>
          <w:sz w:val="24"/>
        </w:rPr>
      </w:pPr>
    </w:p>
    <w:p w14:paraId="70EDB48E" w14:textId="77777777" w:rsidR="004326CC" w:rsidRDefault="004326CC" w:rsidP="009C7FDE">
      <w:pPr>
        <w:spacing w:before="120" w:after="120" w:line="240" w:lineRule="auto"/>
        <w:rPr>
          <w:sz w:val="24"/>
        </w:rPr>
      </w:pPr>
    </w:p>
    <w:p w14:paraId="6A349203" w14:textId="77777777" w:rsidR="004326CC" w:rsidRPr="00AC4D0F" w:rsidRDefault="004326CC" w:rsidP="004326CC">
      <w:pPr>
        <w:pStyle w:val="NoSpacing"/>
        <w:spacing w:line="276" w:lineRule="auto"/>
        <w:rPr>
          <w:rFonts w:ascii="Verdana" w:hAnsi="Verdana"/>
          <w:sz w:val="20"/>
          <w:szCs w:val="20"/>
        </w:rPr>
      </w:pPr>
      <w:r w:rsidRPr="00AC4D0F">
        <w:rPr>
          <w:rFonts w:ascii="Verdana" w:hAnsi="Verdana" w:cs="Arial"/>
          <w:b/>
          <w:sz w:val="20"/>
          <w:szCs w:val="20"/>
          <w:lang w:val="ro-RO"/>
        </w:rPr>
        <w:t xml:space="preserve">EG 3 GAL </w:t>
      </w:r>
    </w:p>
    <w:p w14:paraId="7DD2629D" w14:textId="77777777" w:rsidR="004326CC" w:rsidRPr="00AC4D0F" w:rsidRDefault="004326CC" w:rsidP="004326CC">
      <w:pPr>
        <w:pStyle w:val="NoSpacing"/>
        <w:spacing w:line="276" w:lineRule="auto"/>
        <w:rPr>
          <w:rFonts w:ascii="Verdana" w:hAnsi="Verdana"/>
          <w:sz w:val="20"/>
          <w:szCs w:val="20"/>
        </w:rPr>
      </w:pPr>
      <w:r w:rsidRPr="00AC4D0F">
        <w:rPr>
          <w:rFonts w:ascii="Verdana" w:hAnsi="Verdana"/>
          <w:sz w:val="20"/>
          <w:szCs w:val="20"/>
        </w:rPr>
        <w:t xml:space="preserve">Obiectivul trebuie sa se incadreze in cel putin unul dintre tipurile de activitati sprijinite </w:t>
      </w:r>
    </w:p>
    <w:p w14:paraId="0B1E25F6" w14:textId="77777777" w:rsidR="004326CC" w:rsidRPr="00AC4D0F" w:rsidRDefault="004326CC" w:rsidP="004326CC">
      <w:pPr>
        <w:pStyle w:val="NoSpacing"/>
        <w:spacing w:line="276" w:lineRule="auto"/>
        <w:rPr>
          <w:rFonts w:ascii="Verdana" w:hAnsi="Verdana"/>
          <w:sz w:val="20"/>
          <w:szCs w:val="20"/>
        </w:rPr>
      </w:pPr>
      <w:r w:rsidRPr="00AC4D0F">
        <w:rPr>
          <w:rFonts w:ascii="Verdana" w:hAnsi="Verdana"/>
          <w:sz w:val="20"/>
          <w:szCs w:val="20"/>
        </w:rPr>
        <w:t xml:space="preserve">a.Lucrari de constructii pentru infiintare, modernizare sau reabilitare investitiilor care conduc la realizarea unor activitati conform codurilor CAEN eligibile </w:t>
      </w:r>
    </w:p>
    <w:p w14:paraId="1EA30AD6" w14:textId="77777777" w:rsidR="004326CC" w:rsidRPr="00AC4D0F" w:rsidRDefault="004326CC" w:rsidP="004326CC">
      <w:pPr>
        <w:pStyle w:val="NoSpacing"/>
        <w:spacing w:line="276" w:lineRule="auto"/>
        <w:rPr>
          <w:rFonts w:ascii="Verdana" w:hAnsi="Verdana"/>
          <w:sz w:val="20"/>
          <w:szCs w:val="20"/>
        </w:rPr>
      </w:pPr>
      <w:r w:rsidRPr="00AC4D0F">
        <w:rPr>
          <w:rFonts w:ascii="Verdana" w:hAnsi="Verdana"/>
          <w:sz w:val="20"/>
          <w:szCs w:val="20"/>
        </w:rPr>
        <w:t>b.Achizitionarea de bunuri in vederea dotarii obiectivelor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4326CC" w:rsidRPr="002D2CD1" w14:paraId="799A9D39"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6FE37D9E" w14:textId="77777777" w:rsidR="004326CC" w:rsidRPr="002D2CD1" w:rsidRDefault="004326CC" w:rsidP="003616F4">
            <w:pPr>
              <w:spacing w:before="120" w:after="120" w:line="240" w:lineRule="auto"/>
              <w:rPr>
                <w:b/>
                <w:sz w:val="24"/>
              </w:rPr>
            </w:pPr>
            <w:r w:rsidRPr="002D2CD1">
              <w:rPr>
                <w:b/>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05571A5A" w14:textId="77777777" w:rsidR="004326CC" w:rsidRPr="002D2CD1" w:rsidRDefault="004326CC" w:rsidP="003616F4">
            <w:pPr>
              <w:spacing w:before="120" w:after="120" w:line="240" w:lineRule="auto"/>
              <w:rPr>
                <w:sz w:val="24"/>
                <w:lang w:val="pt-BR"/>
              </w:rPr>
            </w:pPr>
            <w:r w:rsidRPr="002D2CD1">
              <w:rPr>
                <w:sz w:val="24"/>
                <w:lang w:val="pt-BR"/>
              </w:rPr>
              <w:t>PUNCTE DE VERIFICAT ÎN CADRUL DOCUMENTELOR PREZENTATE</w:t>
            </w:r>
          </w:p>
        </w:tc>
      </w:tr>
      <w:tr w:rsidR="004326CC" w:rsidRPr="002D2CD1" w14:paraId="3C2727EA" w14:textId="77777777" w:rsidTr="003616F4">
        <w:tc>
          <w:tcPr>
            <w:tcW w:w="1924" w:type="pct"/>
            <w:tcBorders>
              <w:top w:val="single" w:sz="4" w:space="0" w:color="auto"/>
              <w:left w:val="single" w:sz="4" w:space="0" w:color="auto"/>
              <w:bottom w:val="single" w:sz="4" w:space="0" w:color="auto"/>
              <w:right w:val="single" w:sz="4" w:space="0" w:color="auto"/>
            </w:tcBorders>
          </w:tcPr>
          <w:p w14:paraId="3B8E8C31" w14:textId="77777777" w:rsidR="004326CC" w:rsidRPr="00AC4D0F" w:rsidRDefault="004326CC" w:rsidP="004326CC">
            <w:pPr>
              <w:pStyle w:val="ListParagraph"/>
              <w:spacing w:after="0" w:line="240" w:lineRule="auto"/>
              <w:ind w:left="360" w:right="403"/>
              <w:rPr>
                <w:rFonts w:ascii="Verdana" w:hAnsi="Verdana" w:cs="Arial"/>
                <w:b/>
                <w:sz w:val="20"/>
                <w:szCs w:val="20"/>
              </w:rPr>
            </w:pPr>
            <w:r w:rsidRPr="00AC4D0F">
              <w:rPr>
                <w:rFonts w:ascii="Verdana" w:hAnsi="Verdana" w:cs="Arial"/>
                <w:b/>
                <w:sz w:val="20"/>
                <w:szCs w:val="20"/>
              </w:rPr>
              <w:t>Documente de verificat:</w:t>
            </w:r>
          </w:p>
          <w:p w14:paraId="66A510A3" w14:textId="77777777" w:rsidR="004326CC" w:rsidRPr="004326CC" w:rsidRDefault="004326CC" w:rsidP="0077210D">
            <w:pPr>
              <w:pStyle w:val="ListParagraph"/>
              <w:numPr>
                <w:ilvl w:val="0"/>
                <w:numId w:val="12"/>
              </w:numPr>
              <w:spacing w:after="0" w:line="240" w:lineRule="auto"/>
              <w:ind w:left="284" w:right="403" w:hanging="142"/>
              <w:rPr>
                <w:sz w:val="24"/>
              </w:rPr>
            </w:pPr>
            <w:r w:rsidRPr="00AC4D0F">
              <w:rPr>
                <w:rFonts w:ascii="Verdana" w:hAnsi="Verdana" w:cs="Arial"/>
                <w:sz w:val="20"/>
                <w:szCs w:val="20"/>
              </w:rPr>
              <w:lastRenderedPageBreak/>
              <w:t>Cererea de finantare</w:t>
            </w:r>
            <w:r>
              <w:rPr>
                <w:rFonts w:ascii="Verdana" w:hAnsi="Verdana" w:cs="Arial"/>
                <w:sz w:val="20"/>
                <w:szCs w:val="20"/>
              </w:rPr>
              <w:t xml:space="preserve"> </w:t>
            </w:r>
          </w:p>
          <w:p w14:paraId="657C1913" w14:textId="77777777" w:rsidR="004326CC" w:rsidRPr="002D2CD1" w:rsidRDefault="004326CC" w:rsidP="0077210D">
            <w:pPr>
              <w:pStyle w:val="ListParagraph"/>
              <w:numPr>
                <w:ilvl w:val="0"/>
                <w:numId w:val="12"/>
              </w:numPr>
              <w:spacing w:after="0" w:line="240" w:lineRule="auto"/>
              <w:ind w:left="284" w:right="403" w:hanging="142"/>
              <w:rPr>
                <w:sz w:val="24"/>
              </w:rPr>
            </w:pPr>
            <w:r>
              <w:rPr>
                <w:rFonts w:ascii="Verdana" w:hAnsi="Verdana" w:cs="Arial"/>
                <w:sz w:val="20"/>
                <w:szCs w:val="20"/>
              </w:rPr>
              <w:t>S</w:t>
            </w:r>
            <w:r w:rsidRPr="00AC4D0F">
              <w:rPr>
                <w:rFonts w:ascii="Verdana" w:hAnsi="Verdana" w:cs="Arial"/>
                <w:sz w:val="20"/>
                <w:szCs w:val="20"/>
              </w:rPr>
              <w:t>tudiul de fezabiliate</w:t>
            </w:r>
          </w:p>
        </w:tc>
        <w:tc>
          <w:tcPr>
            <w:tcW w:w="3076" w:type="pct"/>
            <w:tcBorders>
              <w:top w:val="single" w:sz="4" w:space="0" w:color="auto"/>
              <w:left w:val="single" w:sz="4" w:space="0" w:color="auto"/>
              <w:bottom w:val="single" w:sz="4" w:space="0" w:color="auto"/>
              <w:right w:val="single" w:sz="4" w:space="0" w:color="auto"/>
            </w:tcBorders>
          </w:tcPr>
          <w:p w14:paraId="64DAE244" w14:textId="77777777" w:rsidR="004326CC" w:rsidRPr="002D2CD1" w:rsidRDefault="004326CC" w:rsidP="004326CC">
            <w:pPr>
              <w:spacing w:before="120" w:after="120" w:line="240" w:lineRule="auto"/>
              <w:jc w:val="both"/>
              <w:rPr>
                <w:sz w:val="24"/>
                <w:lang w:val="it-IT"/>
              </w:rPr>
            </w:pPr>
            <w:r>
              <w:rPr>
                <w:sz w:val="24"/>
                <w:lang w:val="it-IT"/>
              </w:rPr>
              <w:lastRenderedPageBreak/>
              <w:t xml:space="preserve">Se verifica daca  investitia se incadreaza in codutile CAEN </w:t>
            </w:r>
            <w:r>
              <w:rPr>
                <w:sz w:val="24"/>
                <w:lang w:val="it-IT"/>
              </w:rPr>
              <w:lastRenderedPageBreak/>
              <w:t>eligibile. Daca da proiectul este eligibil, daca NU atunci proiectul este declarat neeligibil</w:t>
            </w:r>
          </w:p>
        </w:tc>
      </w:tr>
    </w:tbl>
    <w:p w14:paraId="45331459" w14:textId="77777777" w:rsidR="004326CC" w:rsidRDefault="004326CC" w:rsidP="004326CC">
      <w:pPr>
        <w:pStyle w:val="NoSpacing"/>
        <w:spacing w:line="276" w:lineRule="auto"/>
        <w:rPr>
          <w:rFonts w:ascii="Verdana" w:hAnsi="Verdana" w:cs="Arial"/>
          <w:b/>
          <w:sz w:val="20"/>
          <w:szCs w:val="20"/>
          <w:lang w:val="ro-RO"/>
        </w:rPr>
      </w:pPr>
    </w:p>
    <w:p w14:paraId="53A07A17" w14:textId="77777777" w:rsidR="004326CC" w:rsidRDefault="004326CC" w:rsidP="004326CC">
      <w:pPr>
        <w:pStyle w:val="NoSpacing"/>
        <w:spacing w:line="276" w:lineRule="auto"/>
        <w:rPr>
          <w:rFonts w:ascii="Verdana" w:hAnsi="Verdana" w:cs="Arial"/>
          <w:b/>
          <w:sz w:val="20"/>
          <w:szCs w:val="20"/>
          <w:lang w:val="ro-RO"/>
        </w:rPr>
      </w:pPr>
    </w:p>
    <w:p w14:paraId="4E78A370" w14:textId="77777777" w:rsidR="004326CC" w:rsidRPr="00AC4D0F" w:rsidRDefault="004326CC" w:rsidP="004326CC">
      <w:pPr>
        <w:pStyle w:val="NoSpacing"/>
        <w:spacing w:line="276" w:lineRule="auto"/>
        <w:rPr>
          <w:rFonts w:ascii="Verdana" w:hAnsi="Verdana"/>
          <w:sz w:val="20"/>
          <w:szCs w:val="20"/>
        </w:rPr>
      </w:pPr>
      <w:r w:rsidRPr="00AC4D0F">
        <w:rPr>
          <w:rFonts w:ascii="Verdana" w:hAnsi="Verdana" w:cs="Arial"/>
          <w:b/>
          <w:sz w:val="20"/>
          <w:szCs w:val="20"/>
          <w:lang w:val="ro-RO"/>
        </w:rPr>
        <w:t xml:space="preserve">EG 4  GAL </w:t>
      </w:r>
      <w:r w:rsidRPr="00AC4D0F">
        <w:rPr>
          <w:rFonts w:ascii="Verdana" w:hAnsi="Verdana"/>
          <w:sz w:val="20"/>
          <w:szCs w:val="20"/>
        </w:rPr>
        <w:t>Proiectul trebuie sa se incadreze in PUG si sa se realizeze pe teritoriul GAL</w:t>
      </w:r>
    </w:p>
    <w:p w14:paraId="0522ECC9" w14:textId="77777777" w:rsidR="004326CC" w:rsidRDefault="004326CC" w:rsidP="004326CC">
      <w:pPr>
        <w:spacing w:before="120" w:after="120" w:line="240" w:lineRule="auto"/>
        <w:rPr>
          <w:rFonts w:ascii="Verdana" w:hAnsi="Verdana" w:cs="Arial"/>
          <w:b/>
          <w:sz w:val="20"/>
          <w:szCs w:val="20"/>
        </w:rPr>
      </w:pPr>
      <w:r w:rsidRPr="00AC4D0F">
        <w:rPr>
          <w:rFonts w:ascii="Verdana" w:hAnsi="Verdana" w:cs="Arial"/>
          <w:b/>
          <w:sz w:val="20"/>
          <w:szCs w:val="20"/>
        </w:rPr>
        <w:t>General</w:t>
      </w:r>
    </w:p>
    <w:p w14:paraId="27E2A07B" w14:textId="77777777" w:rsidR="004326CC" w:rsidRDefault="004326CC" w:rsidP="004326CC">
      <w:pPr>
        <w:spacing w:before="120" w:after="120" w:line="240" w:lineRule="auto"/>
        <w:rPr>
          <w:rFonts w:ascii="Verdana" w:hAnsi="Verdana"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4326CC" w:rsidRPr="002D2CD1" w14:paraId="1B256CBF"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3C3350C5" w14:textId="77777777" w:rsidR="004326CC" w:rsidRPr="002D2CD1" w:rsidRDefault="004326CC" w:rsidP="003616F4">
            <w:pPr>
              <w:spacing w:before="120" w:after="120" w:line="240" w:lineRule="auto"/>
              <w:rPr>
                <w:b/>
                <w:sz w:val="24"/>
              </w:rPr>
            </w:pPr>
            <w:r w:rsidRPr="002D2CD1">
              <w:rPr>
                <w:b/>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17AE775A" w14:textId="77777777" w:rsidR="004326CC" w:rsidRPr="002D2CD1" w:rsidRDefault="004326CC" w:rsidP="003616F4">
            <w:pPr>
              <w:spacing w:before="120" w:after="120" w:line="240" w:lineRule="auto"/>
              <w:rPr>
                <w:sz w:val="24"/>
                <w:lang w:val="pt-BR"/>
              </w:rPr>
            </w:pPr>
            <w:r w:rsidRPr="002D2CD1">
              <w:rPr>
                <w:sz w:val="24"/>
                <w:lang w:val="pt-BR"/>
              </w:rPr>
              <w:t>PUNCTE DE VERIFICAT ÎN CADRUL DOCUMENTELOR PREZENTATE</w:t>
            </w:r>
          </w:p>
        </w:tc>
      </w:tr>
      <w:tr w:rsidR="004326CC" w:rsidRPr="002D2CD1" w14:paraId="7EB12C5D" w14:textId="77777777" w:rsidTr="003616F4">
        <w:tc>
          <w:tcPr>
            <w:tcW w:w="1924" w:type="pct"/>
            <w:tcBorders>
              <w:top w:val="single" w:sz="4" w:space="0" w:color="auto"/>
              <w:left w:val="single" w:sz="4" w:space="0" w:color="auto"/>
              <w:bottom w:val="single" w:sz="4" w:space="0" w:color="auto"/>
              <w:right w:val="single" w:sz="4" w:space="0" w:color="auto"/>
            </w:tcBorders>
          </w:tcPr>
          <w:p w14:paraId="05C9A5F2" w14:textId="77777777" w:rsidR="004326CC" w:rsidRPr="00AC4D0F" w:rsidRDefault="004326CC" w:rsidP="004326CC">
            <w:pPr>
              <w:pStyle w:val="ListParagraph"/>
              <w:spacing w:after="0" w:line="240" w:lineRule="auto"/>
              <w:ind w:left="360" w:right="403"/>
              <w:rPr>
                <w:rFonts w:ascii="Verdana" w:hAnsi="Verdana" w:cs="Arial"/>
                <w:b/>
                <w:sz w:val="20"/>
                <w:szCs w:val="20"/>
              </w:rPr>
            </w:pPr>
            <w:r w:rsidRPr="00AC4D0F">
              <w:rPr>
                <w:rFonts w:ascii="Verdana" w:hAnsi="Verdana" w:cs="Arial"/>
                <w:b/>
                <w:sz w:val="20"/>
                <w:szCs w:val="20"/>
              </w:rPr>
              <w:t>Documente de verificat:</w:t>
            </w:r>
          </w:p>
          <w:p w14:paraId="23EFDE20" w14:textId="77777777" w:rsidR="004326CC" w:rsidRPr="002D2CD1" w:rsidRDefault="004326CC" w:rsidP="0077210D">
            <w:pPr>
              <w:pStyle w:val="ListParagraph"/>
              <w:numPr>
                <w:ilvl w:val="0"/>
                <w:numId w:val="12"/>
              </w:numPr>
              <w:spacing w:after="0" w:line="240" w:lineRule="auto"/>
              <w:ind w:left="284" w:right="403" w:hanging="142"/>
              <w:rPr>
                <w:sz w:val="24"/>
              </w:rPr>
            </w:pPr>
            <w:r w:rsidRPr="00AC4D0F">
              <w:rPr>
                <w:rFonts w:ascii="Verdana" w:hAnsi="Verdana" w:cs="Arial"/>
                <w:b/>
                <w:sz w:val="20"/>
                <w:szCs w:val="20"/>
              </w:rPr>
              <w:t>Document emise de primaria locala, prin care se precizeaza ca investia se face in conformitate cu planul urbanistic general (pentru investitiile care prevad lucrari de constructii)</w:t>
            </w:r>
          </w:p>
        </w:tc>
        <w:tc>
          <w:tcPr>
            <w:tcW w:w="3076" w:type="pct"/>
            <w:tcBorders>
              <w:top w:val="single" w:sz="4" w:space="0" w:color="auto"/>
              <w:left w:val="single" w:sz="4" w:space="0" w:color="auto"/>
              <w:bottom w:val="single" w:sz="4" w:space="0" w:color="auto"/>
              <w:right w:val="single" w:sz="4" w:space="0" w:color="auto"/>
            </w:tcBorders>
          </w:tcPr>
          <w:p w14:paraId="442947B8" w14:textId="77777777" w:rsidR="004326CC" w:rsidRPr="002D2CD1" w:rsidRDefault="004326CC" w:rsidP="004326CC">
            <w:pPr>
              <w:spacing w:before="120" w:after="120" w:line="240" w:lineRule="auto"/>
              <w:jc w:val="both"/>
              <w:rPr>
                <w:sz w:val="24"/>
                <w:lang w:val="it-IT"/>
              </w:rPr>
            </w:pPr>
            <w:r>
              <w:rPr>
                <w:sz w:val="24"/>
                <w:lang w:val="it-IT"/>
              </w:rPr>
              <w:t>Se verifica daca  investitia se incadreaza in PUG . Daca da proiectul este eligibil, daca NU atunci proiectul este declarat neeligibil</w:t>
            </w:r>
          </w:p>
        </w:tc>
      </w:tr>
    </w:tbl>
    <w:p w14:paraId="6DFFF9C6" w14:textId="77777777" w:rsidR="004326CC" w:rsidRDefault="004326CC" w:rsidP="004326CC">
      <w:pPr>
        <w:spacing w:before="120" w:after="120" w:line="240" w:lineRule="auto"/>
        <w:rPr>
          <w:sz w:val="24"/>
        </w:rPr>
      </w:pPr>
    </w:p>
    <w:p w14:paraId="101E02DD" w14:textId="022E283F" w:rsidR="004326CC" w:rsidRPr="00AC4D0F" w:rsidRDefault="004326CC" w:rsidP="004326CC">
      <w:pPr>
        <w:pStyle w:val="NoSpacing"/>
        <w:spacing w:line="276" w:lineRule="auto"/>
        <w:rPr>
          <w:rFonts w:ascii="Verdana" w:hAnsi="Verdana"/>
          <w:sz w:val="20"/>
          <w:szCs w:val="20"/>
        </w:rPr>
      </w:pPr>
      <w:r w:rsidRPr="00AC4D0F">
        <w:rPr>
          <w:rFonts w:ascii="Verdana" w:hAnsi="Verdana" w:cs="Arial"/>
          <w:b/>
          <w:sz w:val="20"/>
          <w:szCs w:val="20"/>
          <w:lang w:val="ro-RO"/>
        </w:rPr>
        <w:t xml:space="preserve">EG </w:t>
      </w:r>
      <w:r w:rsidR="001B553F">
        <w:rPr>
          <w:rFonts w:ascii="Verdana" w:hAnsi="Verdana" w:cs="Arial"/>
          <w:b/>
          <w:sz w:val="20"/>
          <w:szCs w:val="20"/>
          <w:lang w:val="ro-RO"/>
        </w:rPr>
        <w:t>5</w:t>
      </w:r>
      <w:r w:rsidRPr="00AC4D0F">
        <w:rPr>
          <w:rFonts w:ascii="Verdana" w:hAnsi="Verdana" w:cs="Arial"/>
          <w:b/>
          <w:sz w:val="20"/>
          <w:szCs w:val="20"/>
          <w:lang w:val="ro-RO"/>
        </w:rPr>
        <w:t xml:space="preserve"> GAL </w:t>
      </w:r>
      <w:r w:rsidRPr="00AC4D0F">
        <w:rPr>
          <w:rFonts w:ascii="Verdana" w:hAnsi="Verdana"/>
          <w:sz w:val="20"/>
          <w:szCs w:val="20"/>
        </w:rPr>
        <w:t>Investitia trebuie sa incadreze in  codurile CAEN eligibile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4326CC" w:rsidRPr="002D2CD1" w14:paraId="5184493D"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6A609B58" w14:textId="77777777" w:rsidR="004326CC" w:rsidRPr="002D2CD1" w:rsidRDefault="004326CC" w:rsidP="003616F4">
            <w:pPr>
              <w:spacing w:before="120" w:after="120" w:line="240" w:lineRule="auto"/>
              <w:rPr>
                <w:b/>
                <w:sz w:val="24"/>
              </w:rPr>
            </w:pPr>
            <w:r w:rsidRPr="002D2CD1">
              <w:rPr>
                <w:b/>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17346E9D" w14:textId="77777777" w:rsidR="004326CC" w:rsidRPr="002D2CD1" w:rsidRDefault="004326CC" w:rsidP="003616F4">
            <w:pPr>
              <w:spacing w:before="120" w:after="120" w:line="240" w:lineRule="auto"/>
              <w:rPr>
                <w:sz w:val="24"/>
                <w:lang w:val="pt-BR"/>
              </w:rPr>
            </w:pPr>
            <w:r w:rsidRPr="002D2CD1">
              <w:rPr>
                <w:sz w:val="24"/>
                <w:lang w:val="pt-BR"/>
              </w:rPr>
              <w:t>PUNCTE DE VERIFICAT ÎN CADRUL DOCUMENTELOR PREZENTATE</w:t>
            </w:r>
          </w:p>
        </w:tc>
      </w:tr>
      <w:tr w:rsidR="004326CC" w:rsidRPr="002D2CD1" w14:paraId="49F4E803" w14:textId="77777777" w:rsidTr="003616F4">
        <w:tc>
          <w:tcPr>
            <w:tcW w:w="1924" w:type="pct"/>
            <w:tcBorders>
              <w:top w:val="single" w:sz="4" w:space="0" w:color="auto"/>
              <w:left w:val="single" w:sz="4" w:space="0" w:color="auto"/>
              <w:bottom w:val="single" w:sz="4" w:space="0" w:color="auto"/>
              <w:right w:val="single" w:sz="4" w:space="0" w:color="auto"/>
            </w:tcBorders>
          </w:tcPr>
          <w:p w14:paraId="5AFA7895" w14:textId="77777777" w:rsidR="004326CC" w:rsidRPr="00AC4D0F" w:rsidRDefault="004326CC" w:rsidP="004326CC">
            <w:pPr>
              <w:pStyle w:val="ListParagraph"/>
              <w:spacing w:after="0" w:line="240" w:lineRule="auto"/>
              <w:ind w:left="360" w:right="403"/>
              <w:rPr>
                <w:rFonts w:ascii="Verdana" w:hAnsi="Verdana" w:cs="Arial"/>
                <w:b/>
                <w:sz w:val="20"/>
                <w:szCs w:val="20"/>
              </w:rPr>
            </w:pPr>
            <w:r w:rsidRPr="00AC4D0F">
              <w:rPr>
                <w:rFonts w:ascii="Verdana" w:hAnsi="Verdana" w:cs="Arial"/>
                <w:b/>
                <w:sz w:val="20"/>
                <w:szCs w:val="20"/>
              </w:rPr>
              <w:t>Documente de verificat:</w:t>
            </w:r>
          </w:p>
          <w:p w14:paraId="55F0DAA6" w14:textId="77777777" w:rsidR="004326CC" w:rsidRPr="002D2CD1" w:rsidRDefault="004326CC" w:rsidP="0077210D">
            <w:pPr>
              <w:pStyle w:val="ListParagraph"/>
              <w:numPr>
                <w:ilvl w:val="0"/>
                <w:numId w:val="12"/>
              </w:numPr>
              <w:spacing w:after="0" w:line="240" w:lineRule="auto"/>
              <w:ind w:left="284" w:right="403" w:hanging="142"/>
              <w:rPr>
                <w:sz w:val="24"/>
              </w:rPr>
            </w:pPr>
            <w:r w:rsidRPr="00AC4D0F">
              <w:rPr>
                <w:rFonts w:ascii="Verdana" w:hAnsi="Verdana" w:cs="Arial"/>
                <w:b/>
                <w:sz w:val="20"/>
                <w:szCs w:val="20"/>
              </w:rPr>
              <w:t>Studiul de fezabilitate , Cererea de finantare, Certificatul de inregistrare, Certifcat constatator</w:t>
            </w:r>
          </w:p>
        </w:tc>
        <w:tc>
          <w:tcPr>
            <w:tcW w:w="3076" w:type="pct"/>
            <w:tcBorders>
              <w:top w:val="single" w:sz="4" w:space="0" w:color="auto"/>
              <w:left w:val="single" w:sz="4" w:space="0" w:color="auto"/>
              <w:bottom w:val="single" w:sz="4" w:space="0" w:color="auto"/>
              <w:right w:val="single" w:sz="4" w:space="0" w:color="auto"/>
            </w:tcBorders>
          </w:tcPr>
          <w:p w14:paraId="1400E913" w14:textId="77777777" w:rsidR="00D16CD0" w:rsidRDefault="00D16CD0" w:rsidP="00D16CD0">
            <w:pPr>
              <w:spacing w:before="120" w:after="120" w:line="240" w:lineRule="auto"/>
              <w:jc w:val="both"/>
              <w:rPr>
                <w:rFonts w:asciiTheme="minorHAnsi" w:hAnsiTheme="minorHAnsi" w:cstheme="minorHAnsi"/>
                <w:sz w:val="24"/>
                <w:szCs w:val="24"/>
              </w:rPr>
            </w:pPr>
            <w:r>
              <w:rPr>
                <w:rFonts w:asciiTheme="minorHAnsi" w:hAnsiTheme="minorHAnsi" w:cstheme="minorHAnsi"/>
                <w:i/>
                <w:sz w:val="24"/>
                <w:szCs w:val="24"/>
              </w:rPr>
              <w:t xml:space="preserve">Se verifica daca proiectul pentru care se cere finantare are codurile CAEN incluse in anexa </w:t>
            </w:r>
          </w:p>
          <w:p w14:paraId="01FA3E6B" w14:textId="77777777" w:rsidR="00D16CD0" w:rsidRDefault="00D16CD0" w:rsidP="00D16CD0">
            <w:pPr>
              <w:spacing w:before="120" w:after="120" w:line="240" w:lineRule="auto"/>
              <w:jc w:val="both"/>
              <w:rPr>
                <w:rFonts w:asciiTheme="minorHAnsi" w:hAnsiTheme="minorHAnsi" w:cstheme="minorHAnsi"/>
                <w:i/>
                <w:sz w:val="24"/>
                <w:szCs w:val="24"/>
              </w:rPr>
            </w:pPr>
            <w:r>
              <w:rPr>
                <w:rFonts w:asciiTheme="minorHAnsi" w:hAnsiTheme="minorHAnsi" w:cstheme="minorHAnsi"/>
                <w:sz w:val="24"/>
                <w:szCs w:val="24"/>
              </w:rPr>
              <w:t xml:space="preserve">Daca da, </w:t>
            </w:r>
            <w:r>
              <w:rPr>
                <w:rFonts w:asciiTheme="minorHAnsi" w:hAnsiTheme="minorHAnsi" w:cstheme="minorHAnsi"/>
                <w:i/>
                <w:sz w:val="24"/>
                <w:szCs w:val="24"/>
              </w:rPr>
              <w:t>criteriul este considerat indeplinit.</w:t>
            </w:r>
          </w:p>
          <w:p w14:paraId="78395168" w14:textId="77777777" w:rsidR="004326CC" w:rsidRPr="002D2CD1" w:rsidRDefault="00D16CD0" w:rsidP="00D16CD0">
            <w:pPr>
              <w:spacing w:before="120" w:after="120" w:line="240" w:lineRule="auto"/>
              <w:jc w:val="both"/>
              <w:rPr>
                <w:sz w:val="24"/>
                <w:lang w:val="it-IT"/>
              </w:rPr>
            </w:pPr>
            <w:r>
              <w:rPr>
                <w:rFonts w:asciiTheme="minorHAnsi" w:hAnsiTheme="minorHAnsi" w:cstheme="minorHAnsi"/>
                <w:sz w:val="24"/>
                <w:szCs w:val="24"/>
              </w:rPr>
              <w:t>In caz contrar, proiectul este declarat neeligibil</w:t>
            </w:r>
          </w:p>
        </w:tc>
      </w:tr>
    </w:tbl>
    <w:p w14:paraId="537594C7" w14:textId="33FEA2AE" w:rsidR="00D16CD0" w:rsidRPr="00AC4D0F" w:rsidRDefault="00D16CD0" w:rsidP="00D16CD0">
      <w:pPr>
        <w:pStyle w:val="NoSpacing"/>
        <w:spacing w:line="276" w:lineRule="auto"/>
        <w:rPr>
          <w:rFonts w:ascii="Verdana" w:hAnsi="Verdana" w:cs="Arial"/>
          <w:sz w:val="20"/>
          <w:szCs w:val="20"/>
        </w:rPr>
      </w:pPr>
      <w:r w:rsidRPr="00AC4D0F">
        <w:rPr>
          <w:rFonts w:ascii="Verdana" w:hAnsi="Verdana" w:cs="Arial"/>
          <w:b/>
          <w:sz w:val="20"/>
          <w:szCs w:val="20"/>
          <w:lang w:val="ro-RO"/>
        </w:rPr>
        <w:t xml:space="preserve">EG </w:t>
      </w:r>
      <w:r w:rsidR="00E65F63">
        <w:rPr>
          <w:rFonts w:ascii="Verdana" w:hAnsi="Verdana" w:cs="Arial"/>
          <w:b/>
          <w:sz w:val="20"/>
          <w:szCs w:val="20"/>
          <w:lang w:val="ro-RO"/>
        </w:rPr>
        <w:t>6</w:t>
      </w:r>
      <w:r w:rsidRPr="00AC4D0F">
        <w:rPr>
          <w:rFonts w:ascii="Verdana" w:hAnsi="Verdana" w:cs="Arial"/>
          <w:b/>
          <w:sz w:val="20"/>
          <w:szCs w:val="20"/>
          <w:lang w:val="ro-RO"/>
        </w:rPr>
        <w:t xml:space="preserve"> GAL </w:t>
      </w:r>
    </w:p>
    <w:p w14:paraId="60D98064" w14:textId="77777777" w:rsidR="00D16CD0" w:rsidRPr="00AC4D0F" w:rsidRDefault="00D16CD0" w:rsidP="00D16CD0">
      <w:pPr>
        <w:pStyle w:val="NoSpacing"/>
        <w:spacing w:line="276" w:lineRule="auto"/>
        <w:rPr>
          <w:rFonts w:ascii="Verdana" w:hAnsi="Verdana"/>
          <w:b/>
          <w:sz w:val="20"/>
          <w:szCs w:val="20"/>
        </w:rPr>
      </w:pPr>
      <w:r w:rsidRPr="00AC4D0F">
        <w:rPr>
          <w:rFonts w:ascii="Verdana" w:hAnsi="Verdana"/>
          <w:b/>
          <w:sz w:val="20"/>
          <w:szCs w:val="20"/>
        </w:rPr>
        <w:t>Constructiile realizate trebuie sa aiba cel putin o facilitate pentru unul din grupurile vulnerabile ( persoane cu dizabilitati/ batrani/ femei insarcinate/ copii)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D16CD0" w:rsidRPr="002D2CD1" w14:paraId="69BCF843"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131F5DF6" w14:textId="77777777" w:rsidR="00D16CD0" w:rsidRPr="002D2CD1" w:rsidRDefault="00D16CD0" w:rsidP="003616F4">
            <w:pPr>
              <w:spacing w:before="120" w:after="120" w:line="240" w:lineRule="auto"/>
              <w:rPr>
                <w:b/>
                <w:sz w:val="24"/>
              </w:rPr>
            </w:pPr>
            <w:r w:rsidRPr="002D2CD1">
              <w:rPr>
                <w:b/>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356473D8" w14:textId="77777777" w:rsidR="00D16CD0" w:rsidRPr="002D2CD1" w:rsidRDefault="00D16CD0" w:rsidP="003616F4">
            <w:pPr>
              <w:spacing w:before="120" w:after="120" w:line="240" w:lineRule="auto"/>
              <w:rPr>
                <w:sz w:val="24"/>
                <w:lang w:val="pt-BR"/>
              </w:rPr>
            </w:pPr>
            <w:r w:rsidRPr="002D2CD1">
              <w:rPr>
                <w:sz w:val="24"/>
                <w:lang w:val="pt-BR"/>
              </w:rPr>
              <w:t>PUNCTE DE VERIFICAT ÎN CADRUL DOCUMENTELOR PREZENTATE</w:t>
            </w:r>
          </w:p>
        </w:tc>
      </w:tr>
      <w:tr w:rsidR="00D16CD0" w:rsidRPr="002D2CD1" w14:paraId="08AA72A9" w14:textId="77777777" w:rsidTr="003616F4">
        <w:tc>
          <w:tcPr>
            <w:tcW w:w="1924" w:type="pct"/>
            <w:tcBorders>
              <w:top w:val="single" w:sz="4" w:space="0" w:color="auto"/>
              <w:left w:val="single" w:sz="4" w:space="0" w:color="auto"/>
              <w:bottom w:val="single" w:sz="4" w:space="0" w:color="auto"/>
              <w:right w:val="single" w:sz="4" w:space="0" w:color="auto"/>
            </w:tcBorders>
          </w:tcPr>
          <w:p w14:paraId="118D1788" w14:textId="77777777" w:rsidR="00D16CD0" w:rsidRPr="00AC4D0F" w:rsidRDefault="00D16CD0" w:rsidP="00D16CD0">
            <w:pPr>
              <w:pStyle w:val="ListParagraph"/>
              <w:spacing w:after="0" w:line="240" w:lineRule="auto"/>
              <w:ind w:left="284" w:right="403" w:firstLine="76"/>
              <w:rPr>
                <w:rFonts w:ascii="Verdana" w:hAnsi="Verdana" w:cs="Arial"/>
                <w:sz w:val="20"/>
                <w:szCs w:val="20"/>
              </w:rPr>
            </w:pPr>
            <w:r w:rsidRPr="00AC4D0F">
              <w:rPr>
                <w:rFonts w:ascii="Verdana" w:hAnsi="Verdana" w:cs="Arial"/>
                <w:sz w:val="20"/>
                <w:szCs w:val="20"/>
              </w:rPr>
              <w:t>Documente de verificat:</w:t>
            </w:r>
          </w:p>
          <w:p w14:paraId="6CCC732D" w14:textId="77777777" w:rsidR="00D16CD0" w:rsidRPr="002D2CD1" w:rsidRDefault="00D16CD0" w:rsidP="0077210D">
            <w:pPr>
              <w:pStyle w:val="ListParagraph"/>
              <w:numPr>
                <w:ilvl w:val="0"/>
                <w:numId w:val="12"/>
              </w:numPr>
              <w:spacing w:after="0" w:line="240" w:lineRule="auto"/>
              <w:ind w:left="284" w:right="403" w:hanging="142"/>
              <w:rPr>
                <w:sz w:val="24"/>
              </w:rPr>
            </w:pPr>
            <w:r w:rsidRPr="00AC4D0F">
              <w:rPr>
                <w:rFonts w:ascii="Verdana" w:hAnsi="Verdana" w:cs="Arial"/>
                <w:sz w:val="20"/>
                <w:szCs w:val="20"/>
              </w:rPr>
              <w:t>Studiul de feazbilitate , Cererea de finantare, Certificatul de urbanism</w:t>
            </w:r>
          </w:p>
        </w:tc>
        <w:tc>
          <w:tcPr>
            <w:tcW w:w="3076" w:type="pct"/>
            <w:tcBorders>
              <w:top w:val="single" w:sz="4" w:space="0" w:color="auto"/>
              <w:left w:val="single" w:sz="4" w:space="0" w:color="auto"/>
              <w:bottom w:val="single" w:sz="4" w:space="0" w:color="auto"/>
              <w:right w:val="single" w:sz="4" w:space="0" w:color="auto"/>
            </w:tcBorders>
          </w:tcPr>
          <w:p w14:paraId="7A6B7D14" w14:textId="77777777" w:rsidR="00D16CD0" w:rsidRPr="002D2CD1" w:rsidRDefault="00D16CD0" w:rsidP="004F0255">
            <w:pPr>
              <w:spacing w:before="120" w:after="120" w:line="240" w:lineRule="auto"/>
              <w:jc w:val="both"/>
              <w:rPr>
                <w:sz w:val="24"/>
                <w:lang w:val="it-IT"/>
              </w:rPr>
            </w:pPr>
            <w:r>
              <w:rPr>
                <w:rFonts w:asciiTheme="minorHAnsi" w:hAnsiTheme="minorHAnsi" w:cstheme="minorHAnsi"/>
                <w:i/>
                <w:sz w:val="24"/>
                <w:szCs w:val="24"/>
              </w:rPr>
              <w:t>Se verifica tipul de investitie. Daca prin proiect se realizeza investitii in constructii , este obligatoriu sa fie trecute pe cheltuieli eligibile, investitii care sa cuprinda facilitati pentru grupurile vulnerabile. Daca</w:t>
            </w:r>
            <w:r w:rsidR="004F0255">
              <w:rPr>
                <w:rFonts w:asciiTheme="minorHAnsi" w:hAnsiTheme="minorHAnsi" w:cstheme="minorHAnsi"/>
                <w:i/>
                <w:sz w:val="24"/>
                <w:szCs w:val="24"/>
              </w:rPr>
              <w:t xml:space="preserve"> NU </w:t>
            </w:r>
            <w:r>
              <w:rPr>
                <w:rFonts w:asciiTheme="minorHAnsi" w:hAnsiTheme="minorHAnsi" w:cstheme="minorHAnsi"/>
                <w:i/>
                <w:sz w:val="24"/>
                <w:szCs w:val="24"/>
              </w:rPr>
              <w:t xml:space="preserve"> s</w:t>
            </w:r>
            <w:r w:rsidR="004F0255">
              <w:rPr>
                <w:rFonts w:asciiTheme="minorHAnsi" w:hAnsiTheme="minorHAnsi" w:cstheme="minorHAnsi"/>
                <w:i/>
                <w:sz w:val="24"/>
                <w:szCs w:val="24"/>
              </w:rPr>
              <w:t>e</w:t>
            </w:r>
            <w:r>
              <w:rPr>
                <w:rFonts w:asciiTheme="minorHAnsi" w:hAnsiTheme="minorHAnsi" w:cstheme="minorHAnsi"/>
                <w:i/>
                <w:sz w:val="24"/>
                <w:szCs w:val="24"/>
              </w:rPr>
              <w:t xml:space="preserve"> </w:t>
            </w:r>
            <w:r w:rsidR="004F0255">
              <w:rPr>
                <w:rFonts w:asciiTheme="minorHAnsi" w:hAnsiTheme="minorHAnsi" w:cstheme="minorHAnsi"/>
                <w:i/>
                <w:sz w:val="24"/>
                <w:szCs w:val="24"/>
              </w:rPr>
              <w:t>re</w:t>
            </w:r>
            <w:r>
              <w:rPr>
                <w:rFonts w:asciiTheme="minorHAnsi" w:hAnsiTheme="minorHAnsi" w:cstheme="minorHAnsi"/>
                <w:i/>
                <w:sz w:val="24"/>
                <w:szCs w:val="24"/>
              </w:rPr>
              <w:t>gasesc aceste tipuri de cheltuieli in categoria de cheltuieli eligibile, atunci proiectul esre declarat neeligibil.</w:t>
            </w:r>
          </w:p>
        </w:tc>
      </w:tr>
    </w:tbl>
    <w:p w14:paraId="0DFD83C1" w14:textId="77777777" w:rsidR="004326CC" w:rsidRDefault="004326CC" w:rsidP="004326CC">
      <w:pPr>
        <w:spacing w:before="120" w:after="120" w:line="240" w:lineRule="auto"/>
        <w:rPr>
          <w:sz w:val="24"/>
        </w:rPr>
      </w:pPr>
    </w:p>
    <w:p w14:paraId="51B44C18" w14:textId="6E412B62" w:rsidR="004F0255" w:rsidRDefault="004F0255" w:rsidP="004326CC">
      <w:pPr>
        <w:spacing w:before="120" w:after="120" w:line="240" w:lineRule="auto"/>
        <w:rPr>
          <w:rFonts w:ascii="Verdana" w:hAnsi="Verdana"/>
          <w:b/>
          <w:sz w:val="20"/>
          <w:szCs w:val="20"/>
        </w:rPr>
      </w:pPr>
      <w:r w:rsidRPr="00AC4D0F">
        <w:rPr>
          <w:rFonts w:ascii="Verdana" w:hAnsi="Verdana"/>
          <w:b/>
          <w:sz w:val="20"/>
          <w:szCs w:val="20"/>
          <w:lang w:val="en-US"/>
        </w:rPr>
        <w:lastRenderedPageBreak/>
        <w:t xml:space="preserve">EG </w:t>
      </w:r>
      <w:r w:rsidR="00E65F63">
        <w:rPr>
          <w:rFonts w:ascii="Verdana" w:hAnsi="Verdana"/>
          <w:b/>
          <w:sz w:val="20"/>
          <w:szCs w:val="20"/>
          <w:lang w:val="en-US"/>
        </w:rPr>
        <w:t>7</w:t>
      </w:r>
      <w:r w:rsidRPr="00AC4D0F">
        <w:rPr>
          <w:rFonts w:ascii="Verdana" w:hAnsi="Verdana"/>
          <w:b/>
          <w:sz w:val="20"/>
          <w:szCs w:val="20"/>
          <w:lang w:val="en-US"/>
        </w:rPr>
        <w:t xml:space="preserve"> GAL </w:t>
      </w:r>
      <w:r w:rsidRPr="00AC4D0F">
        <w:rPr>
          <w:rFonts w:ascii="Verdana" w:hAnsi="Verdana"/>
          <w:b/>
          <w:sz w:val="20"/>
          <w:szCs w:val="20"/>
        </w:rPr>
        <w:t>Investitiile realizate sau modernizate  sa fie prevazute cu  posibilitatea colectarii selective a deseurilor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4F0255" w:rsidRPr="002D2CD1" w14:paraId="7E5B2EBD"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CD80B6A" w14:textId="77777777" w:rsidR="004F0255" w:rsidRPr="002D2CD1" w:rsidRDefault="004F0255" w:rsidP="003616F4">
            <w:pPr>
              <w:spacing w:before="120" w:after="120" w:line="240" w:lineRule="auto"/>
              <w:rPr>
                <w:b/>
                <w:sz w:val="24"/>
              </w:rPr>
            </w:pPr>
            <w:r w:rsidRPr="002D2CD1">
              <w:rPr>
                <w:b/>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573A9B0D" w14:textId="77777777" w:rsidR="004F0255" w:rsidRPr="002D2CD1" w:rsidRDefault="004F0255" w:rsidP="003616F4">
            <w:pPr>
              <w:spacing w:before="120" w:after="120" w:line="240" w:lineRule="auto"/>
              <w:rPr>
                <w:sz w:val="24"/>
                <w:lang w:val="pt-BR"/>
              </w:rPr>
            </w:pPr>
            <w:r w:rsidRPr="002D2CD1">
              <w:rPr>
                <w:sz w:val="24"/>
                <w:lang w:val="pt-BR"/>
              </w:rPr>
              <w:t>PUNCTE DE VERIFICAT ÎN CADRUL DOCUMENTELOR PREZENTATE</w:t>
            </w:r>
          </w:p>
        </w:tc>
      </w:tr>
      <w:tr w:rsidR="004F0255" w:rsidRPr="002D2CD1" w14:paraId="197C635F" w14:textId="77777777" w:rsidTr="003616F4">
        <w:tc>
          <w:tcPr>
            <w:tcW w:w="1924" w:type="pct"/>
            <w:tcBorders>
              <w:top w:val="single" w:sz="4" w:space="0" w:color="auto"/>
              <w:left w:val="single" w:sz="4" w:space="0" w:color="auto"/>
              <w:bottom w:val="single" w:sz="4" w:space="0" w:color="auto"/>
              <w:right w:val="single" w:sz="4" w:space="0" w:color="auto"/>
            </w:tcBorders>
          </w:tcPr>
          <w:p w14:paraId="0B1D13E1" w14:textId="77777777" w:rsidR="004F0255" w:rsidRPr="00AC4D0F" w:rsidRDefault="004F0255" w:rsidP="003616F4">
            <w:pPr>
              <w:pStyle w:val="ListParagraph"/>
              <w:spacing w:after="0" w:line="240" w:lineRule="auto"/>
              <w:ind w:left="284" w:right="403" w:firstLine="76"/>
              <w:rPr>
                <w:rFonts w:ascii="Verdana" w:hAnsi="Verdana" w:cs="Arial"/>
                <w:sz w:val="20"/>
                <w:szCs w:val="20"/>
              </w:rPr>
            </w:pPr>
            <w:r w:rsidRPr="00AC4D0F">
              <w:rPr>
                <w:rFonts w:ascii="Verdana" w:hAnsi="Verdana" w:cs="Arial"/>
                <w:sz w:val="20"/>
                <w:szCs w:val="20"/>
              </w:rPr>
              <w:t>Documente de verificat:</w:t>
            </w:r>
          </w:p>
          <w:p w14:paraId="75906518" w14:textId="77777777" w:rsidR="004F0255" w:rsidRDefault="004F0255" w:rsidP="004F0255">
            <w:pPr>
              <w:pStyle w:val="ListParagraph"/>
              <w:spacing w:after="0" w:line="240" w:lineRule="auto"/>
              <w:ind w:left="284" w:right="403" w:firstLine="76"/>
              <w:rPr>
                <w:lang w:val="en-US"/>
              </w:rPr>
            </w:pPr>
            <w:r>
              <w:rPr>
                <w:lang w:val="en-US"/>
              </w:rPr>
              <w:t>Acest criteriu este valabil numai in cazul in care se vor realiza lucrari de constructii</w:t>
            </w:r>
          </w:p>
          <w:p w14:paraId="3F833910" w14:textId="77777777" w:rsidR="004F0255" w:rsidRPr="00241B97" w:rsidRDefault="004F0255" w:rsidP="004F0255">
            <w:pPr>
              <w:pStyle w:val="ListParagraph"/>
              <w:spacing w:after="0" w:line="240" w:lineRule="auto"/>
              <w:ind w:left="284" w:right="403" w:firstLine="76"/>
            </w:pPr>
            <w:r w:rsidRPr="00241B97">
              <w:t>Documente de verificat:</w:t>
            </w:r>
          </w:p>
          <w:p w14:paraId="2830F1A8" w14:textId="77777777" w:rsidR="004F0255" w:rsidRPr="002D2CD1" w:rsidRDefault="004F0255" w:rsidP="0077210D">
            <w:pPr>
              <w:pStyle w:val="ListParagraph"/>
              <w:numPr>
                <w:ilvl w:val="0"/>
                <w:numId w:val="12"/>
              </w:numPr>
              <w:spacing w:after="0" w:line="240" w:lineRule="auto"/>
              <w:ind w:left="284" w:right="403" w:hanging="142"/>
              <w:rPr>
                <w:sz w:val="24"/>
              </w:rPr>
            </w:pPr>
            <w:r w:rsidRPr="00241B97">
              <w:t>Studiul de feazbilitate , Cererea de finantare</w:t>
            </w:r>
          </w:p>
        </w:tc>
        <w:tc>
          <w:tcPr>
            <w:tcW w:w="3076" w:type="pct"/>
            <w:tcBorders>
              <w:top w:val="single" w:sz="4" w:space="0" w:color="auto"/>
              <w:left w:val="single" w:sz="4" w:space="0" w:color="auto"/>
              <w:bottom w:val="single" w:sz="4" w:space="0" w:color="auto"/>
              <w:right w:val="single" w:sz="4" w:space="0" w:color="auto"/>
            </w:tcBorders>
          </w:tcPr>
          <w:p w14:paraId="78B38182" w14:textId="77777777" w:rsidR="004F0255" w:rsidRPr="002D2CD1" w:rsidRDefault="004F0255" w:rsidP="004F0255">
            <w:pPr>
              <w:spacing w:before="120" w:after="120" w:line="240" w:lineRule="auto"/>
              <w:jc w:val="both"/>
              <w:rPr>
                <w:sz w:val="24"/>
                <w:lang w:val="it-IT"/>
              </w:rPr>
            </w:pPr>
            <w:r>
              <w:rPr>
                <w:rFonts w:asciiTheme="minorHAnsi" w:hAnsiTheme="minorHAnsi" w:cstheme="minorHAnsi"/>
                <w:i/>
                <w:sz w:val="24"/>
                <w:szCs w:val="24"/>
              </w:rPr>
              <w:t>Se verifica daca prin proiect se realizeza investitii in constructii , este obligatoriu sa fie trecute pe cheltuieli eligibile, investitii care sa cuprinda investitii in colectarea selectiva a deseurilor.. Daca NU se regasesc aceste tipuri de cheltuieli in categoria de cheltuieli eligibile, atunci proiectul esre declarat neeligibil.</w:t>
            </w:r>
          </w:p>
        </w:tc>
      </w:tr>
    </w:tbl>
    <w:p w14:paraId="53FCF2D3" w14:textId="77777777" w:rsidR="004F0255" w:rsidRPr="002D2CD1" w:rsidRDefault="004F0255" w:rsidP="004326CC">
      <w:pPr>
        <w:spacing w:before="120" w:after="120" w:line="240" w:lineRule="auto"/>
        <w:rPr>
          <w:sz w:val="24"/>
        </w:rPr>
      </w:pPr>
    </w:p>
    <w:p w14:paraId="29FC7526" w14:textId="77777777" w:rsidR="00E91F13" w:rsidRPr="002D2CD1" w:rsidRDefault="00E91F13" w:rsidP="00E91F13">
      <w:pPr>
        <w:spacing w:before="120" w:after="120" w:line="240" w:lineRule="auto"/>
        <w:jc w:val="both"/>
        <w:rPr>
          <w:b/>
          <w:sz w:val="24"/>
          <w:u w:val="single"/>
        </w:rPr>
      </w:pPr>
      <w:r w:rsidRPr="002D2CD1">
        <w:rPr>
          <w:b/>
          <w:sz w:val="24"/>
          <w:u w:val="single"/>
        </w:rPr>
        <w:t>C. Verificarea bugetului indicativ</w:t>
      </w:r>
    </w:p>
    <w:p w14:paraId="55270D3E" w14:textId="77777777" w:rsidR="00E91F13" w:rsidRPr="002D2CD1" w:rsidRDefault="00E91F13" w:rsidP="00E91F13">
      <w:pPr>
        <w:spacing w:before="120" w:after="120" w:line="240" w:lineRule="auto"/>
        <w:jc w:val="both"/>
        <w:rPr>
          <w:sz w:val="24"/>
        </w:rPr>
      </w:pPr>
      <w:r w:rsidRPr="002D2CD1">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E91F13" w:rsidRPr="006723F4" w14:paraId="4432E472" w14:textId="77777777" w:rsidTr="003616F4">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5633E694" w14:textId="77777777" w:rsidR="00E91F13" w:rsidRPr="002D2CD1" w:rsidRDefault="00E91F13" w:rsidP="003616F4">
            <w:pPr>
              <w:spacing w:before="120" w:after="120" w:line="240" w:lineRule="auto"/>
              <w:rPr>
                <w:b/>
                <w:sz w:val="24"/>
              </w:rPr>
            </w:pPr>
            <w:bookmarkStart w:id="6" w:name="_Toc487029178"/>
            <w:r w:rsidRPr="002D2CD1">
              <w:rPr>
                <w:b/>
                <w:sz w:val="24"/>
              </w:rPr>
              <w:t>DOCUMENTE PREZENTATE</w:t>
            </w:r>
            <w:bookmarkEnd w:id="6"/>
            <w:r w:rsidRPr="002D2CD1">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20219A8D" w14:textId="77777777" w:rsidR="00E91F13" w:rsidRPr="002D2CD1" w:rsidRDefault="00E91F13" w:rsidP="003616F4">
            <w:pPr>
              <w:spacing w:before="120" w:after="120" w:line="240" w:lineRule="auto"/>
              <w:rPr>
                <w:sz w:val="24"/>
                <w:lang w:val="pt-BR"/>
              </w:rPr>
            </w:pPr>
            <w:r w:rsidRPr="002D2CD1">
              <w:rPr>
                <w:sz w:val="24"/>
                <w:lang w:val="pt-BR"/>
              </w:rPr>
              <w:t>PUNCTE DE VERIFICAT ÎN CADRUL DOCUMENTELOR PREZENTATE</w:t>
            </w:r>
          </w:p>
        </w:tc>
      </w:tr>
      <w:tr w:rsidR="00E91F13" w:rsidRPr="006723F4" w14:paraId="529EBB6C" w14:textId="77777777" w:rsidTr="003616F4">
        <w:tc>
          <w:tcPr>
            <w:tcW w:w="1924" w:type="pct"/>
            <w:tcBorders>
              <w:top w:val="single" w:sz="4" w:space="0" w:color="auto"/>
              <w:left w:val="single" w:sz="4" w:space="0" w:color="auto"/>
              <w:bottom w:val="single" w:sz="4" w:space="0" w:color="auto"/>
              <w:right w:val="single" w:sz="4" w:space="0" w:color="auto"/>
            </w:tcBorders>
          </w:tcPr>
          <w:p w14:paraId="6F72BF5B" w14:textId="77777777" w:rsidR="00E91F13" w:rsidRPr="002D2CD1" w:rsidRDefault="00E91F13" w:rsidP="003616F4">
            <w:pPr>
              <w:spacing w:before="120" w:after="120" w:line="240" w:lineRule="auto"/>
              <w:jc w:val="both"/>
              <w:rPr>
                <w:sz w:val="24"/>
              </w:rPr>
            </w:pPr>
            <w:r w:rsidRPr="002D2CD1">
              <w:rPr>
                <w:sz w:val="24"/>
              </w:rPr>
              <w:t>Studiul de fezabilitate/ Memoriu Justificativ</w:t>
            </w:r>
          </w:p>
          <w:p w14:paraId="2023ED03" w14:textId="77777777" w:rsidR="00E91F13" w:rsidRPr="002D2CD1" w:rsidRDefault="00E91F13" w:rsidP="003616F4">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14:paraId="1D4855BF" w14:textId="77777777" w:rsidR="00E91F13" w:rsidRPr="002D2CD1" w:rsidRDefault="00E91F13" w:rsidP="003616F4">
            <w:pPr>
              <w:spacing w:before="120" w:after="120" w:line="240" w:lineRule="auto"/>
              <w:jc w:val="both"/>
              <w:rPr>
                <w:sz w:val="24"/>
                <w:lang w:val="it-IT"/>
              </w:rPr>
            </w:pPr>
            <w:r w:rsidRPr="002D2CD1">
              <w:rPr>
                <w:sz w:val="24"/>
                <w:lang w:val="it-IT"/>
              </w:rPr>
              <w:t>- Se verifica Bugetul indicativ prin corelarea informaţiilor mentionate de solicitant in liniile bugetare cu prevederile fisei măsurii din SDL</w:t>
            </w:r>
          </w:p>
          <w:p w14:paraId="7B0E4910" w14:textId="77777777" w:rsidR="00E91F13" w:rsidRPr="002D2CD1" w:rsidRDefault="00E91F13" w:rsidP="003616F4">
            <w:pPr>
              <w:spacing w:before="120" w:after="120" w:line="240" w:lineRule="auto"/>
              <w:jc w:val="both"/>
              <w:rPr>
                <w:sz w:val="24"/>
                <w:lang w:val="it-IT"/>
              </w:rPr>
            </w:pPr>
            <w:r w:rsidRPr="002D2CD1">
              <w:rPr>
                <w:sz w:val="24"/>
                <w:lang w:val="it-IT"/>
              </w:rPr>
              <w:t xml:space="preserve">- Se va verifica dacă tipurile de cheltuieli şi sumele înscrise sunt corecte şi corespund devizului general al investiţiei. </w:t>
            </w:r>
          </w:p>
          <w:p w14:paraId="6E15F25B" w14:textId="77777777" w:rsidR="00E91F13" w:rsidRPr="002D2CD1" w:rsidRDefault="00E91F13" w:rsidP="003616F4">
            <w:pPr>
              <w:spacing w:before="120" w:after="120" w:line="240" w:lineRule="auto"/>
              <w:jc w:val="both"/>
              <w:rPr>
                <w:sz w:val="24"/>
                <w:lang w:val="it-IT"/>
              </w:rPr>
            </w:pPr>
            <w:r w:rsidRPr="002D2CD1">
              <w:rPr>
                <w:sz w:val="24"/>
                <w:lang w:val="it-IT"/>
              </w:rPr>
              <w:t>- Bugetul indicativ se verifica astfel:</w:t>
            </w:r>
          </w:p>
          <w:p w14:paraId="5AFF7D86" w14:textId="77777777" w:rsidR="00E91F13" w:rsidRPr="002D2CD1" w:rsidRDefault="00E91F13" w:rsidP="003616F4">
            <w:pPr>
              <w:spacing w:before="120" w:after="120" w:line="240" w:lineRule="auto"/>
              <w:ind w:hanging="360"/>
              <w:jc w:val="both"/>
              <w:rPr>
                <w:sz w:val="24"/>
                <w:lang w:val="it-IT"/>
              </w:rPr>
            </w:pPr>
            <w:r w:rsidRPr="002D2CD1">
              <w:rPr>
                <w:sz w:val="24"/>
                <w:lang w:val="it-IT"/>
              </w:rPr>
              <w:t>-   valoarea eligibilă pentru fiecare capitol să fie egală cu valoarea eligibilă din devize;</w:t>
            </w:r>
          </w:p>
          <w:p w14:paraId="167F703F" w14:textId="77777777" w:rsidR="00E91F13" w:rsidRPr="002D2CD1" w:rsidRDefault="00E91F13" w:rsidP="0077210D">
            <w:pPr>
              <w:numPr>
                <w:ilvl w:val="1"/>
                <w:numId w:val="4"/>
              </w:numPr>
              <w:tabs>
                <w:tab w:val="clear" w:pos="720"/>
                <w:tab w:val="num" w:pos="468"/>
              </w:tabs>
              <w:spacing w:before="120" w:after="120" w:line="240" w:lineRule="auto"/>
              <w:ind w:left="468"/>
              <w:jc w:val="both"/>
              <w:rPr>
                <w:sz w:val="24"/>
                <w:lang w:val="it-IT"/>
              </w:rPr>
            </w:pPr>
            <w:r w:rsidRPr="002D2CD1">
              <w:rPr>
                <w:sz w:val="24"/>
                <w:lang w:val="it-IT"/>
              </w:rPr>
              <w:t>valoarea pentru fiecare capitol sa fie egala cu valoarea din devizul general, fara TVA;</w:t>
            </w:r>
          </w:p>
          <w:p w14:paraId="3201F050" w14:textId="77777777" w:rsidR="00E91F13" w:rsidRPr="002D2CD1" w:rsidRDefault="00E91F13" w:rsidP="0077210D">
            <w:pPr>
              <w:numPr>
                <w:ilvl w:val="1"/>
                <w:numId w:val="4"/>
              </w:numPr>
              <w:tabs>
                <w:tab w:val="clear" w:pos="720"/>
                <w:tab w:val="num" w:pos="468"/>
              </w:tabs>
              <w:spacing w:before="120" w:after="120" w:line="240" w:lineRule="auto"/>
              <w:ind w:left="468"/>
              <w:jc w:val="both"/>
              <w:rPr>
                <w:sz w:val="24"/>
              </w:rPr>
            </w:pPr>
            <w:r w:rsidRPr="002D2CD1">
              <w:rPr>
                <w:sz w:val="24"/>
              </w:rPr>
              <w:t>in bugetul indicativ se completeaza „Actualizarea” care nu se regaseste in devizul general;</w:t>
            </w:r>
          </w:p>
          <w:p w14:paraId="0F6CF539" w14:textId="77777777" w:rsidR="00E91F13" w:rsidRPr="002D2CD1" w:rsidRDefault="00E91F13" w:rsidP="0077210D">
            <w:pPr>
              <w:numPr>
                <w:ilvl w:val="1"/>
                <w:numId w:val="4"/>
              </w:numPr>
              <w:tabs>
                <w:tab w:val="clear" w:pos="720"/>
                <w:tab w:val="num" w:pos="468"/>
              </w:tabs>
              <w:spacing w:before="120" w:after="120" w:line="240" w:lineRule="auto"/>
              <w:ind w:left="468"/>
              <w:jc w:val="both"/>
              <w:rPr>
                <w:sz w:val="24"/>
              </w:rPr>
            </w:pPr>
            <w:r w:rsidRPr="002D2CD1">
              <w:rPr>
                <w:sz w:val="24"/>
              </w:rPr>
              <w:t>in bugetul indicativ valoarea TVA este egala cu valoarea TVA din devizul general.</w:t>
            </w:r>
          </w:p>
          <w:p w14:paraId="62083C1C" w14:textId="77777777" w:rsidR="00E91F13" w:rsidRPr="002D2CD1" w:rsidRDefault="00E91F13" w:rsidP="003616F4">
            <w:pPr>
              <w:spacing w:before="120" w:after="120" w:line="240" w:lineRule="auto"/>
              <w:jc w:val="both"/>
              <w:rPr>
                <w:sz w:val="24"/>
                <w:lang w:val="pt-BR"/>
              </w:rPr>
            </w:pPr>
            <w:r w:rsidRPr="002D2CD1">
              <w:rPr>
                <w:sz w:val="24"/>
                <w:lang w:val="pt-BR"/>
              </w:rPr>
              <w:t>Cheile de verificare sunt urmatoarele și sunt aplicabile Bugetului Indicativ Totalizator:</w:t>
            </w:r>
          </w:p>
          <w:p w14:paraId="70F6E50C" w14:textId="77777777" w:rsidR="00E91F13" w:rsidRPr="002D2CD1" w:rsidRDefault="00E91F13" w:rsidP="003616F4">
            <w:pPr>
              <w:spacing w:before="120" w:after="120" w:line="240" w:lineRule="auto"/>
              <w:jc w:val="both"/>
              <w:rPr>
                <w:sz w:val="24"/>
                <w:lang w:val="it-IT"/>
              </w:rPr>
            </w:pPr>
            <w:r w:rsidRPr="002D2CD1">
              <w:rPr>
                <w:sz w:val="24"/>
                <w:lang w:val="it-IT"/>
              </w:rPr>
              <w:t xml:space="preserve">- valoarea cheltuielilor eligibile de la Cap. 3 &lt;  5% din (cheltuieli eligibile de la subcap 1.2 + subcap. 1.3  + Cap.2+Cap.4) in cazul in care proiectul nu prevede </w:t>
            </w:r>
            <w:r w:rsidRPr="002D2CD1">
              <w:rPr>
                <w:sz w:val="24"/>
                <w:lang w:val="it-IT"/>
              </w:rPr>
              <w:lastRenderedPageBreak/>
              <w:t xml:space="preserve">constructii, şi  &lt; </w:t>
            </w:r>
            <w:r w:rsidRPr="002D2CD1">
              <w:rPr>
                <w:b/>
                <w:sz w:val="24"/>
                <w:lang w:val="it-IT"/>
              </w:rPr>
              <w:t>10%</w:t>
            </w:r>
            <w:r w:rsidRPr="002D2CD1">
              <w:rPr>
                <w:sz w:val="24"/>
                <w:lang w:val="it-IT"/>
              </w:rPr>
              <w:t xml:space="preserve"> daca proiectul prevede constructii;</w:t>
            </w:r>
          </w:p>
          <w:p w14:paraId="4ABDE642" w14:textId="77777777" w:rsidR="00E91F13" w:rsidRPr="002D2CD1" w:rsidRDefault="00E91F13" w:rsidP="003616F4">
            <w:pPr>
              <w:tabs>
                <w:tab w:val="num" w:pos="0"/>
              </w:tabs>
              <w:spacing w:before="120" w:after="120" w:line="240" w:lineRule="auto"/>
              <w:jc w:val="both"/>
              <w:rPr>
                <w:sz w:val="24"/>
                <w:lang w:val="it-IT"/>
              </w:rPr>
            </w:pPr>
            <w:r w:rsidRPr="002D2CD1">
              <w:rPr>
                <w:sz w:val="24"/>
                <w:lang w:val="it-IT"/>
              </w:rPr>
              <w:t>- cheltuieli diverse şi neprevăzute (Pct.5.3)  trebuie sa fie:</w:t>
            </w:r>
          </w:p>
          <w:p w14:paraId="72375734" w14:textId="77777777" w:rsidR="00E91F13" w:rsidRPr="002D2CD1" w:rsidRDefault="00E91F13" w:rsidP="003616F4">
            <w:pPr>
              <w:tabs>
                <w:tab w:val="num" w:pos="0"/>
              </w:tabs>
              <w:spacing w:before="120" w:after="120" w:line="240" w:lineRule="auto"/>
              <w:jc w:val="both"/>
              <w:rPr>
                <w:sz w:val="24"/>
                <w:lang w:val="it-IT"/>
              </w:rPr>
            </w:pPr>
            <w:r w:rsidRPr="002D2CD1">
              <w:rPr>
                <w:sz w:val="24"/>
                <w:lang w:val="it-IT"/>
              </w:rPr>
              <w:t>max. 10% din subtotal cheltuieli eligibile (subcap. 1.2 +subcap.1.3+ subcap.1.4+ Cap.2 + Cap.3.5 +Cap. 3.8+  Cap.4A) în cazul SF-ului întocmit pe HG 907/2016 sau,</w:t>
            </w:r>
          </w:p>
          <w:p w14:paraId="50194EF0" w14:textId="77777777" w:rsidR="00E91F13" w:rsidRPr="002D2CD1" w:rsidRDefault="00E91F13" w:rsidP="003616F4">
            <w:pPr>
              <w:tabs>
                <w:tab w:val="num" w:pos="0"/>
              </w:tabs>
              <w:spacing w:before="120" w:after="120" w:line="240" w:lineRule="auto"/>
              <w:jc w:val="both"/>
              <w:rPr>
                <w:sz w:val="24"/>
                <w:lang w:val="it-IT"/>
              </w:rPr>
            </w:pPr>
            <w:r w:rsidRPr="002D2CD1">
              <w:rPr>
                <w:sz w:val="24"/>
                <w:lang w:val="it-IT"/>
              </w:rPr>
              <w:t>max  10% din subtotal cheltuieli eligibile (subcap. 1.2 +subcap.1.3+ Cap.2 + Cap.3+Cap.4A) în cazul SF-ului întocmit pe HG 28/2008  ;</w:t>
            </w:r>
          </w:p>
          <w:p w14:paraId="75F64080" w14:textId="77777777" w:rsidR="00E91F13" w:rsidRPr="002D2CD1" w:rsidRDefault="00E91F13" w:rsidP="003616F4">
            <w:pPr>
              <w:tabs>
                <w:tab w:val="num" w:pos="0"/>
              </w:tabs>
              <w:spacing w:before="120" w:after="120" w:line="240" w:lineRule="auto"/>
              <w:jc w:val="both"/>
              <w:rPr>
                <w:sz w:val="24"/>
                <w:lang w:val="it-IT"/>
              </w:rPr>
            </w:pPr>
            <w:r w:rsidRPr="002D2CD1">
              <w:rPr>
                <w:sz w:val="24"/>
                <w:lang w:val="it-IT"/>
              </w:rPr>
              <w:t>- actualizarea nu poate depăşi 5% din totalul  cheltuielilor eligibile</w:t>
            </w:r>
          </w:p>
          <w:p w14:paraId="03155D40" w14:textId="77777777" w:rsidR="00E91F13" w:rsidRPr="002D2CD1" w:rsidRDefault="00E91F13" w:rsidP="003616F4">
            <w:pPr>
              <w:spacing w:before="120" w:after="120" w:line="240" w:lineRule="auto"/>
              <w:jc w:val="both"/>
              <w:rPr>
                <w:sz w:val="24"/>
                <w:lang w:val="it-IT"/>
              </w:rPr>
            </w:pPr>
            <w:r w:rsidRPr="002D2CD1">
              <w:rPr>
                <w:sz w:val="24"/>
                <w:lang w:val="it-IT"/>
              </w:rPr>
              <w:t xml:space="preserve">Se verifică corectitudinea calculului. </w:t>
            </w:r>
          </w:p>
          <w:p w14:paraId="65A6FF58" w14:textId="77777777" w:rsidR="00E91F13" w:rsidRPr="002D2CD1" w:rsidRDefault="00E91F13" w:rsidP="003616F4">
            <w:pPr>
              <w:spacing w:before="120" w:after="120" w:line="240" w:lineRule="auto"/>
              <w:jc w:val="both"/>
              <w:rPr>
                <w:sz w:val="24"/>
                <w:lang w:val="it-IT"/>
              </w:rPr>
            </w:pPr>
            <w:r w:rsidRPr="002D2CD1">
              <w:rPr>
                <w:sz w:val="24"/>
                <w:lang w:val="it-IT"/>
              </w:rPr>
              <w:t>Se verifica corelarea datelor prezentate in Devizul general cu cele prezentate în studiul de fezabilitate/ Memoriul justificativ.</w:t>
            </w:r>
          </w:p>
        </w:tc>
      </w:tr>
    </w:tbl>
    <w:p w14:paraId="2E88F0A8" w14:textId="77777777" w:rsidR="00E91F13" w:rsidRPr="002D2CD1" w:rsidRDefault="00E91F13" w:rsidP="00E91F13">
      <w:pPr>
        <w:spacing w:before="120" w:after="120" w:line="240" w:lineRule="auto"/>
        <w:jc w:val="both"/>
        <w:rPr>
          <w:sz w:val="24"/>
        </w:rPr>
      </w:pPr>
    </w:p>
    <w:p w14:paraId="56852F60" w14:textId="77777777" w:rsidR="00E91F13" w:rsidRPr="002D2CD1" w:rsidRDefault="00E91F13" w:rsidP="00E91F13">
      <w:pPr>
        <w:spacing w:before="120" w:after="120" w:line="240" w:lineRule="auto"/>
        <w:jc w:val="both"/>
        <w:rPr>
          <w:b/>
          <w:sz w:val="24"/>
        </w:rPr>
      </w:pPr>
      <w:r w:rsidRPr="002D2CD1">
        <w:rPr>
          <w:b/>
          <w:sz w:val="24"/>
        </w:rPr>
        <w:t>3.1. Informaţiile furnizate în cadrul bugetului indicativ din cererea de finanţare sunt corecte şi sunt în conformitate cu devizul general devizele pe obiect precizate în Studiul de fezabilitate/ Memoriul Justificativ?</w:t>
      </w:r>
    </w:p>
    <w:p w14:paraId="4E77679E" w14:textId="77777777" w:rsidR="00E91F13" w:rsidRPr="002D2CD1" w:rsidRDefault="00E91F13" w:rsidP="00E91F13">
      <w:pPr>
        <w:spacing w:before="120" w:after="120" w:line="240" w:lineRule="auto"/>
        <w:jc w:val="both"/>
        <w:rPr>
          <w:sz w:val="24"/>
        </w:rPr>
      </w:pPr>
      <w:r w:rsidRPr="002D2CD1">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14:paraId="55CEE7E5" w14:textId="77777777" w:rsidR="00E91F13" w:rsidRPr="002D2CD1" w:rsidRDefault="00E91F13" w:rsidP="00E91F13">
      <w:pPr>
        <w:spacing w:before="120" w:after="120" w:line="240" w:lineRule="auto"/>
        <w:jc w:val="both"/>
        <w:rPr>
          <w:sz w:val="24"/>
        </w:rPr>
      </w:pPr>
      <w:r w:rsidRPr="002D2CD1">
        <w:rPr>
          <w:sz w:val="24"/>
        </w:rPr>
        <w:t>Observatie:</w:t>
      </w:r>
    </w:p>
    <w:p w14:paraId="7DA331AD" w14:textId="77777777" w:rsidR="00E91F13" w:rsidRPr="002D2CD1" w:rsidRDefault="00E91F13" w:rsidP="00E91F13">
      <w:pPr>
        <w:spacing w:before="120" w:after="120" w:line="240" w:lineRule="auto"/>
        <w:jc w:val="both"/>
        <w:rPr>
          <w:sz w:val="24"/>
        </w:rPr>
      </w:pPr>
      <w:r w:rsidRPr="002D2CD1">
        <w:rPr>
          <w:sz w:val="24"/>
        </w:rPr>
        <w:t xml:space="preserve"> Având în vedere că la subcap.4.3 şi 4.4 se cuprind cheltuieli pentru achizitionarea utilajelor şi echipamentelor,  toate utilajele şi echipamentele se pot prezenta intr-un singur deviz pe obiect. </w:t>
      </w:r>
    </w:p>
    <w:p w14:paraId="78B5B2DB" w14:textId="77777777" w:rsidR="00E91F13" w:rsidRPr="002D2CD1" w:rsidRDefault="00E91F13" w:rsidP="00E91F13">
      <w:pPr>
        <w:spacing w:before="120" w:after="120" w:line="240" w:lineRule="auto"/>
        <w:jc w:val="both"/>
        <w:rPr>
          <w:b/>
          <w:sz w:val="24"/>
        </w:rPr>
      </w:pPr>
      <w:r w:rsidRPr="002D2CD1">
        <w:rPr>
          <w:b/>
          <w:sz w:val="24"/>
        </w:rPr>
        <w:t>Nu este necesar ca solicitantul să prezinte pentru fiecare utilaj şi echipament câte un deviz pe obiect!</w:t>
      </w:r>
    </w:p>
    <w:p w14:paraId="6D9B62E2" w14:textId="77777777" w:rsidR="00E91F13" w:rsidRPr="002D2CD1" w:rsidRDefault="00E91F13" w:rsidP="0077210D">
      <w:pPr>
        <w:numPr>
          <w:ilvl w:val="0"/>
          <w:numId w:val="5"/>
        </w:numPr>
        <w:spacing w:before="120" w:after="120" w:line="240" w:lineRule="auto"/>
        <w:ind w:left="360"/>
        <w:jc w:val="both"/>
        <w:rPr>
          <w:b/>
          <w:sz w:val="24"/>
        </w:rPr>
      </w:pPr>
      <w:r w:rsidRPr="002D2CD1">
        <w:rPr>
          <w:sz w:val="24"/>
        </w:rPr>
        <w:t>Daca exista diferente de incadrare, in sensul ca unele cheltuieli neeligibile sunt trecute in categoria cheltuielilor eligibile, expertul bifează caseta corespunzatoare NU şi îşi motivează poziţia în linia prevăzută în acest scop.</w:t>
      </w:r>
    </w:p>
    <w:p w14:paraId="7D2D6485" w14:textId="77777777" w:rsidR="00E91F13" w:rsidRPr="002D2CD1" w:rsidRDefault="00E91F13" w:rsidP="00E91F13">
      <w:pPr>
        <w:pStyle w:val="NormalWeb"/>
        <w:spacing w:before="120" w:after="120"/>
        <w:jc w:val="both"/>
        <w:rPr>
          <w:rFonts w:ascii="Calibri" w:eastAsia="Calibri" w:hAnsi="Calibri"/>
          <w:lang w:val="ro-RO"/>
        </w:rPr>
      </w:pPr>
      <w:r w:rsidRPr="002D2CD1">
        <w:rPr>
          <w:rFonts w:ascii="Calibri" w:eastAsia="Calibri" w:hAnsi="Calibri"/>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14:paraId="51763C39" w14:textId="77777777" w:rsidR="00E91F13" w:rsidRPr="002D2CD1" w:rsidRDefault="00E91F13" w:rsidP="00E91F13">
      <w:pPr>
        <w:spacing w:before="120" w:after="120" w:line="240" w:lineRule="auto"/>
        <w:ind w:left="360"/>
        <w:jc w:val="both"/>
        <w:rPr>
          <w:sz w:val="24"/>
        </w:rPr>
      </w:pPr>
    </w:p>
    <w:p w14:paraId="3FF144ED" w14:textId="77777777" w:rsidR="00E91F13" w:rsidRPr="002D2CD1" w:rsidRDefault="00E91F13" w:rsidP="0077210D">
      <w:pPr>
        <w:pStyle w:val="NormalWeb"/>
        <w:keepNext/>
        <w:numPr>
          <w:ilvl w:val="0"/>
          <w:numId w:val="5"/>
        </w:numPr>
        <w:spacing w:before="120" w:after="120"/>
        <w:ind w:left="360"/>
        <w:jc w:val="both"/>
        <w:rPr>
          <w:rFonts w:ascii="Calibri" w:hAnsi="Calibri"/>
          <w:lang w:val="ro-RO"/>
        </w:rPr>
      </w:pPr>
      <w:r w:rsidRPr="002D2CD1">
        <w:rPr>
          <w:rFonts w:ascii="Calibri" w:hAnsi="Calibri"/>
          <w:lang w:val="ro-RO"/>
        </w:rPr>
        <w:lastRenderedPageBreak/>
        <w:t>Daca exista mici diferente de calcul in cererea de finanţare fata de devizul general şi devizele pe obiect, expertul efectueaza modificarile in buget şi in matricea de verificare a Bugetului indicativ</w:t>
      </w:r>
      <w:r w:rsidRPr="002D2CD1">
        <w:rPr>
          <w:rFonts w:ascii="Calibri" w:hAnsi="Calibri" w:cs="Calibri"/>
          <w:bCs/>
          <w:lang w:val="ro-RO" w:eastAsia="x-none"/>
        </w:rPr>
        <w:t>,</w:t>
      </w:r>
      <w:r w:rsidRPr="002D2CD1">
        <w:rPr>
          <w:rFonts w:ascii="Calibri" w:hAnsi="Calibri"/>
          <w:lang w:val="ro-RO"/>
        </w:rPr>
        <w:t xml:space="preserve"> bifează caseta corespunzatoare DA cu diferente. În acest caz se vor oferi explicaţii în rubrica Observaţii. </w:t>
      </w:r>
    </w:p>
    <w:p w14:paraId="25EE195B" w14:textId="77777777" w:rsidR="00E91F13" w:rsidRPr="002D2CD1" w:rsidRDefault="00E91F13" w:rsidP="00E91F13">
      <w:pPr>
        <w:spacing w:before="120" w:after="120" w:line="240" w:lineRule="auto"/>
        <w:jc w:val="both"/>
        <w:rPr>
          <w:sz w:val="24"/>
        </w:rPr>
      </w:pPr>
      <w:r w:rsidRPr="002D2CD1">
        <w:rPr>
          <w:sz w:val="24"/>
        </w:rPr>
        <w:t xml:space="preserve">Şi in acest caz bugetul modificat de expert este retransmis solicitantului pentru luare la cunostinta de modificarile efectuate, prin Fisa de solicitare a informaţiilor suplimentare E3.4L. </w:t>
      </w:r>
    </w:p>
    <w:p w14:paraId="3A4F890F" w14:textId="77777777" w:rsidR="00E91F13" w:rsidRPr="002D2CD1" w:rsidRDefault="00E91F13" w:rsidP="00E91F13">
      <w:pPr>
        <w:pStyle w:val="NormalWeb"/>
        <w:spacing w:before="120" w:after="120"/>
        <w:jc w:val="both"/>
        <w:rPr>
          <w:rFonts w:ascii="Calibri" w:eastAsia="Calibri" w:hAnsi="Calibri"/>
          <w:lang w:val="ro-RO"/>
        </w:rPr>
      </w:pPr>
      <w:r w:rsidRPr="002D2CD1">
        <w:rPr>
          <w:rFonts w:ascii="Calibri" w:eastAsia="Calibri" w:hAnsi="Calibri"/>
          <w:b/>
          <w:lang w:val="ro-RO"/>
        </w:rPr>
        <w:t>Cererea de finanţare este declarată eligibilă prin bifarea casutei corespunzatoare DA cu diferente.</w:t>
      </w:r>
    </w:p>
    <w:p w14:paraId="1849C57D" w14:textId="77777777" w:rsidR="00E91F13" w:rsidRPr="002D2CD1" w:rsidRDefault="00E91F13" w:rsidP="00E91F13">
      <w:pPr>
        <w:spacing w:before="120" w:after="120" w:line="240" w:lineRule="auto"/>
        <w:jc w:val="both"/>
        <w:rPr>
          <w:sz w:val="24"/>
          <w:u w:val="single"/>
        </w:rPr>
      </w:pPr>
    </w:p>
    <w:p w14:paraId="612A195C" w14:textId="77777777" w:rsidR="00E91F13" w:rsidRPr="002D2CD1" w:rsidRDefault="00E91F13" w:rsidP="00E91F13">
      <w:pPr>
        <w:spacing w:before="120" w:after="120" w:line="240" w:lineRule="auto"/>
        <w:jc w:val="both"/>
        <w:rPr>
          <w:sz w:val="24"/>
        </w:rPr>
      </w:pPr>
      <w:r w:rsidRPr="002D2CD1">
        <w:rPr>
          <w:b/>
          <w:sz w:val="24"/>
        </w:rPr>
        <w:t>3.2. Verificarea corectitudinii ratei de schimb.</w:t>
      </w:r>
      <w:r w:rsidRPr="002D2CD1">
        <w:rPr>
          <w:sz w:val="24"/>
        </w:rPr>
        <w:t xml:space="preserve"> </w:t>
      </w:r>
    </w:p>
    <w:p w14:paraId="271BCD2B" w14:textId="77777777" w:rsidR="00E91F13" w:rsidRPr="002D2CD1" w:rsidRDefault="00E91F13" w:rsidP="00E91F13">
      <w:pPr>
        <w:spacing w:before="120" w:after="120" w:line="240" w:lineRule="auto"/>
        <w:jc w:val="both"/>
        <w:rPr>
          <w:sz w:val="24"/>
        </w:rPr>
      </w:pPr>
      <w:r w:rsidRPr="002D2CD1">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14:paraId="709AAFED" w14:textId="77777777" w:rsidR="00E91F13" w:rsidRPr="002D2CD1" w:rsidRDefault="00E91F13" w:rsidP="00E91F13">
      <w:pPr>
        <w:spacing w:before="120" w:after="120" w:line="240" w:lineRule="auto"/>
        <w:jc w:val="both"/>
        <w:rPr>
          <w:sz w:val="24"/>
        </w:rPr>
      </w:pPr>
      <w:r w:rsidRPr="002D2CD1">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14:paraId="795C17F9" w14:textId="77777777" w:rsidR="00E91F13" w:rsidRPr="002D2CD1" w:rsidRDefault="00E91F13" w:rsidP="00E91F13">
      <w:pPr>
        <w:spacing w:before="120" w:after="120" w:line="240" w:lineRule="auto"/>
        <w:jc w:val="both"/>
        <w:rPr>
          <w:sz w:val="24"/>
        </w:rPr>
      </w:pPr>
      <w:r w:rsidRPr="002D2CD1">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14:paraId="5D10957B" w14:textId="77777777" w:rsidR="00E91F13" w:rsidRPr="002D2CD1" w:rsidRDefault="00E91F13" w:rsidP="00E91F13">
      <w:pPr>
        <w:spacing w:before="120" w:after="120" w:line="240" w:lineRule="auto"/>
        <w:jc w:val="both"/>
        <w:rPr>
          <w:b/>
          <w:sz w:val="24"/>
        </w:rPr>
      </w:pPr>
    </w:p>
    <w:p w14:paraId="60436A6C" w14:textId="77777777" w:rsidR="00E91F13" w:rsidRPr="002D2CD1" w:rsidRDefault="00E91F13" w:rsidP="00E91F13">
      <w:pPr>
        <w:spacing w:before="120" w:after="120" w:line="240" w:lineRule="auto"/>
        <w:jc w:val="both"/>
        <w:rPr>
          <w:b/>
          <w:sz w:val="24"/>
          <w:u w:val="single"/>
        </w:rPr>
      </w:pPr>
      <w:r w:rsidRPr="002D2CD1">
        <w:rPr>
          <w:b/>
          <w:sz w:val="24"/>
        </w:rPr>
        <w:t>3.3.</w:t>
      </w:r>
      <w:r w:rsidRPr="002D2CD1">
        <w:rPr>
          <w:b/>
          <w:sz w:val="24"/>
          <w:u w:val="single"/>
        </w:rPr>
        <w:t xml:space="preserve"> </w:t>
      </w:r>
      <w:r w:rsidRPr="002D2CD1">
        <w:rPr>
          <w:b/>
          <w:kern w:val="32"/>
          <w:sz w:val="24"/>
        </w:rPr>
        <w:t>Sunt eligibile cheltuielile aferente investițiilor eligibile din proiect, în conformitate cu cele specificate în cadrul Fișei măsurii din SDL în care se încadrează proiectul și cap. 8.1 din PNDR?</w:t>
      </w:r>
    </w:p>
    <w:p w14:paraId="155689CD" w14:textId="77777777" w:rsidR="00E91F13" w:rsidRDefault="00E91F13" w:rsidP="00E91F13">
      <w:pPr>
        <w:spacing w:before="120" w:after="120" w:line="240" w:lineRule="auto"/>
        <w:jc w:val="both"/>
        <w:rPr>
          <w:sz w:val="24"/>
        </w:rPr>
      </w:pPr>
      <w:r w:rsidRPr="002D2CD1">
        <w:rPr>
          <w:sz w:val="24"/>
        </w:rPr>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14:paraId="33F14BC6" w14:textId="77777777" w:rsidR="00E91F13" w:rsidRPr="002D2CD1" w:rsidRDefault="00E91F13" w:rsidP="00E91F13">
      <w:pPr>
        <w:spacing w:before="120" w:after="120" w:line="240" w:lineRule="auto"/>
        <w:jc w:val="both"/>
        <w:rPr>
          <w:sz w:val="24"/>
          <w:u w:val="single"/>
        </w:rPr>
      </w:pPr>
    </w:p>
    <w:p w14:paraId="4AF4BDA6" w14:textId="77777777" w:rsidR="00E91F13" w:rsidRPr="002D2CD1" w:rsidRDefault="00E91F13" w:rsidP="00E91F13">
      <w:pPr>
        <w:spacing w:before="120" w:after="120" w:line="240" w:lineRule="auto"/>
        <w:jc w:val="both"/>
        <w:rPr>
          <w:b/>
          <w:sz w:val="24"/>
        </w:rPr>
      </w:pPr>
      <w:r w:rsidRPr="002D2CD1">
        <w:rPr>
          <w:b/>
          <w:sz w:val="24"/>
        </w:rPr>
        <w:t>3.4. Costurile generale ale proiectului</w:t>
      </w:r>
      <w:r w:rsidRPr="002D2CD1">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rPr>
        <w:t>direct legate de realizarea investiției, nu depasesc 10% din costul total eligibil al proiectului, respectiv 5% pentru acele proiecte care nu includ constructii?</w:t>
      </w:r>
    </w:p>
    <w:p w14:paraId="2A1C7787" w14:textId="77777777" w:rsidR="00E91F13" w:rsidRPr="002D2CD1" w:rsidRDefault="00E91F13" w:rsidP="00E91F13">
      <w:pPr>
        <w:spacing w:before="120" w:after="120" w:line="240" w:lineRule="auto"/>
        <w:jc w:val="both"/>
        <w:rPr>
          <w:sz w:val="24"/>
        </w:rPr>
      </w:pPr>
      <w:r w:rsidRPr="002D2CD1">
        <w:rPr>
          <w:sz w:val="24"/>
        </w:rPr>
        <w:lastRenderedPageBreak/>
        <w:t>Daca aceste costuri se incadreaza in procentele specificate mai sus, expertul bifează DA in caseta corespunzatoare, in caz contrar bifează NU şi îşi motivează poziţia în linia prevăzută în acest scop la rubrica Observaţii.</w:t>
      </w:r>
    </w:p>
    <w:p w14:paraId="212230F0" w14:textId="77777777" w:rsidR="00E91F13" w:rsidRPr="002D2CD1" w:rsidRDefault="00E91F13" w:rsidP="00E91F13">
      <w:pPr>
        <w:spacing w:before="120" w:after="120" w:line="240" w:lineRule="auto"/>
        <w:jc w:val="both"/>
        <w:rPr>
          <w:b/>
          <w:i/>
          <w:sz w:val="24"/>
        </w:rPr>
      </w:pPr>
    </w:p>
    <w:p w14:paraId="37BC3830" w14:textId="77777777" w:rsidR="00E91F13" w:rsidRPr="002D2CD1" w:rsidRDefault="00E91F13" w:rsidP="00E91F13">
      <w:pPr>
        <w:spacing w:before="120" w:after="120" w:line="240" w:lineRule="auto"/>
        <w:jc w:val="both"/>
        <w:rPr>
          <w:b/>
          <w:i/>
          <w:sz w:val="24"/>
        </w:rPr>
      </w:pPr>
      <w:r w:rsidRPr="002D2CD1">
        <w:rPr>
          <w:b/>
          <w:sz w:val="24"/>
        </w:rPr>
        <w:t xml:space="preserve">3.5. Cheltuielile diverse şi neprevazute (Cap. 5.3) din Bugetul indicativ se încadrează, </w:t>
      </w:r>
      <w:r w:rsidRPr="002D2CD1">
        <w:rPr>
          <w:sz w:val="24"/>
        </w:rPr>
        <w:t>în cazul SF-ului întocmit pe HG907/2016, în procentul de  maxim 10% din valoarea cheltuielilor prevazute la cap./ subcap.1.2, 1.3, 1.4, 2, 3.5, 3.8  şi 4A din devizul general, conform legislaţiei în vigoare</w:t>
      </w:r>
      <w:r w:rsidRPr="00552D49">
        <w:rPr>
          <w:rFonts w:cs="Calibri"/>
          <w:sz w:val="24"/>
          <w:szCs w:val="24"/>
        </w:rPr>
        <w:t>,</w:t>
      </w:r>
      <w:r w:rsidRPr="002D2CD1">
        <w:rPr>
          <w:sz w:val="24"/>
        </w:rPr>
        <w:t xml:space="preserve"> șau în cazul SF-ului întocmit pe HG 28/2008  în procentul de  maxim 10% din valoarea cheltuielilor prevazute  la cap./ subcap. 1.2, 1.3, 2,3.5 şi 4 A din devizul general, conform legislaţiei în vigoare ?</w:t>
      </w:r>
    </w:p>
    <w:p w14:paraId="4AC44A7A" w14:textId="77777777" w:rsidR="00E91F13" w:rsidRDefault="00E91F13" w:rsidP="00E91F13">
      <w:pPr>
        <w:spacing w:before="120" w:after="120" w:line="240" w:lineRule="auto"/>
        <w:jc w:val="both"/>
        <w:rPr>
          <w:sz w:val="24"/>
          <w:lang w:val="it-IT"/>
        </w:rPr>
      </w:pPr>
      <w:r w:rsidRPr="002D2CD1">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w:t>
      </w:r>
      <w:r>
        <w:rPr>
          <w:sz w:val="24"/>
          <w:lang w:val="it-IT"/>
        </w:rPr>
        <w:t>/2008.</w:t>
      </w:r>
    </w:p>
    <w:p w14:paraId="6769F745" w14:textId="77777777" w:rsidR="00E91F13" w:rsidRPr="002D2CD1" w:rsidRDefault="00E91F13" w:rsidP="00E91F13">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14:paraId="674000CF" w14:textId="77777777" w:rsidR="00E91F13" w:rsidRPr="002D2CD1" w:rsidRDefault="00E91F13" w:rsidP="00E91F13">
      <w:pPr>
        <w:spacing w:before="120" w:after="120" w:line="240" w:lineRule="auto"/>
        <w:jc w:val="both"/>
        <w:rPr>
          <w:sz w:val="24"/>
        </w:rPr>
      </w:pPr>
    </w:p>
    <w:p w14:paraId="1D6BF0E0" w14:textId="77777777" w:rsidR="00E91F13" w:rsidRPr="002D2CD1" w:rsidRDefault="00E91F13" w:rsidP="00E91F13">
      <w:pPr>
        <w:spacing w:before="120" w:after="120" w:line="240" w:lineRule="auto"/>
        <w:jc w:val="both"/>
        <w:rPr>
          <w:sz w:val="24"/>
        </w:rPr>
      </w:pPr>
      <w:r w:rsidRPr="002D2CD1">
        <w:rPr>
          <w:b/>
          <w:sz w:val="24"/>
        </w:rPr>
        <w:t>3.6</w:t>
      </w:r>
      <w:r w:rsidRPr="002D2CD1">
        <w:rPr>
          <w:sz w:val="24"/>
        </w:rPr>
        <w:t xml:space="preserve">  </w:t>
      </w:r>
      <w:r w:rsidRPr="002D2CD1">
        <w:rPr>
          <w:b/>
          <w:sz w:val="24"/>
        </w:rPr>
        <w:t>Actualizarea respectă procentul de max. 5% din valoarea total eligibilă?</w:t>
      </w:r>
    </w:p>
    <w:p w14:paraId="51047586" w14:textId="77777777" w:rsidR="00E91F13" w:rsidRPr="002D2CD1" w:rsidRDefault="00E91F13" w:rsidP="00E91F13">
      <w:pPr>
        <w:spacing w:before="120" w:after="120" w:line="240" w:lineRule="auto"/>
        <w:jc w:val="both"/>
        <w:rPr>
          <w:sz w:val="24"/>
        </w:rPr>
      </w:pPr>
      <w:r w:rsidRPr="002D2CD1">
        <w:rPr>
          <w:sz w:val="24"/>
          <w:lang w:val="it-IT"/>
        </w:rPr>
        <w:t xml:space="preserve">Expertul verifica in bugetul indicativ daca valoarea actualizării se încadreaza în procentul de 5% din totalul valoare eligibilă.. </w:t>
      </w:r>
    </w:p>
    <w:p w14:paraId="331D7FB4" w14:textId="77777777" w:rsidR="00E91F13" w:rsidRPr="002D2CD1" w:rsidRDefault="00E91F13" w:rsidP="00E91F13">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14:paraId="0DB8F70F" w14:textId="77777777" w:rsidR="00E91F13" w:rsidRDefault="00E91F13" w:rsidP="00E91F13">
      <w:pPr>
        <w:spacing w:before="120" w:after="120" w:line="240" w:lineRule="auto"/>
        <w:jc w:val="both"/>
        <w:rPr>
          <w:sz w:val="24"/>
        </w:rPr>
      </w:pPr>
    </w:p>
    <w:p w14:paraId="0BEAA5B0" w14:textId="77777777" w:rsidR="00E91F13" w:rsidRDefault="00E91F13" w:rsidP="00E91F13">
      <w:pPr>
        <w:spacing w:before="120" w:after="120" w:line="240" w:lineRule="auto"/>
        <w:jc w:val="both"/>
        <w:rPr>
          <w:sz w:val="24"/>
        </w:rPr>
      </w:pPr>
    </w:p>
    <w:p w14:paraId="43E2FCFF" w14:textId="77777777" w:rsidR="00E91F13" w:rsidRPr="002D2CD1" w:rsidRDefault="00E91F13" w:rsidP="00E91F13">
      <w:pPr>
        <w:spacing w:before="120" w:after="120" w:line="240" w:lineRule="auto"/>
        <w:jc w:val="both"/>
        <w:rPr>
          <w:sz w:val="24"/>
        </w:rPr>
      </w:pPr>
    </w:p>
    <w:p w14:paraId="761094FB" w14:textId="77777777" w:rsidR="00E91F13" w:rsidRPr="002D2CD1" w:rsidRDefault="00E91F13" w:rsidP="00E91F13">
      <w:pPr>
        <w:spacing w:before="120" w:after="120" w:line="240" w:lineRule="auto"/>
        <w:jc w:val="both"/>
        <w:rPr>
          <w:b/>
          <w:sz w:val="24"/>
        </w:rPr>
      </w:pPr>
      <w:r w:rsidRPr="002D2CD1">
        <w:rPr>
          <w:b/>
          <w:sz w:val="24"/>
        </w:rPr>
        <w:t>3.7 TVA-ul aferent cheltuielilor eligibile este trecut in coloana cheltuielilor eligibile?</w:t>
      </w:r>
    </w:p>
    <w:p w14:paraId="753052EC" w14:textId="77777777" w:rsidR="00E91F13" w:rsidRPr="002D2CD1" w:rsidRDefault="00E91F13" w:rsidP="00E91F13">
      <w:pPr>
        <w:spacing w:before="120" w:after="120" w:line="240" w:lineRule="auto"/>
        <w:jc w:val="both"/>
        <w:rPr>
          <w:b/>
          <w:i/>
          <w:color w:val="000000"/>
          <w:sz w:val="24"/>
        </w:rPr>
      </w:pPr>
      <w:r w:rsidRPr="002D2CD1">
        <w:rPr>
          <w:color w:val="000000"/>
          <w:sz w:val="24"/>
        </w:rPr>
        <w:t>În cazul in care solicitantul a bifat in caseta corespunzatoare din Declaraţia pe propria răspundere F ca este platitor de TVA ,TVA-ul</w:t>
      </w:r>
      <w:r w:rsidRPr="002D2CD1">
        <w:rPr>
          <w:b/>
          <w:color w:val="000000"/>
          <w:sz w:val="24"/>
        </w:rPr>
        <w:t xml:space="preserve"> este neeligibil .</w:t>
      </w:r>
    </w:p>
    <w:p w14:paraId="59EA1DBF" w14:textId="77777777" w:rsidR="00E91F13" w:rsidRPr="002D2CD1" w:rsidRDefault="00E91F13" w:rsidP="00E91F13">
      <w:pPr>
        <w:spacing w:before="120" w:after="120" w:line="240" w:lineRule="auto"/>
        <w:jc w:val="both"/>
        <w:rPr>
          <w:b/>
          <w:color w:val="000000"/>
          <w:sz w:val="24"/>
        </w:rPr>
      </w:pPr>
      <w:r w:rsidRPr="002D2CD1">
        <w:rPr>
          <w:color w:val="000000"/>
          <w:sz w:val="24"/>
        </w:rPr>
        <w:t xml:space="preserve">În cazul in care solicitantul bifează în caseta corespunzatoare din Declaraţia pe propria răspundere F ca nu este platitor de TVA, atunci TVA-ul </w:t>
      </w:r>
      <w:r w:rsidRPr="002D2CD1">
        <w:rPr>
          <w:b/>
          <w:color w:val="000000"/>
          <w:sz w:val="24"/>
        </w:rPr>
        <w:t>aferent cheltuielilor eligibile este eligibil.</w:t>
      </w:r>
    </w:p>
    <w:p w14:paraId="05840587" w14:textId="77777777" w:rsidR="00E91F13" w:rsidRPr="002D2CD1" w:rsidRDefault="00E91F13" w:rsidP="00E91F13">
      <w:pPr>
        <w:spacing w:before="120" w:after="120" w:line="240" w:lineRule="auto"/>
        <w:jc w:val="both"/>
        <w:rPr>
          <w:color w:val="000000"/>
          <w:sz w:val="24"/>
          <w:lang w:val="it-IT"/>
        </w:rPr>
      </w:pPr>
      <w:r w:rsidRPr="002D2CD1">
        <w:rPr>
          <w:sz w:val="24"/>
          <w:lang w:val="it-IT"/>
        </w:rPr>
        <w:t>În cazul in care solicitantul nu bifează ni</w:t>
      </w:r>
      <w:hyperlink r:id="rId8" w:history="1">
        <w:r w:rsidRPr="002D2CD1">
          <w:rPr>
            <w:rStyle w:val="Hyperlink"/>
            <w:rFonts w:cs="Calibri"/>
            <w:sz w:val="24"/>
            <w:szCs w:val="24"/>
            <w:lang w:val="it-IT" w:eastAsia="ro-RO"/>
          </w:rPr>
          <w:t>ci</w:t>
        </w:r>
      </w:hyperlink>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2D2CD1">
        <w:rPr>
          <w:sz w:val="24"/>
          <w:lang w:val="it-IT"/>
        </w:rPr>
        <w:t xml:space="preserve"> În cazul în care solicitantul bifează </w:t>
      </w:r>
      <w:r w:rsidRPr="002D2CD1">
        <w:rPr>
          <w:color w:val="000000"/>
          <w:sz w:val="24"/>
          <w:lang w:val="it-IT"/>
        </w:rPr>
        <w:t>una dintre căsuțe, se analizează încadrarea corectă a TVA. În caz contrar, TVA este neeligibil.</w:t>
      </w:r>
    </w:p>
    <w:p w14:paraId="34D4B70E" w14:textId="77777777" w:rsidR="00E91F13" w:rsidRPr="002D2CD1" w:rsidRDefault="00E91F13" w:rsidP="00E91F13">
      <w:pPr>
        <w:spacing w:before="120" w:after="120" w:line="240" w:lineRule="auto"/>
        <w:jc w:val="both"/>
        <w:rPr>
          <w:color w:val="000000"/>
          <w:sz w:val="24"/>
          <w:lang w:val="it-IT"/>
        </w:rPr>
      </w:pPr>
    </w:p>
    <w:p w14:paraId="5F7F519A" w14:textId="77777777" w:rsidR="00E91F13" w:rsidRPr="002D2CD1" w:rsidRDefault="00E91F13" w:rsidP="00E91F13">
      <w:pPr>
        <w:spacing w:before="120" w:after="120" w:line="240" w:lineRule="auto"/>
        <w:jc w:val="both"/>
        <w:rPr>
          <w:i/>
          <w:color w:val="000000"/>
          <w:sz w:val="24"/>
          <w:lang w:val="it-IT"/>
        </w:rPr>
      </w:pPr>
      <w:r w:rsidRPr="002D2CD1">
        <w:rPr>
          <w:i/>
          <w:color w:val="000000"/>
          <w:sz w:val="24"/>
          <w:lang w:val="it-IT"/>
        </w:rPr>
        <w:t>Subpuncte specifice proiectelor aferent art. 17, alin. (1), lit. b (schema GBER):</w:t>
      </w:r>
    </w:p>
    <w:p w14:paraId="326A5FA8" w14:textId="77777777" w:rsidR="00E91F13" w:rsidRPr="002D2CD1" w:rsidRDefault="00E91F13" w:rsidP="00E91F13">
      <w:pPr>
        <w:spacing w:before="120" w:after="120" w:line="240" w:lineRule="auto"/>
        <w:jc w:val="both"/>
        <w:rPr>
          <w:b/>
          <w:sz w:val="24"/>
        </w:rPr>
      </w:pPr>
      <w:r w:rsidRPr="002D2CD1">
        <w:rPr>
          <w:b/>
          <w:sz w:val="24"/>
        </w:rPr>
        <w:t>3.8. Costurile activelor necorporale amortizabile sunt eligibile numai până la un plafon de 20 % din costurile totale eligibile ale investiției inițiale?</w:t>
      </w:r>
    </w:p>
    <w:p w14:paraId="35E47A49" w14:textId="77777777" w:rsidR="00E91F13" w:rsidRPr="002D2CD1" w:rsidRDefault="00E91F13" w:rsidP="00E91F13">
      <w:pPr>
        <w:spacing w:before="120" w:after="120" w:line="240" w:lineRule="auto"/>
        <w:jc w:val="both"/>
        <w:rPr>
          <w:b/>
          <w:sz w:val="24"/>
        </w:rPr>
      </w:pPr>
      <w:r w:rsidRPr="002D2CD1">
        <w:rPr>
          <w:sz w:val="24"/>
        </w:rPr>
        <w:t>Se verifica in buget</w:t>
      </w:r>
      <w:r w:rsidRPr="002D2CD1">
        <w:rPr>
          <w:b/>
          <w:sz w:val="24"/>
        </w:rPr>
        <w:t xml:space="preserve"> </w:t>
      </w:r>
      <w:r w:rsidRPr="002D2CD1">
        <w:rPr>
          <w:sz w:val="24"/>
        </w:rPr>
        <w:t>respectarea acestei conditii</w:t>
      </w:r>
      <w:r w:rsidRPr="002D2CD1">
        <w:rPr>
          <w:b/>
          <w:sz w:val="24"/>
        </w:rPr>
        <w:t>.</w:t>
      </w:r>
    </w:p>
    <w:p w14:paraId="19341C96" w14:textId="77777777" w:rsidR="00E91F13" w:rsidRPr="002D2CD1" w:rsidRDefault="00E91F13" w:rsidP="00E91F13">
      <w:pPr>
        <w:spacing w:before="120" w:after="120" w:line="240" w:lineRule="auto"/>
        <w:jc w:val="both"/>
        <w:rPr>
          <w:b/>
          <w:sz w:val="24"/>
        </w:rPr>
      </w:pPr>
    </w:p>
    <w:p w14:paraId="7F3966B4" w14:textId="77777777" w:rsidR="00E91F13" w:rsidRPr="002D2CD1" w:rsidRDefault="00E91F13" w:rsidP="00E91F13">
      <w:pPr>
        <w:shd w:val="clear" w:color="auto" w:fill="FFFFFF"/>
        <w:tabs>
          <w:tab w:val="left" w:pos="360"/>
        </w:tabs>
        <w:spacing w:before="120" w:after="120" w:line="240" w:lineRule="auto"/>
        <w:ind w:left="360" w:hanging="360"/>
        <w:jc w:val="both"/>
        <w:rPr>
          <w:sz w:val="24"/>
        </w:rPr>
      </w:pPr>
      <w:r w:rsidRPr="002D2CD1">
        <w:rPr>
          <w:b/>
          <w:sz w:val="24"/>
        </w:rPr>
        <w:t>3.9</w:t>
      </w:r>
      <w:r w:rsidRPr="002D2CD1">
        <w:rPr>
          <w:sz w:val="24"/>
        </w:rPr>
        <w:t>.</w:t>
      </w:r>
      <w:r w:rsidRPr="002D2CD1">
        <w:rPr>
          <w:b/>
          <w:sz w:val="24"/>
        </w:rPr>
        <w:t>Cheltuielile de marketing respecta plafonul max pe proiect si sunt de natura celor mentionate in procedura</w:t>
      </w:r>
      <w:r w:rsidRPr="002D2CD1">
        <w:rPr>
          <w:sz w:val="24"/>
        </w:rPr>
        <w:t xml:space="preserve"> ?</w:t>
      </w:r>
    </w:p>
    <w:p w14:paraId="5825FAC7" w14:textId="77777777" w:rsidR="00E91F13" w:rsidRPr="002D2CD1" w:rsidRDefault="00E91F13" w:rsidP="00E91F13">
      <w:pPr>
        <w:shd w:val="clear" w:color="auto" w:fill="FFFFFF"/>
        <w:tabs>
          <w:tab w:val="left" w:pos="720"/>
        </w:tabs>
        <w:spacing w:before="120" w:after="120" w:line="240" w:lineRule="auto"/>
        <w:ind w:left="720" w:hanging="720"/>
        <w:jc w:val="both"/>
        <w:rPr>
          <w:sz w:val="24"/>
        </w:rPr>
      </w:pPr>
      <w:r w:rsidRPr="002D2CD1">
        <w:rPr>
          <w:sz w:val="24"/>
        </w:rPr>
        <w:t>Expertul verifica respectarea  naturii si valorii in euro a acestor cheltuieli</w:t>
      </w:r>
    </w:p>
    <w:p w14:paraId="44129A01" w14:textId="77777777" w:rsidR="00E91F13" w:rsidRPr="002D2CD1" w:rsidRDefault="00E91F13" w:rsidP="0077210D">
      <w:pPr>
        <w:numPr>
          <w:ilvl w:val="0"/>
          <w:numId w:val="6"/>
        </w:numPr>
        <w:tabs>
          <w:tab w:val="left" w:pos="720"/>
        </w:tabs>
        <w:spacing w:before="120" w:after="120" w:line="240" w:lineRule="auto"/>
        <w:ind w:left="720"/>
        <w:jc w:val="both"/>
        <w:rPr>
          <w:sz w:val="24"/>
        </w:rPr>
      </w:pPr>
      <w:r w:rsidRPr="002D2CD1">
        <w:rPr>
          <w:sz w:val="24"/>
        </w:rPr>
        <w:t>Cheltuielile  aferente marketing-ului produselor obținute, sunt eligibile în limita a max. 5% din valoarea eligibilă a proiectului, dar nu mai mult de  30.000 euro şi includ:</w:t>
      </w:r>
    </w:p>
    <w:p w14:paraId="18AAFFEB" w14:textId="77777777" w:rsidR="00E91F13" w:rsidRPr="002D2CD1" w:rsidRDefault="00E91F13" w:rsidP="0077210D">
      <w:pPr>
        <w:numPr>
          <w:ilvl w:val="0"/>
          <w:numId w:val="7"/>
        </w:numPr>
        <w:tabs>
          <w:tab w:val="left" w:pos="720"/>
        </w:tabs>
        <w:spacing w:before="120" w:after="120" w:line="240" w:lineRule="auto"/>
        <w:jc w:val="both"/>
        <w:rPr>
          <w:sz w:val="24"/>
        </w:rPr>
      </w:pPr>
      <w:r w:rsidRPr="002D2CD1">
        <w:rPr>
          <w:sz w:val="24"/>
        </w:rPr>
        <w:t>înfiintarea unui site – pentru promovarea și comercializarea propriilor produse neagricole;</w:t>
      </w:r>
    </w:p>
    <w:p w14:paraId="73288EE5" w14:textId="77777777" w:rsidR="00E91F13" w:rsidRPr="002D2CD1" w:rsidRDefault="00E91F13" w:rsidP="0077210D">
      <w:pPr>
        <w:numPr>
          <w:ilvl w:val="0"/>
          <w:numId w:val="7"/>
        </w:numPr>
        <w:tabs>
          <w:tab w:val="left" w:pos="720"/>
        </w:tabs>
        <w:spacing w:before="120" w:after="120" w:line="240" w:lineRule="auto"/>
        <w:jc w:val="both"/>
        <w:rPr>
          <w:sz w:val="24"/>
        </w:rPr>
      </w:pPr>
      <w:r w:rsidRPr="002D2CD1">
        <w:rPr>
          <w:sz w:val="24"/>
        </w:rPr>
        <w:t>etichetarea (crearea conceptului)</w:t>
      </w:r>
    </w:p>
    <w:p w14:paraId="75FECDB1" w14:textId="77777777" w:rsidR="00E91F13" w:rsidRPr="002D2CD1" w:rsidRDefault="00E91F13" w:rsidP="0077210D">
      <w:pPr>
        <w:numPr>
          <w:ilvl w:val="0"/>
          <w:numId w:val="7"/>
        </w:numPr>
        <w:tabs>
          <w:tab w:val="left" w:pos="720"/>
        </w:tabs>
        <w:spacing w:before="120" w:after="120" w:line="240" w:lineRule="auto"/>
        <w:jc w:val="both"/>
        <w:rPr>
          <w:sz w:val="24"/>
        </w:rPr>
      </w:pPr>
      <w:r w:rsidRPr="002D2CD1">
        <w:rPr>
          <w:sz w:val="24"/>
        </w:rPr>
        <w:t xml:space="preserve">creare marcă înregistrată/brand </w:t>
      </w:r>
    </w:p>
    <w:p w14:paraId="4B25EBB9" w14:textId="77777777" w:rsidR="00E91F13" w:rsidRPr="002D2CD1" w:rsidRDefault="00E91F13" w:rsidP="00E91F13">
      <w:pPr>
        <w:tabs>
          <w:tab w:val="left" w:pos="0"/>
        </w:tabs>
        <w:spacing w:before="120" w:after="120" w:line="240" w:lineRule="auto"/>
        <w:jc w:val="both"/>
        <w:rPr>
          <w:sz w:val="24"/>
        </w:rPr>
      </w:pPr>
      <w:r w:rsidRPr="002D2CD1">
        <w:rPr>
          <w:sz w:val="24"/>
        </w:rPr>
        <w:t>Se verifica daca cheltuielile neeligibile sunt incluse în devizele pe obiecte şi bugetul indicativ.</w:t>
      </w:r>
    </w:p>
    <w:p w14:paraId="08D0EBC1" w14:textId="77777777" w:rsidR="00E91F13" w:rsidRPr="002D2CD1" w:rsidRDefault="00E91F13" w:rsidP="00E91F13">
      <w:pPr>
        <w:tabs>
          <w:tab w:val="left" w:pos="0"/>
        </w:tabs>
        <w:spacing w:before="120" w:after="120" w:line="240" w:lineRule="auto"/>
        <w:jc w:val="both"/>
        <w:rPr>
          <w:sz w:val="24"/>
        </w:rPr>
      </w:pPr>
      <w:r w:rsidRPr="002D2CD1">
        <w:rPr>
          <w:sz w:val="24"/>
        </w:rPr>
        <w:t xml:space="preserve">Pentru proiectele care vizează </w:t>
      </w:r>
      <w:r w:rsidRPr="002D2CD1">
        <w:rPr>
          <w:b/>
          <w:sz w:val="24"/>
        </w:rPr>
        <w:t>investiții amplasate în regiuni de dezvoltare (judete)  în care se aplică intensități diferite</w:t>
      </w:r>
      <w:r w:rsidRPr="002D2CD1">
        <w:rPr>
          <w:sz w:val="24"/>
        </w:rPr>
        <w:t xml:space="preserve">  se verifica pct.3.11 a si 3.11.b</w:t>
      </w:r>
    </w:p>
    <w:p w14:paraId="51F112E5" w14:textId="77777777" w:rsidR="00E91F13" w:rsidRPr="002D2CD1" w:rsidRDefault="00E91F13" w:rsidP="00E91F13">
      <w:pPr>
        <w:tabs>
          <w:tab w:val="left" w:pos="720"/>
        </w:tabs>
        <w:spacing w:before="120" w:after="120" w:line="240" w:lineRule="auto"/>
        <w:ind w:left="720"/>
        <w:jc w:val="both"/>
        <w:rPr>
          <w:sz w:val="24"/>
        </w:rPr>
      </w:pPr>
    </w:p>
    <w:p w14:paraId="286EB57B" w14:textId="77777777" w:rsidR="00E91F13" w:rsidRPr="002D2CD1" w:rsidRDefault="00E91F13" w:rsidP="00E91F13">
      <w:pPr>
        <w:spacing w:before="120" w:after="120" w:line="240" w:lineRule="auto"/>
        <w:jc w:val="both"/>
        <w:rPr>
          <w:b/>
          <w:sz w:val="24"/>
        </w:rPr>
      </w:pPr>
      <w:r w:rsidRPr="002D2CD1">
        <w:rPr>
          <w:b/>
          <w:sz w:val="24"/>
        </w:rPr>
        <w:t xml:space="preserve">3.10 Valoarea eligibila a componentei investionale majoritare ( euro) precizata in cererea de finantare in A5 in urma verificarii de expert a cheltuielilor eligibile din buget, ramane majoritara**in judetul mentionat in CF? </w:t>
      </w:r>
    </w:p>
    <w:p w14:paraId="3A3504CE" w14:textId="77777777" w:rsidR="00E91F13" w:rsidRPr="002D2CD1" w:rsidRDefault="00E91F13" w:rsidP="00E91F13">
      <w:pPr>
        <w:spacing w:before="120" w:after="120" w:line="240" w:lineRule="auto"/>
        <w:jc w:val="both"/>
        <w:rPr>
          <w:i/>
          <w:sz w:val="24"/>
        </w:rPr>
      </w:pPr>
      <w:r w:rsidRPr="002D2CD1">
        <w:rPr>
          <w:i/>
          <w:sz w:val="24"/>
        </w:rPr>
        <w:t xml:space="preserve"> **In Valoarea eligibila a componentei investionale majoritare ( euro)nu se include si valoarea eligibila a cap.3 in cazul solicitantilor care au optat pentru accesarea schemei de minimis ; se include si valoarea TVA numai in cazul in care TVA este eligibil,pentru neplatitorii de TVA </w:t>
      </w:r>
    </w:p>
    <w:p w14:paraId="1F061380" w14:textId="77777777" w:rsidR="00E91F13" w:rsidRPr="002D2CD1" w:rsidRDefault="00E91F13" w:rsidP="00E91F13">
      <w:pPr>
        <w:spacing w:before="120" w:after="120" w:line="240" w:lineRule="auto"/>
        <w:jc w:val="both"/>
        <w:rPr>
          <w:sz w:val="24"/>
        </w:rPr>
      </w:pPr>
      <w:r w:rsidRPr="002D2CD1">
        <w:rPr>
          <w:b/>
          <w:sz w:val="24"/>
        </w:rPr>
        <w:t xml:space="preserve"> </w:t>
      </w:r>
      <w:r w:rsidRPr="002D2CD1">
        <w:rPr>
          <w:sz w:val="24"/>
        </w:rPr>
        <w:t xml:space="preserve">Expertul verifica si bifeaza cu DA daca conditia este indeplinita. In cazul in care nu </w:t>
      </w:r>
      <w:r w:rsidRPr="002D2CD1">
        <w:rPr>
          <w:b/>
          <w:sz w:val="24"/>
        </w:rPr>
        <w:t>ramane majoritara**in judetul mentionat in CF</w:t>
      </w:r>
      <w:r w:rsidRPr="002D2CD1">
        <w:rPr>
          <w:sz w:val="24"/>
        </w:rPr>
        <w:t xml:space="preserve"> ,expertul evidentiaza modificarea valorii majoritare in mod explicit la observatii si informeaza solicitantul prin E3.4 cu privire la aceasta, inclusiv influentele privind corelarea cu intensitatea sprijinului in judetul cu valoarea majoritara rezultata in urma evaluarii.</w:t>
      </w:r>
    </w:p>
    <w:p w14:paraId="4726E5F9" w14:textId="77777777" w:rsidR="00E91F13" w:rsidRPr="002D2CD1" w:rsidRDefault="00E91F13" w:rsidP="00E91F13">
      <w:pPr>
        <w:spacing w:before="120" w:after="120" w:line="240" w:lineRule="auto"/>
        <w:jc w:val="both"/>
        <w:rPr>
          <w:sz w:val="24"/>
        </w:rPr>
      </w:pPr>
    </w:p>
    <w:p w14:paraId="3A515E72" w14:textId="77777777" w:rsidR="00E91F13" w:rsidRPr="002D2CD1" w:rsidRDefault="00E91F13" w:rsidP="00E91F13">
      <w:pPr>
        <w:spacing w:before="120" w:after="120" w:line="240" w:lineRule="auto"/>
        <w:jc w:val="both"/>
        <w:rPr>
          <w:b/>
          <w:sz w:val="24"/>
        </w:rPr>
      </w:pPr>
      <w:r w:rsidRPr="002D2CD1">
        <w:rPr>
          <w:b/>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p w14:paraId="5EA0FED9" w14:textId="77777777" w:rsidR="00E91F13" w:rsidRPr="002D2CD1" w:rsidRDefault="00E91F13" w:rsidP="00E91F13">
      <w:pPr>
        <w:spacing w:before="120" w:after="120" w:line="240" w:lineRule="auto"/>
        <w:jc w:val="both"/>
        <w:rPr>
          <w:sz w:val="24"/>
        </w:rPr>
      </w:pPr>
      <w:r w:rsidRPr="002D2CD1">
        <w:rPr>
          <w:sz w:val="24"/>
        </w:rPr>
        <w:lastRenderedPageBreak/>
        <w:t>Expertul verifica indeplinirea conditiei  si in cazul in care in denumirea devizelor nu este identificata cerinta, solicita prin E3.4 informatii care sa conduca la identificarea valorii investitiei aferenta fiecarui judet. In caz de refuz cererea este declarat neeligibila.</w:t>
      </w:r>
    </w:p>
    <w:p w14:paraId="615DB6F4" w14:textId="77777777" w:rsidR="00E91F13" w:rsidRPr="002D2CD1" w:rsidRDefault="00E91F13" w:rsidP="00E91F13">
      <w:pPr>
        <w:spacing w:before="120" w:after="120" w:line="240" w:lineRule="auto"/>
        <w:jc w:val="both"/>
        <w:rPr>
          <w:sz w:val="24"/>
        </w:rPr>
      </w:pPr>
    </w:p>
    <w:p w14:paraId="63408C99" w14:textId="77777777" w:rsidR="00E91F13" w:rsidRPr="002D2CD1" w:rsidRDefault="00E91F13" w:rsidP="00E91F13">
      <w:pPr>
        <w:spacing w:before="120" w:after="120" w:line="240" w:lineRule="auto"/>
        <w:jc w:val="both"/>
        <w:rPr>
          <w:b/>
          <w:sz w:val="24"/>
        </w:rPr>
      </w:pPr>
      <w:r w:rsidRPr="002D2CD1">
        <w:rPr>
          <w:b/>
          <w:sz w:val="24"/>
        </w:rPr>
        <w:t>3.12</w:t>
      </w:r>
      <w:r w:rsidRPr="002D2CD1">
        <w:rPr>
          <w:i/>
          <w:sz w:val="24"/>
        </w:rPr>
        <w:t xml:space="preserve"> </w:t>
      </w:r>
      <w:r w:rsidRPr="002D2CD1">
        <w:rPr>
          <w:b/>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p w14:paraId="3E5EC13E" w14:textId="77777777" w:rsidR="00E91F13" w:rsidRPr="002D2CD1" w:rsidRDefault="00E91F13" w:rsidP="00E91F13">
      <w:pPr>
        <w:spacing w:before="120" w:after="120" w:line="240" w:lineRule="auto"/>
        <w:jc w:val="both"/>
        <w:rPr>
          <w:sz w:val="24"/>
        </w:rPr>
      </w:pPr>
      <w:r w:rsidRPr="002D2CD1">
        <w:rPr>
          <w:sz w:val="24"/>
        </w:rPr>
        <w:t>Expertul verifica indeplinirea conditiei  si in cazul in care in denumirea devizelor nu este identificata cerinta, solicita prin E3.4 informatii care sa conduca la identificarea valorii investitiei aferenta „</w:t>
      </w:r>
      <w:r w:rsidRPr="002D2CD1">
        <w:rPr>
          <w:b/>
          <w:sz w:val="24"/>
        </w:rPr>
        <w:t>extinderea capacitatii”  si“diversificarea productiei ”</w:t>
      </w:r>
      <w:r w:rsidRPr="002D2CD1">
        <w:rPr>
          <w:sz w:val="24"/>
        </w:rPr>
        <w:t>. In caz de refuz cererea este declarată neeligibila.</w:t>
      </w:r>
    </w:p>
    <w:p w14:paraId="5428446F" w14:textId="77777777" w:rsidR="00E91F13" w:rsidRPr="002D2CD1" w:rsidRDefault="00E91F13" w:rsidP="00E91F13">
      <w:pPr>
        <w:spacing w:before="120" w:after="120" w:line="240" w:lineRule="auto"/>
        <w:jc w:val="both"/>
        <w:rPr>
          <w:sz w:val="24"/>
        </w:rPr>
      </w:pPr>
    </w:p>
    <w:p w14:paraId="27D63928" w14:textId="77777777" w:rsidR="00E91F13" w:rsidRPr="002D2CD1" w:rsidRDefault="00E91F13" w:rsidP="00E91F13">
      <w:pPr>
        <w:spacing w:before="120" w:after="120" w:line="240" w:lineRule="auto"/>
        <w:rPr>
          <w:sz w:val="24"/>
        </w:rPr>
      </w:pPr>
      <w:bookmarkStart w:id="7" w:name="_Toc487027948"/>
      <w:bookmarkStart w:id="8" w:name="_Toc487029179"/>
      <w:r w:rsidRPr="002D2CD1">
        <w:rPr>
          <w:b/>
          <w:sz w:val="24"/>
        </w:rPr>
        <w:t>D. Verificarea rezonabilităţii preţurilor</w:t>
      </w:r>
      <w:bookmarkEnd w:id="7"/>
      <w:bookmarkEnd w:id="8"/>
      <w:r w:rsidRPr="002D2CD1">
        <w:rPr>
          <w:b/>
          <w:sz w:val="24"/>
        </w:rPr>
        <w:t xml:space="preserve"> </w:t>
      </w:r>
    </w:p>
    <w:p w14:paraId="605B7D69" w14:textId="77777777" w:rsidR="00E91F13" w:rsidRPr="002D2CD1" w:rsidRDefault="00E91F13" w:rsidP="00E91F13">
      <w:pPr>
        <w:spacing w:before="120" w:after="120" w:line="240" w:lineRule="auto"/>
        <w:jc w:val="both"/>
        <w:rPr>
          <w:b/>
          <w:sz w:val="24"/>
        </w:rPr>
      </w:pPr>
      <w:r w:rsidRPr="002D2CD1">
        <w:rPr>
          <w:b/>
          <w:sz w:val="24"/>
        </w:rPr>
        <w:t>4.1.  Categoria de bunuri  se regaseste in Baza de Date cu prețuri de Referință?</w:t>
      </w:r>
    </w:p>
    <w:p w14:paraId="30E702BB" w14:textId="77777777" w:rsidR="00E91F13" w:rsidRPr="002D2CD1" w:rsidRDefault="00E91F13" w:rsidP="00E91F13">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296094C1" w14:textId="77777777" w:rsidR="00E91F13" w:rsidRPr="002D2CD1" w:rsidRDefault="00E91F13" w:rsidP="00E91F13">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14:paraId="79377B43" w14:textId="77777777" w:rsidR="00E91F13" w:rsidRPr="002D2CD1" w:rsidRDefault="00E91F13" w:rsidP="00E91F13">
      <w:pPr>
        <w:spacing w:before="120" w:after="120" w:line="240" w:lineRule="auto"/>
        <w:jc w:val="both"/>
        <w:rPr>
          <w:b/>
          <w:sz w:val="24"/>
          <w:lang w:val="it-IT"/>
        </w:rPr>
      </w:pPr>
    </w:p>
    <w:p w14:paraId="6080C0A9" w14:textId="77777777" w:rsidR="00E91F13" w:rsidRPr="002D2CD1" w:rsidRDefault="00E91F13" w:rsidP="00E91F13">
      <w:pPr>
        <w:spacing w:before="120" w:after="120" w:line="240" w:lineRule="auto"/>
        <w:jc w:val="both"/>
        <w:rPr>
          <w:b/>
          <w:sz w:val="24"/>
          <w:lang w:val="it-IT"/>
        </w:rPr>
      </w:pPr>
      <w:r w:rsidRPr="002D2CD1">
        <w:rPr>
          <w:b/>
          <w:sz w:val="24"/>
          <w:lang w:val="it-IT"/>
        </w:rPr>
        <w:t>4.2. Daca la pct.4.1. raspunsul este DA, sunt atasate extrasele tiparite din baza de date cu prețuri de Referință?</w:t>
      </w:r>
    </w:p>
    <w:p w14:paraId="466BEF08" w14:textId="77777777" w:rsidR="00E91F13" w:rsidRPr="002D2CD1" w:rsidRDefault="00E91F13" w:rsidP="00E91F13">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35BDE55E" w14:textId="77777777" w:rsidR="00E91F13" w:rsidRPr="002D2CD1" w:rsidRDefault="00E91F13" w:rsidP="00E91F13">
      <w:pPr>
        <w:spacing w:before="120" w:after="120" w:line="240" w:lineRule="auto"/>
        <w:jc w:val="both"/>
        <w:rPr>
          <w:b/>
          <w:sz w:val="24"/>
          <w:u w:val="single"/>
          <w:lang w:val="it-IT"/>
        </w:rPr>
      </w:pPr>
    </w:p>
    <w:p w14:paraId="51150A5C" w14:textId="77777777" w:rsidR="00E91F13" w:rsidRPr="002D2CD1" w:rsidRDefault="00E91F13" w:rsidP="00E91F13">
      <w:pPr>
        <w:spacing w:before="120" w:after="120" w:line="240" w:lineRule="auto"/>
        <w:jc w:val="both"/>
        <w:rPr>
          <w:b/>
          <w:sz w:val="24"/>
          <w:lang w:val="it-IT"/>
        </w:rPr>
      </w:pPr>
      <w:r w:rsidRPr="002D2CD1">
        <w:rPr>
          <w:b/>
          <w:sz w:val="24"/>
          <w:lang w:val="it-IT"/>
        </w:rPr>
        <w:t xml:space="preserve">4.3. Dacă la pct. 4.1. raspunsul este DA, preţurile utilizate pentru bunuri se incadreaza in maximul  prevazut în  Baza de Date cu preţuri de Referință? </w:t>
      </w:r>
    </w:p>
    <w:p w14:paraId="2F3B42A4" w14:textId="77777777" w:rsidR="00E91F13" w:rsidRPr="002D2CD1" w:rsidRDefault="00E91F13" w:rsidP="00E91F13">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14:paraId="0F78518B" w14:textId="77777777" w:rsidR="00E91F13" w:rsidRPr="002D2CD1" w:rsidRDefault="00E91F13" w:rsidP="00E91F13">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15DCEB4F" w14:textId="77777777" w:rsidR="00E91F13" w:rsidRPr="002D2CD1" w:rsidRDefault="00E91F13" w:rsidP="00E91F13">
      <w:pPr>
        <w:spacing w:before="120" w:after="120" w:line="240" w:lineRule="auto"/>
        <w:jc w:val="both"/>
        <w:rPr>
          <w:sz w:val="24"/>
        </w:rPr>
      </w:pPr>
    </w:p>
    <w:p w14:paraId="573BF6D0" w14:textId="77777777" w:rsidR="00E91F13" w:rsidRPr="002D2CD1" w:rsidRDefault="00E91F13" w:rsidP="00E91F13">
      <w:pPr>
        <w:spacing w:before="120" w:after="120" w:line="240" w:lineRule="auto"/>
        <w:jc w:val="both"/>
        <w:rPr>
          <w:b/>
          <w:sz w:val="24"/>
        </w:rPr>
      </w:pPr>
      <w:r w:rsidRPr="002D2CD1">
        <w:rPr>
          <w:b/>
          <w:sz w:val="24"/>
        </w:rPr>
        <w:t>4.4</w:t>
      </w:r>
      <w:r w:rsidRPr="002D2CD1">
        <w:rPr>
          <w:b/>
          <w:sz w:val="24"/>
          <w:lang w:val="pt-BR"/>
        </w:rPr>
        <w:t xml:space="preserve"> </w:t>
      </w:r>
      <w:r w:rsidRPr="002D2CD1">
        <w:rPr>
          <w:b/>
          <w:sz w:val="24"/>
        </w:rPr>
        <w:t>Dacă la pct. 4.1 raspunsul este NU, solicitantul a prezentat două oferte pentru bunuri a caror valoare este mai mare de 15 000 Euro si o oferta pentru bunuri a căror valoare este mai mica  sau egală cu  15 000 Euro?</w:t>
      </w:r>
    </w:p>
    <w:p w14:paraId="32785D7C" w14:textId="77777777" w:rsidR="00E91F13" w:rsidRPr="002D2CD1" w:rsidRDefault="00E91F13" w:rsidP="00E91F13">
      <w:pPr>
        <w:spacing w:before="120" w:after="120" w:line="240" w:lineRule="auto"/>
        <w:jc w:val="both"/>
        <w:rPr>
          <w:sz w:val="24"/>
        </w:rPr>
      </w:pPr>
      <w:r w:rsidRPr="002D2CD1">
        <w:rPr>
          <w:sz w:val="24"/>
        </w:rPr>
        <w:t>Expertul verifica daca solicitantul a prezentat două oferte pentru bunuri a caror valoare este mai mare de 15 000 Euro şi o oferta pentru bunuri a caror valoare este mai mica sau egală</w:t>
      </w:r>
      <w:r w:rsidRPr="002D2CD1">
        <w:rPr>
          <w:sz w:val="24"/>
          <w:u w:val="single"/>
        </w:rPr>
        <w:t xml:space="preserve"> </w:t>
      </w:r>
      <w:r w:rsidRPr="002D2CD1">
        <w:rPr>
          <w:sz w:val="24"/>
        </w:rPr>
        <w:t xml:space="preserve"> cu 15 000 Euro.</w:t>
      </w:r>
    </w:p>
    <w:p w14:paraId="4EA7224E" w14:textId="77777777" w:rsidR="00E91F13" w:rsidRPr="002D2CD1" w:rsidRDefault="00E91F13" w:rsidP="00E91F13">
      <w:pPr>
        <w:spacing w:before="120" w:after="120" w:line="240" w:lineRule="auto"/>
        <w:jc w:val="both"/>
        <w:rPr>
          <w:sz w:val="24"/>
        </w:rPr>
      </w:pPr>
      <w:r w:rsidRPr="002D2CD1">
        <w:rPr>
          <w:sz w:val="24"/>
        </w:rPr>
        <w:t xml:space="preserve">Totodată, expertul va compara valorile din bugetul indicativ pentru bunurile care nu se regăsesc în baza de date cu preturile unor bunuri </w:t>
      </w:r>
      <w:r w:rsidRPr="002D2CD1">
        <w:rPr>
          <w:sz w:val="24"/>
          <w:u w:val="single"/>
        </w:rPr>
        <w:t>de acelasi tip şi având aceleaşi caracteristici tehnice, disponibile</w:t>
      </w:r>
      <w:r w:rsidRPr="002D2CD1">
        <w:rPr>
          <w:sz w:val="24"/>
        </w:rPr>
        <w:t xml:space="preserve"> pe Internet, cu ofertele prezentate.</w:t>
      </w:r>
    </w:p>
    <w:p w14:paraId="7CDBF661" w14:textId="77777777" w:rsidR="00E91F13" w:rsidRPr="002D2CD1" w:rsidRDefault="00E91F13" w:rsidP="00E91F13">
      <w:pPr>
        <w:spacing w:before="120" w:after="120" w:line="240" w:lineRule="auto"/>
        <w:jc w:val="both"/>
        <w:rPr>
          <w:sz w:val="24"/>
        </w:rPr>
      </w:pPr>
      <w:r w:rsidRPr="002D2CD1">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14:paraId="1D87E499" w14:textId="77777777" w:rsidR="00E91F13" w:rsidRPr="002D2CD1" w:rsidRDefault="00E91F13" w:rsidP="00E91F13">
      <w:pPr>
        <w:spacing w:before="120" w:after="120" w:line="240" w:lineRule="auto"/>
        <w:jc w:val="both"/>
        <w:rPr>
          <w:sz w:val="24"/>
        </w:rPr>
      </w:pPr>
      <w:r w:rsidRPr="002D2CD1">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14:paraId="015970B7" w14:textId="77777777" w:rsidR="00E91F13" w:rsidRPr="002D2CD1" w:rsidRDefault="00E91F13" w:rsidP="00E91F13">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şi trebuie sa aiba cel putin </w:t>
      </w:r>
      <w:r w:rsidRPr="002D2CD1">
        <w:rPr>
          <w:b/>
          <w:sz w:val="24"/>
          <w:lang w:val="it-IT"/>
        </w:rPr>
        <w:t>urmatoarele caracteristici</w:t>
      </w:r>
      <w:r w:rsidRPr="002D2CD1">
        <w:rPr>
          <w:sz w:val="24"/>
          <w:lang w:val="it-IT"/>
        </w:rPr>
        <w:t>:</w:t>
      </w:r>
    </w:p>
    <w:p w14:paraId="5F45D99F" w14:textId="77777777" w:rsidR="00E91F13" w:rsidRPr="002D2CD1" w:rsidRDefault="00E91F13" w:rsidP="0077210D">
      <w:pPr>
        <w:numPr>
          <w:ilvl w:val="1"/>
          <w:numId w:val="4"/>
        </w:numPr>
        <w:spacing w:before="120" w:after="120" w:line="240" w:lineRule="auto"/>
        <w:jc w:val="both"/>
        <w:rPr>
          <w:sz w:val="24"/>
          <w:lang w:val="it-IT"/>
        </w:rPr>
      </w:pPr>
      <w:r w:rsidRPr="002D2CD1">
        <w:rPr>
          <w:sz w:val="24"/>
          <w:lang w:val="it-IT"/>
        </w:rPr>
        <w:t>Sa fie datate, personalizate şi semnate;</w:t>
      </w:r>
    </w:p>
    <w:p w14:paraId="15BA8AFF" w14:textId="77777777" w:rsidR="00E91F13" w:rsidRPr="002D2CD1" w:rsidRDefault="00E91F13" w:rsidP="0077210D">
      <w:pPr>
        <w:numPr>
          <w:ilvl w:val="1"/>
          <w:numId w:val="4"/>
        </w:numPr>
        <w:spacing w:before="120" w:after="120" w:line="240" w:lineRule="auto"/>
        <w:jc w:val="both"/>
        <w:rPr>
          <w:sz w:val="24"/>
          <w:lang w:val="it-IT"/>
        </w:rPr>
      </w:pPr>
      <w:r w:rsidRPr="002D2CD1">
        <w:rPr>
          <w:sz w:val="24"/>
          <w:lang w:val="it-IT"/>
        </w:rPr>
        <w:t>Sa contina detalierea unor specificatii tehnice minimale;</w:t>
      </w:r>
    </w:p>
    <w:p w14:paraId="30731C99" w14:textId="77777777" w:rsidR="00E91F13" w:rsidRPr="002D2CD1" w:rsidRDefault="00E91F13" w:rsidP="0077210D">
      <w:pPr>
        <w:numPr>
          <w:ilvl w:val="1"/>
          <w:numId w:val="4"/>
        </w:numPr>
        <w:spacing w:before="120" w:after="120" w:line="240" w:lineRule="auto"/>
        <w:jc w:val="both"/>
        <w:rPr>
          <w:sz w:val="24"/>
          <w:lang w:val="it-IT"/>
        </w:rPr>
      </w:pPr>
      <w:r w:rsidRPr="002D2CD1">
        <w:rPr>
          <w:sz w:val="24"/>
          <w:lang w:val="it-IT"/>
        </w:rPr>
        <w:t>Să conţină preţul de achiziţie pentru bunuri/servicii.</w:t>
      </w:r>
    </w:p>
    <w:p w14:paraId="4B1CE9C1" w14:textId="77777777" w:rsidR="00E91F13" w:rsidRPr="002D2CD1" w:rsidRDefault="00E91F13" w:rsidP="00E91F13">
      <w:pPr>
        <w:spacing w:before="120" w:after="120" w:line="240" w:lineRule="auto"/>
        <w:jc w:val="both"/>
        <w:rPr>
          <w:sz w:val="24"/>
          <w:lang w:val="it-IT"/>
        </w:rPr>
      </w:pPr>
      <w:r w:rsidRPr="002D2CD1">
        <w:rPr>
          <w:sz w:val="24"/>
          <w:lang w:val="it-IT"/>
        </w:rPr>
        <w:t>Observatie:</w:t>
      </w:r>
    </w:p>
    <w:p w14:paraId="2F407897" w14:textId="77777777" w:rsidR="00E91F13" w:rsidRPr="002D2CD1" w:rsidRDefault="00E91F13" w:rsidP="00E91F13">
      <w:pPr>
        <w:spacing w:before="120" w:after="120" w:line="240" w:lineRule="auto"/>
        <w:jc w:val="both"/>
        <w:rPr>
          <w:sz w:val="24"/>
          <w:lang w:val="it-IT"/>
        </w:rPr>
      </w:pPr>
      <w:r w:rsidRPr="002D2CD1">
        <w:rPr>
          <w:sz w:val="24"/>
          <w:lang w:val="it-IT"/>
        </w:rPr>
        <w:t>Preţurile prezentate in oferte la faza depunerii studiului de fezabilitate</w:t>
      </w:r>
      <w:r w:rsidRPr="002D2CD1">
        <w:rPr>
          <w:sz w:val="24"/>
        </w:rPr>
        <w:t>/ Memoriului Justificativ</w:t>
      </w:r>
      <w:r w:rsidRPr="002D2CD1">
        <w:rPr>
          <w:sz w:val="24"/>
          <w:lang w:val="it-IT"/>
        </w:rPr>
        <w:t xml:space="preserve"> sunt orientative. Expertul verifica daca valoarea inclusa in deviz se incadreaza intre nivelul minim şi maxim al ofertelor prezentate şi solicitantul a justificat alegerea.</w:t>
      </w:r>
    </w:p>
    <w:p w14:paraId="575F0CC6" w14:textId="77777777" w:rsidR="00E91F13" w:rsidRPr="002D2CD1" w:rsidRDefault="00E91F13" w:rsidP="00E91F13">
      <w:pPr>
        <w:spacing w:before="120" w:after="120" w:line="240" w:lineRule="auto"/>
        <w:jc w:val="both"/>
        <w:rPr>
          <w:sz w:val="24"/>
          <w:lang w:val="pt-BR"/>
        </w:rPr>
      </w:pPr>
    </w:p>
    <w:p w14:paraId="7479F28D" w14:textId="77777777" w:rsidR="00E91F13" w:rsidRPr="002D2CD1" w:rsidRDefault="00E91F13" w:rsidP="00E91F13">
      <w:pPr>
        <w:spacing w:before="120" w:after="120" w:line="240" w:lineRule="auto"/>
        <w:jc w:val="both"/>
        <w:rPr>
          <w:b/>
          <w:sz w:val="24"/>
          <w:lang w:val="pt-BR"/>
        </w:rPr>
      </w:pPr>
      <w:r w:rsidRPr="002D2CD1">
        <w:rPr>
          <w:b/>
          <w:sz w:val="24"/>
          <w:lang w:val="pt-BR"/>
        </w:rPr>
        <w:t>4.5 Solicitantul a prezentat două oferte pentru servicii a căror valoare este mai mare de 15 000 Euro şi o ofertă pentru servicii a căror valoare  este mai mica  sau egală cu  15 000 Euro?</w:t>
      </w:r>
    </w:p>
    <w:p w14:paraId="055AF746" w14:textId="77777777" w:rsidR="00E91F13" w:rsidRPr="002D2CD1" w:rsidRDefault="00E91F13" w:rsidP="00E91F13">
      <w:pPr>
        <w:spacing w:before="120" w:after="120" w:line="240" w:lineRule="auto"/>
        <w:jc w:val="both"/>
        <w:rPr>
          <w:sz w:val="24"/>
        </w:rPr>
      </w:pPr>
      <w:r w:rsidRPr="002D2CD1">
        <w:rPr>
          <w:sz w:val="24"/>
        </w:rPr>
        <w:t xml:space="preserve">Expertul verifica daca solicitantul a prezentat două  oferte pentru servicii a caror valoare este mai mare de 15 000 Euro şi o oferta pentru servicii a căror valoare este mai mica sau egală cu 15 000 Euro. </w:t>
      </w:r>
    </w:p>
    <w:p w14:paraId="0DCCE936" w14:textId="77777777" w:rsidR="00E91F13" w:rsidRPr="002D2CD1" w:rsidRDefault="00E91F13" w:rsidP="00E91F13">
      <w:pPr>
        <w:spacing w:before="120" w:after="120" w:line="240" w:lineRule="auto"/>
        <w:jc w:val="both"/>
        <w:rPr>
          <w:sz w:val="24"/>
        </w:rPr>
      </w:pPr>
      <w:r w:rsidRPr="002D2CD1">
        <w:rPr>
          <w:sz w:val="24"/>
        </w:rPr>
        <w:lastRenderedPageBreak/>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14:paraId="091B799D" w14:textId="77777777" w:rsidR="00E91F13" w:rsidRPr="002D2CD1" w:rsidRDefault="00E91F13" w:rsidP="00E91F13">
      <w:pPr>
        <w:spacing w:before="120" w:after="120" w:line="240" w:lineRule="auto"/>
        <w:jc w:val="both"/>
        <w:rPr>
          <w:sz w:val="24"/>
        </w:rPr>
      </w:pPr>
    </w:p>
    <w:p w14:paraId="7E1529F6" w14:textId="77777777" w:rsidR="00E91F13" w:rsidRPr="002D2CD1" w:rsidRDefault="00E91F13" w:rsidP="00E91F13">
      <w:pPr>
        <w:spacing w:before="120" w:after="120" w:line="240" w:lineRule="auto"/>
        <w:jc w:val="both"/>
        <w:rPr>
          <w:b/>
          <w:sz w:val="24"/>
        </w:rPr>
      </w:pPr>
      <w:r w:rsidRPr="002D2CD1">
        <w:rPr>
          <w:b/>
          <w:sz w:val="24"/>
        </w:rPr>
        <w:t xml:space="preserve">4.6. Pentru lucrari, exista in studiul de fezabilitate declaraţia proiectantului semnată şi ştampilată privind sursa de preţuri? </w:t>
      </w:r>
    </w:p>
    <w:p w14:paraId="0CF7CFD6" w14:textId="77777777" w:rsidR="00E91F13" w:rsidRPr="002D2CD1" w:rsidRDefault="00E91F13" w:rsidP="00E91F13">
      <w:pPr>
        <w:spacing w:before="120" w:after="120" w:line="240" w:lineRule="auto"/>
        <w:jc w:val="both"/>
        <w:rPr>
          <w:sz w:val="24"/>
        </w:rPr>
      </w:pPr>
      <w:r w:rsidRPr="002D2CD1">
        <w:rPr>
          <w:sz w:val="24"/>
        </w:rPr>
        <w:t xml:space="preserve">Expertul verifica existenta precizarilor proiectantului privind  sursa de preţuri din Studiul de fezabilitate, daca declaraţia este semnata şi ştampilată şi  bifează in caseta corespunzatoare DA sau NU.  </w:t>
      </w:r>
    </w:p>
    <w:p w14:paraId="19ECF5D3" w14:textId="77777777" w:rsidR="00E91F13" w:rsidRPr="002D2CD1" w:rsidRDefault="00E91F13" w:rsidP="00E91F13">
      <w:pPr>
        <w:spacing w:before="120" w:after="120" w:line="240" w:lineRule="auto"/>
        <w:jc w:val="both"/>
        <w:rPr>
          <w:sz w:val="24"/>
        </w:rPr>
      </w:pPr>
      <w:r w:rsidRPr="002D2CD1">
        <w:rPr>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29F5228" w14:textId="77777777" w:rsidR="00E91F13" w:rsidRPr="002D2CD1" w:rsidRDefault="00E91F13" w:rsidP="00E91F13">
      <w:pPr>
        <w:shd w:val="clear" w:color="auto" w:fill="FFFFFF"/>
        <w:spacing w:before="120" w:after="120" w:line="240" w:lineRule="auto"/>
        <w:jc w:val="both"/>
        <w:rPr>
          <w:sz w:val="24"/>
        </w:rPr>
      </w:pPr>
      <w:r w:rsidRPr="002D2CD1">
        <w:rPr>
          <w:sz w:val="24"/>
        </w:rPr>
        <w:t xml:space="preserve">În situatia în care o parte din bunuri se regăseşte în baza de date, iar pentru cealaltă se prezintă oferte, se bifează </w:t>
      </w:r>
      <w:r w:rsidRPr="002D2CD1">
        <w:rPr>
          <w:b/>
          <w:sz w:val="24"/>
        </w:rPr>
        <w:t>DA</w:t>
      </w:r>
      <w:r w:rsidRPr="002D2CD1">
        <w:rPr>
          <w:sz w:val="24"/>
        </w:rPr>
        <w:t xml:space="preserve"> şi la pct.4.1 şi la pct.4.4., iar la rubrica Observaţii expertul va preciza acest lucru.</w:t>
      </w:r>
    </w:p>
    <w:p w14:paraId="251F8C58" w14:textId="77777777" w:rsidR="00E91F13" w:rsidRPr="002D2CD1" w:rsidRDefault="00E91F13" w:rsidP="00E91F13">
      <w:pPr>
        <w:spacing w:before="120" w:after="120" w:line="240" w:lineRule="auto"/>
        <w:rPr>
          <w:sz w:val="24"/>
          <w:lang w:val="pt-BR"/>
        </w:rPr>
      </w:pPr>
    </w:p>
    <w:p w14:paraId="4657CE35" w14:textId="77777777" w:rsidR="00E91F13" w:rsidRPr="002D2CD1" w:rsidRDefault="00E91F13" w:rsidP="00E91F13">
      <w:pPr>
        <w:spacing w:before="120" w:after="120" w:line="240" w:lineRule="auto"/>
        <w:jc w:val="both"/>
        <w:rPr>
          <w:b/>
          <w:sz w:val="24"/>
        </w:rPr>
      </w:pPr>
      <w:r w:rsidRPr="002D2CD1">
        <w:rPr>
          <w:b/>
          <w:sz w:val="24"/>
        </w:rPr>
        <w:t>E. Verificarea planului financiar</w:t>
      </w:r>
    </w:p>
    <w:p w14:paraId="318E909C" w14:textId="77777777" w:rsidR="00E91F13" w:rsidRPr="002D2CD1" w:rsidRDefault="00E91F13" w:rsidP="00E91F13">
      <w:pPr>
        <w:spacing w:before="120" w:after="120" w:line="240" w:lineRule="auto"/>
        <w:jc w:val="both"/>
        <w:rPr>
          <w:b/>
          <w:sz w:val="24"/>
        </w:rPr>
      </w:pPr>
      <w:r w:rsidRPr="002D2CD1">
        <w:rPr>
          <w:b/>
          <w:sz w:val="24"/>
        </w:rPr>
        <w:t xml:space="preserve">5.1 Planul financiar este corect completat şi respectă gradul de intervenţie publică stabilit de GAL prin fișa măsurii din SDL? </w:t>
      </w:r>
    </w:p>
    <w:p w14:paraId="454E83D8" w14:textId="77777777" w:rsidR="00E91F13" w:rsidRPr="002D2CD1" w:rsidRDefault="00E91F13" w:rsidP="00E91F13">
      <w:pPr>
        <w:spacing w:before="120" w:after="120" w:line="240" w:lineRule="auto"/>
        <w:jc w:val="both"/>
        <w:rPr>
          <w:b/>
          <w:sz w:val="24"/>
        </w:rPr>
      </w:pPr>
      <w:r w:rsidRPr="002D2CD1">
        <w:rPr>
          <w:sz w:val="24"/>
        </w:rPr>
        <w:t xml:space="preserve">Totalul cheltuielilor eligibile nu va depăşi </w:t>
      </w:r>
      <w:r w:rsidR="003616F4">
        <w:rPr>
          <w:sz w:val="24"/>
        </w:rPr>
        <w:t>180000</w:t>
      </w:r>
      <w:r w:rsidRPr="002D2CD1">
        <w:rPr>
          <w:sz w:val="24"/>
        </w:rPr>
        <w:t xml:space="preserve"> euro/proiect</w:t>
      </w:r>
    </w:p>
    <w:p w14:paraId="7024C0C5" w14:textId="77777777" w:rsidR="00E91F13" w:rsidRPr="00552D49" w:rsidRDefault="00E91F13" w:rsidP="00E91F13">
      <w:pPr>
        <w:pStyle w:val="NormalWeb"/>
        <w:spacing w:before="120" w:after="120"/>
        <w:jc w:val="both"/>
        <w:rPr>
          <w:rFonts w:ascii="Calibri" w:hAnsi="Calibri"/>
          <w:b/>
          <w:color w:val="000000"/>
          <w:lang w:val="ro-RO"/>
        </w:rPr>
      </w:pPr>
    </w:p>
    <w:p w14:paraId="4D043476" w14:textId="77777777" w:rsidR="00E91F13" w:rsidRPr="002D2CD1" w:rsidRDefault="00E91F13" w:rsidP="00E91F13">
      <w:pPr>
        <w:spacing w:before="120" w:after="120" w:line="240" w:lineRule="auto"/>
        <w:jc w:val="both"/>
        <w:rPr>
          <w:b/>
          <w:sz w:val="24"/>
        </w:rPr>
      </w:pPr>
      <w:r w:rsidRPr="002D2CD1">
        <w:rPr>
          <w:b/>
          <w:sz w:val="24"/>
        </w:rPr>
        <w:t>5.2 Proiectul se încadreaza în plafonul maxim al sprijinului public nerambursabil?</w:t>
      </w:r>
    </w:p>
    <w:p w14:paraId="355D661D" w14:textId="77777777" w:rsidR="00E91F13" w:rsidRPr="002D2CD1" w:rsidRDefault="00E91F13" w:rsidP="00E91F13">
      <w:pPr>
        <w:spacing w:before="120" w:after="120" w:line="240" w:lineRule="auto"/>
        <w:jc w:val="both"/>
        <w:rPr>
          <w:sz w:val="24"/>
        </w:rPr>
      </w:pPr>
      <w:r w:rsidRPr="002D2CD1">
        <w:rPr>
          <w:sz w:val="24"/>
        </w:rPr>
        <w:t>Expertul verifica in Planul financiar, randul „Ajutor public nerambursabil”, coloana 1, daca cheltuielile eligibile corespund cu plafonul maxim precizat la punctul 5.1 şi sunt in conformitate cu conditiile precizate.</w:t>
      </w:r>
    </w:p>
    <w:p w14:paraId="5B2338CE" w14:textId="77777777" w:rsidR="00E91F13" w:rsidRPr="002D2CD1" w:rsidRDefault="00E91F13" w:rsidP="00E91F13">
      <w:pPr>
        <w:spacing w:before="120" w:after="120" w:line="240" w:lineRule="auto"/>
        <w:jc w:val="both"/>
        <w:rPr>
          <w:sz w:val="24"/>
          <w:lang w:val="it-IT"/>
        </w:rPr>
      </w:pPr>
      <w:r w:rsidRPr="002D2CD1">
        <w:rPr>
          <w:sz w:val="24"/>
        </w:rPr>
        <w:t xml:space="preserve">Daca </w:t>
      </w:r>
      <w:r w:rsidRPr="002D2CD1">
        <w:rPr>
          <w:sz w:val="24"/>
          <w:lang w:val="it-IT"/>
        </w:rPr>
        <w:t xml:space="preserve">valoarea eligibila a proiectului se incadreaza in </w:t>
      </w:r>
      <w:r w:rsidRPr="002D2CD1">
        <w:rPr>
          <w:sz w:val="24"/>
        </w:rPr>
        <w:t xml:space="preserve">plafonul </w:t>
      </w:r>
      <w:r w:rsidRPr="002D2CD1">
        <w:rPr>
          <w:sz w:val="24"/>
          <w:lang w:val="it-IT"/>
        </w:rPr>
        <w:t>maxim al sprijinului public nerambursabil, expertul bifează in caseta corespunzatoare DA.</w:t>
      </w:r>
    </w:p>
    <w:p w14:paraId="7147219B" w14:textId="77777777" w:rsidR="00E91F13" w:rsidRPr="002D2CD1" w:rsidRDefault="00E91F13" w:rsidP="00E91F13">
      <w:pPr>
        <w:tabs>
          <w:tab w:val="left" w:pos="0"/>
        </w:tabs>
        <w:spacing w:before="120" w:after="120" w:line="240" w:lineRule="auto"/>
        <w:jc w:val="both"/>
        <w:rPr>
          <w:sz w:val="24"/>
        </w:rPr>
      </w:pPr>
      <w:r w:rsidRPr="002D2CD1">
        <w:rPr>
          <w:sz w:val="24"/>
        </w:rPr>
        <w:lastRenderedPageBreak/>
        <w:t>Daca valoarea eligibila a proiectului depaseste plafonul maxim al sprijinului public nerambursabil, expertul bifează in caseta corespunzatoare NU şi îşi motivează poziţia în linia prevăzută în acest scop la rubrica Observaţii.</w:t>
      </w:r>
    </w:p>
    <w:p w14:paraId="50E1314B" w14:textId="77777777" w:rsidR="00E91F13" w:rsidRPr="002D2CD1" w:rsidRDefault="00E91F13" w:rsidP="00E91F13">
      <w:pPr>
        <w:tabs>
          <w:tab w:val="left" w:pos="0"/>
        </w:tabs>
        <w:spacing w:before="120" w:after="120" w:line="240" w:lineRule="auto"/>
        <w:jc w:val="both"/>
        <w:rPr>
          <w:sz w:val="24"/>
        </w:rPr>
      </w:pPr>
    </w:p>
    <w:p w14:paraId="6A2CD8FE" w14:textId="77777777" w:rsidR="00E91F13" w:rsidRPr="002D2CD1" w:rsidRDefault="00E91F13" w:rsidP="00E91F13">
      <w:pPr>
        <w:tabs>
          <w:tab w:val="left" w:pos="0"/>
        </w:tabs>
        <w:spacing w:before="120" w:after="120" w:line="240" w:lineRule="auto"/>
        <w:jc w:val="both"/>
        <w:rPr>
          <w:b/>
          <w:sz w:val="24"/>
        </w:rPr>
      </w:pPr>
      <w:r w:rsidRPr="002D2CD1">
        <w:rPr>
          <w:b/>
          <w:sz w:val="24"/>
        </w:rPr>
        <w:t>5.3 Avansul solicitat se încadreaza într-un cuantum de până la 50% din ajutorul public nerambursabil?</w:t>
      </w:r>
    </w:p>
    <w:p w14:paraId="558D84CE" w14:textId="77777777" w:rsidR="00E91F13" w:rsidRPr="002D2CD1" w:rsidRDefault="00E91F13" w:rsidP="00E91F13">
      <w:pPr>
        <w:tabs>
          <w:tab w:val="left" w:pos="0"/>
        </w:tabs>
        <w:spacing w:before="120" w:after="120" w:line="240" w:lineRule="auto"/>
        <w:jc w:val="both"/>
        <w:rPr>
          <w:sz w:val="24"/>
        </w:rPr>
      </w:pPr>
      <w:r w:rsidRPr="002D2CD1">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14:paraId="312CA855" w14:textId="77777777" w:rsidR="00E91F13" w:rsidRPr="002D2CD1" w:rsidRDefault="00E91F13" w:rsidP="00E91F13">
      <w:pPr>
        <w:tabs>
          <w:tab w:val="left" w:pos="0"/>
        </w:tabs>
        <w:spacing w:before="120" w:after="120" w:line="240" w:lineRule="auto"/>
        <w:jc w:val="both"/>
        <w:rPr>
          <w:sz w:val="24"/>
        </w:rPr>
      </w:pPr>
      <w:r w:rsidRPr="002D2CD1">
        <w:rPr>
          <w:sz w:val="24"/>
        </w:rPr>
        <w:t>In cazul in care potentialul beneficiar nu a solicitat avans, expertul bifează caseta NU ESTE CAZUL.</w:t>
      </w:r>
    </w:p>
    <w:p w14:paraId="19428206" w14:textId="77777777" w:rsidR="00E91F13" w:rsidRPr="002D2CD1" w:rsidRDefault="00E91F13" w:rsidP="00E91F13">
      <w:pPr>
        <w:spacing w:before="120" w:after="120" w:line="240" w:lineRule="auto"/>
        <w:jc w:val="both"/>
        <w:rPr>
          <w:b/>
          <w:sz w:val="24"/>
        </w:rPr>
      </w:pPr>
    </w:p>
    <w:p w14:paraId="2782DC0D" w14:textId="77777777" w:rsidR="00E91F13" w:rsidRPr="002D2CD1" w:rsidRDefault="00E91F13" w:rsidP="00E91F13">
      <w:pPr>
        <w:spacing w:before="120" w:after="120" w:line="240" w:lineRule="auto"/>
        <w:jc w:val="both"/>
        <w:rPr>
          <w:b/>
          <w:sz w:val="24"/>
        </w:rPr>
      </w:pPr>
      <w:r w:rsidRPr="002D2CD1">
        <w:rPr>
          <w:b/>
          <w:sz w:val="24"/>
        </w:rPr>
        <w:t>F. Verificarea condițiilor artificiale</w:t>
      </w:r>
    </w:p>
    <w:p w14:paraId="62409738" w14:textId="77777777" w:rsidR="00E91F13" w:rsidRPr="002D2CD1" w:rsidRDefault="00E91F13" w:rsidP="00E91F13">
      <w:pPr>
        <w:spacing w:before="120" w:after="120" w:line="240" w:lineRule="auto"/>
        <w:rPr>
          <w:b/>
          <w:sz w:val="24"/>
        </w:rPr>
      </w:pPr>
      <w:r w:rsidRPr="002D2CD1">
        <w:rPr>
          <w:b/>
          <w:sz w:val="24"/>
        </w:rPr>
        <w:t>6.</w:t>
      </w:r>
      <w:r w:rsidR="00A97BF4">
        <w:rPr>
          <w:b/>
          <w:sz w:val="24"/>
        </w:rPr>
        <w:t>1</w:t>
      </w:r>
      <w:r w:rsidRPr="002D2CD1">
        <w:rPr>
          <w:b/>
          <w:sz w:val="24"/>
        </w:rPr>
        <w:t xml:space="preserve">. Verificarea condiţiilor artificiale </w:t>
      </w:r>
    </w:p>
    <w:p w14:paraId="62F61788" w14:textId="77777777" w:rsidR="00E91F13" w:rsidRPr="002D2CD1" w:rsidRDefault="00E91F13" w:rsidP="00E91F13">
      <w:pPr>
        <w:spacing w:before="120" w:after="120" w:line="240" w:lineRule="auto"/>
        <w:jc w:val="both"/>
        <w:rPr>
          <w:sz w:val="24"/>
        </w:rPr>
      </w:pPr>
      <w:r w:rsidRPr="002D2CD1">
        <w:rPr>
          <w:sz w:val="24"/>
        </w:rPr>
        <w:t>Expertul verifică în cadrul proiectului şi accesând link-ul pent</w:t>
      </w:r>
      <w:r w:rsidR="00BD1BAC">
        <w:rPr>
          <w:sz w:val="24"/>
        </w:rPr>
        <w:t xml:space="preserve">ru Registrul electronic al CF: </w:t>
      </w:r>
      <w:r w:rsidRPr="002D2CD1">
        <w:rPr>
          <w:sz w:val="24"/>
        </w:rPr>
        <w:t xml:space="preserve"> dacă solicitantul a încercat crearea unor condiţii artificiale necesare pentru a beneficia de plăţi şi a obţine astfel un avantaj care contravine obiectivelor măsurii. </w:t>
      </w:r>
    </w:p>
    <w:p w14:paraId="15F1B498" w14:textId="77777777" w:rsidR="00E91F13" w:rsidRPr="002D2CD1" w:rsidRDefault="00E91F13" w:rsidP="00E91F13">
      <w:pPr>
        <w:spacing w:before="120" w:after="120" w:line="240" w:lineRule="auto"/>
        <w:jc w:val="both"/>
        <w:rPr>
          <w:sz w:val="24"/>
        </w:rPr>
      </w:pPr>
      <w:r w:rsidRPr="002D2CD1">
        <w:rPr>
          <w:sz w:val="24"/>
        </w:rPr>
        <w:t>Informatiile de la punctele 1; 2; 8 vor fi verificate în Registrul electronic al Cererilor de Finantare.</w:t>
      </w:r>
    </w:p>
    <w:p w14:paraId="74A9EC2E" w14:textId="77777777" w:rsidR="00A97BF4" w:rsidRDefault="00E91F13" w:rsidP="00E91F13">
      <w:pPr>
        <w:spacing w:before="120" w:after="120" w:line="240" w:lineRule="auto"/>
        <w:jc w:val="both"/>
        <w:rPr>
          <w:sz w:val="24"/>
        </w:rPr>
      </w:pPr>
      <w:r w:rsidRPr="002D2CD1">
        <w:rPr>
          <w:sz w:val="24"/>
        </w:rPr>
        <w:t xml:space="preserve">Punctele 3 si 4 se verifica in Bazele de date FEADR si in </w:t>
      </w:r>
      <w:r w:rsidR="00A97BF4">
        <w:rPr>
          <w:sz w:val="24"/>
        </w:rPr>
        <w:t xml:space="preserve">Certificatul constator </w:t>
      </w:r>
      <w:r>
        <w:rPr>
          <w:sz w:val="24"/>
        </w:rPr>
        <w:t xml:space="preserve"> </w:t>
      </w:r>
    </w:p>
    <w:p w14:paraId="35D68D0F" w14:textId="77777777" w:rsidR="00E91F13" w:rsidRPr="002D2CD1" w:rsidRDefault="00E91F13" w:rsidP="00E91F13">
      <w:pPr>
        <w:spacing w:before="120" w:after="120" w:line="240" w:lineRule="auto"/>
        <w:jc w:val="both"/>
        <w:rPr>
          <w:sz w:val="24"/>
        </w:rPr>
      </w:pPr>
      <w:r w:rsidRPr="002D2CD1">
        <w:rPr>
          <w:sz w:val="24"/>
        </w:rPr>
        <w:t xml:space="preserve">Punctul 5 - se verifica in Registrul Cererilor de Finantare </w:t>
      </w:r>
      <w:r w:rsidR="00A97BF4">
        <w:rPr>
          <w:sz w:val="24"/>
        </w:rPr>
        <w:t xml:space="preserve">si in Certificatul Constator </w:t>
      </w:r>
      <w:r>
        <w:rPr>
          <w:sz w:val="24"/>
        </w:rPr>
        <w:t>/</w:t>
      </w:r>
      <w:r w:rsidRPr="00C21B7B">
        <w:rPr>
          <w:rFonts w:cs="Calibri"/>
          <w:sz w:val="24"/>
          <w:szCs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14:paraId="02EE451B" w14:textId="77777777" w:rsidR="00E91F13" w:rsidRPr="002D2CD1" w:rsidRDefault="00E91F13" w:rsidP="00E91F13">
      <w:pPr>
        <w:spacing w:before="120" w:after="120" w:line="240" w:lineRule="auto"/>
        <w:jc w:val="both"/>
        <w:rPr>
          <w:sz w:val="24"/>
        </w:rPr>
      </w:pPr>
      <w:r w:rsidRPr="002D2CD1">
        <w:rPr>
          <w:sz w:val="24"/>
        </w:rPr>
        <w:t xml:space="preserve">Se verifica daca activitatea propusa prin proiect este complementara cu activitatile proiectelor cu care se invecineaza. </w:t>
      </w:r>
    </w:p>
    <w:p w14:paraId="09DDC952" w14:textId="77777777" w:rsidR="00E91F13" w:rsidRPr="002D2CD1" w:rsidRDefault="00E91F13" w:rsidP="00E91F13">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14:paraId="1C80FE39" w14:textId="77777777" w:rsidR="00E91F13" w:rsidRPr="002D2CD1" w:rsidRDefault="00E91F13" w:rsidP="00E91F13">
      <w:pPr>
        <w:spacing w:before="120" w:after="120" w:line="240" w:lineRule="auto"/>
        <w:jc w:val="both"/>
        <w:rPr>
          <w:sz w:val="24"/>
        </w:rPr>
      </w:pPr>
      <w:r w:rsidRPr="002D2CD1">
        <w:rPr>
          <w:sz w:val="24"/>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1BA59A5B" w14:textId="77777777" w:rsidR="00E91F13" w:rsidRPr="002D2CD1" w:rsidRDefault="00E91F13" w:rsidP="00E91F13">
      <w:pPr>
        <w:spacing w:before="120" w:after="120" w:line="240" w:lineRule="auto"/>
        <w:jc w:val="both"/>
        <w:rPr>
          <w:sz w:val="24"/>
        </w:rPr>
      </w:pPr>
      <w:r w:rsidRPr="002D2CD1">
        <w:rPr>
          <w:sz w:val="24"/>
        </w:rPr>
        <w:lastRenderedPageBreak/>
        <w:t xml:space="preserve">Punctul 7 - se verifica in </w:t>
      </w:r>
      <w:r w:rsidR="00A97BF4">
        <w:rPr>
          <w:sz w:val="24"/>
        </w:rPr>
        <w:t xml:space="preserve">Certificatul Constator </w:t>
      </w:r>
      <w:r w:rsidRPr="00C21B7B">
        <w:rPr>
          <w:rFonts w:cs="Calibri"/>
          <w:sz w:val="24"/>
          <w:szCs w:val="24"/>
        </w:rPr>
        <w:t xml:space="preserve"> </w:t>
      </w:r>
      <w:r w:rsidRPr="002D2CD1">
        <w:rPr>
          <w:sz w:val="24"/>
        </w:rPr>
        <w:t>daca solicitantii care depun Cerere de Finantare au asociati comuni cu cei ai altor beneficiari. In cazul in care se identifica alti beneficiari FEADR cu acelasi actionariat, se verifica daca cele doua proiecte formează împreună un flux tehnologic</w:t>
      </w:r>
    </w:p>
    <w:p w14:paraId="3B1F4E7E" w14:textId="77777777" w:rsidR="00E91F13" w:rsidRPr="002D2CD1" w:rsidRDefault="00E91F13" w:rsidP="00E91F13">
      <w:pPr>
        <w:spacing w:before="120" w:after="120" w:line="240" w:lineRule="auto"/>
        <w:jc w:val="both"/>
        <w:rPr>
          <w:sz w:val="24"/>
        </w:rPr>
      </w:pPr>
      <w:r w:rsidRPr="002D2CD1">
        <w:rPr>
          <w:sz w:val="24"/>
        </w:rPr>
        <w:t xml:space="preserve">Punctul 8 - </w:t>
      </w:r>
      <w:r w:rsidRPr="00552D49">
        <w:rPr>
          <w:sz w:val="24"/>
        </w:rPr>
        <w:t xml:space="preserve">Se detaliaza  </w:t>
      </w:r>
      <w:r w:rsidRPr="002D2CD1">
        <w:rPr>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52D49">
        <w:rPr>
          <w:sz w:val="24"/>
        </w:rPr>
        <w:t>identificati, care nu se regasesc in niciuna din categoriile susmentionate (la celelalte intrebari)</w:t>
      </w:r>
      <w:r w:rsidRPr="002D2CD1">
        <w:rPr>
          <w:sz w:val="24"/>
        </w:rPr>
        <w:t>.</w:t>
      </w:r>
    </w:p>
    <w:p w14:paraId="3B130729" w14:textId="77777777" w:rsidR="00E91F13" w:rsidRPr="002D2CD1" w:rsidRDefault="00E91F13" w:rsidP="00E91F13">
      <w:pPr>
        <w:spacing w:before="120" w:after="120" w:line="240" w:lineRule="auto"/>
        <w:jc w:val="both"/>
        <w:rPr>
          <w:sz w:val="24"/>
        </w:rPr>
      </w:pPr>
      <w:r w:rsidRPr="002D2CD1">
        <w:rPr>
          <w:sz w:val="24"/>
        </w:rPr>
        <w:t>Dacă în urma verificărilor expertul identifică două sau mai multe elemente comune cu alte proiecte, îşi va extinde verificarea asupra acestora, împreună cu ceilalţi experţi implicaţi în verificarea proiectelor respective.</w:t>
      </w:r>
    </w:p>
    <w:p w14:paraId="640687B5" w14:textId="77777777" w:rsidR="00E91F13" w:rsidRPr="002D2CD1" w:rsidRDefault="00E91F13" w:rsidP="00E91F13">
      <w:pPr>
        <w:spacing w:before="120" w:after="120" w:line="240" w:lineRule="auto"/>
        <w:jc w:val="both"/>
        <w:rPr>
          <w:sz w:val="24"/>
        </w:rPr>
      </w:pPr>
      <w:r w:rsidRPr="002D2CD1">
        <w:rPr>
          <w:sz w:val="24"/>
        </w:rPr>
        <w:t xml:space="preserve">Dacă în urma verificării se identifică legaturi care conduc la: </w:t>
      </w:r>
    </w:p>
    <w:p w14:paraId="69912675" w14:textId="77777777" w:rsidR="00E91F13" w:rsidRPr="002D2CD1" w:rsidRDefault="00E91F13" w:rsidP="00E91F13">
      <w:pPr>
        <w:spacing w:before="120" w:after="120" w:line="240" w:lineRule="auto"/>
        <w:jc w:val="both"/>
        <w:rPr>
          <w:sz w:val="24"/>
        </w:rPr>
      </w:pPr>
      <w:r w:rsidRPr="002D2CD1">
        <w:rPr>
          <w:sz w:val="24"/>
        </w:rPr>
        <w:t>Complementaritatea investiţiilor propuse:</w:t>
      </w:r>
    </w:p>
    <w:p w14:paraId="007D5271" w14:textId="77777777" w:rsidR="00E91F13" w:rsidRPr="002D2CD1" w:rsidRDefault="00E91F13" w:rsidP="00E91F13">
      <w:pPr>
        <w:spacing w:before="120" w:after="120" w:line="240" w:lineRule="auto"/>
        <w:jc w:val="both"/>
        <w:rPr>
          <w:sz w:val="24"/>
        </w:rPr>
      </w:pPr>
      <w:r w:rsidRPr="002D2CD1">
        <w:rPr>
          <w:sz w:val="24"/>
        </w:rPr>
        <w:t>Se verifică dacă investiţiile invecinate propuse de solicitanti diferiti se completează/dezvoltă/optimizează în cadrul unui flux tehnologic sau de servicii si nu pot functiona independent una fata de cealalta.</w:t>
      </w:r>
    </w:p>
    <w:p w14:paraId="62D056CC" w14:textId="77777777" w:rsidR="00E91F13" w:rsidRPr="002D2CD1" w:rsidRDefault="00E91F13" w:rsidP="00E91F13">
      <w:pPr>
        <w:spacing w:before="120" w:after="120" w:line="240" w:lineRule="auto"/>
        <w:jc w:val="both"/>
        <w:rPr>
          <w:sz w:val="24"/>
        </w:rPr>
      </w:pPr>
      <w:r w:rsidRPr="002D2CD1">
        <w:rPr>
          <w:sz w:val="24"/>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propriu.  </w:t>
      </w:r>
    </w:p>
    <w:p w14:paraId="6D9EAE38" w14:textId="77777777" w:rsidR="00E91F13" w:rsidRPr="002D2CD1" w:rsidRDefault="00E91F13" w:rsidP="00E91F13">
      <w:pPr>
        <w:spacing w:before="120" w:after="120" w:line="240" w:lineRule="auto"/>
        <w:rPr>
          <w:b/>
          <w:sz w:val="24"/>
        </w:rPr>
      </w:pPr>
      <w:r w:rsidRPr="002D2CD1">
        <w:rPr>
          <w:b/>
          <w:sz w:val="24"/>
        </w:rPr>
        <w:t>III.  Concluzii finale</w:t>
      </w:r>
    </w:p>
    <w:p w14:paraId="7B8E850A" w14:textId="77777777" w:rsidR="00E91F13" w:rsidRPr="002D2CD1" w:rsidRDefault="00E91F13" w:rsidP="00E91F13">
      <w:pPr>
        <w:pStyle w:val="ListParagraph"/>
        <w:spacing w:before="120" w:after="120"/>
        <w:ind w:left="0"/>
        <w:jc w:val="both"/>
        <w:rPr>
          <w:sz w:val="24"/>
        </w:rPr>
      </w:pPr>
      <w:r w:rsidRPr="002D2CD1">
        <w:rPr>
          <w:sz w:val="24"/>
        </w:rPr>
        <w:t>Solicitantul a creat condiţii artificiale necesare pentru a beneficia de plăţi (sprijin) şi a obţine astfel un avantaj care contravine obiectivelor măsurii?</w:t>
      </w:r>
    </w:p>
    <w:p w14:paraId="2592C3A6" w14:textId="77777777" w:rsidR="00E91F13" w:rsidRDefault="00E91F13" w:rsidP="00E91F13">
      <w:pPr>
        <w:spacing w:before="120" w:after="120" w:line="240" w:lineRule="auto"/>
        <w:jc w:val="both"/>
        <w:rPr>
          <w:sz w:val="24"/>
        </w:rPr>
      </w:pPr>
      <w:r w:rsidRPr="002D2CD1">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14:paraId="0A688A41" w14:textId="77777777" w:rsidR="00E91F13" w:rsidRDefault="00E91F13" w:rsidP="00E91F13">
      <w:pPr>
        <w:spacing w:before="120" w:after="120" w:line="240" w:lineRule="auto"/>
        <w:jc w:val="both"/>
        <w:rPr>
          <w:b/>
          <w:sz w:val="24"/>
        </w:rPr>
      </w:pPr>
    </w:p>
    <w:p w14:paraId="678C9602" w14:textId="77777777" w:rsidR="00A97BF4" w:rsidRDefault="00A97BF4" w:rsidP="00E91F13">
      <w:pPr>
        <w:spacing w:before="120" w:after="120" w:line="240" w:lineRule="auto"/>
        <w:jc w:val="both"/>
        <w:rPr>
          <w:b/>
          <w:sz w:val="24"/>
        </w:rPr>
      </w:pPr>
    </w:p>
    <w:p w14:paraId="1763C5FD" w14:textId="77777777" w:rsidR="00A97BF4" w:rsidRDefault="00A97BF4" w:rsidP="00E91F13">
      <w:pPr>
        <w:spacing w:before="120" w:after="120" w:line="240" w:lineRule="auto"/>
        <w:jc w:val="both"/>
        <w:rPr>
          <w:b/>
          <w:sz w:val="24"/>
        </w:rPr>
      </w:pPr>
    </w:p>
    <w:p w14:paraId="69AF26AB" w14:textId="77777777" w:rsidR="00A97BF4" w:rsidRDefault="00A97BF4" w:rsidP="00E91F13">
      <w:pPr>
        <w:spacing w:before="120" w:after="120" w:line="240" w:lineRule="auto"/>
        <w:jc w:val="both"/>
        <w:rPr>
          <w:b/>
          <w:sz w:val="24"/>
        </w:rPr>
      </w:pPr>
    </w:p>
    <w:p w14:paraId="7F6B4AF4" w14:textId="77777777" w:rsidR="003616F4" w:rsidRDefault="003616F4" w:rsidP="00E91F13">
      <w:pPr>
        <w:spacing w:before="120" w:after="120" w:line="240" w:lineRule="auto"/>
        <w:jc w:val="both"/>
        <w:rPr>
          <w:b/>
          <w:sz w:val="24"/>
        </w:rPr>
      </w:pPr>
    </w:p>
    <w:p w14:paraId="522774DD" w14:textId="77777777" w:rsidR="003616F4" w:rsidRDefault="003616F4" w:rsidP="00E91F13">
      <w:pPr>
        <w:spacing w:before="120" w:after="120" w:line="240" w:lineRule="auto"/>
        <w:jc w:val="both"/>
        <w:rPr>
          <w:b/>
          <w:sz w:val="24"/>
        </w:rPr>
      </w:pPr>
    </w:p>
    <w:p w14:paraId="4EBB36CC" w14:textId="77777777" w:rsidR="00A97BF4" w:rsidRDefault="00A97BF4" w:rsidP="00E91F13">
      <w:pPr>
        <w:spacing w:before="120" w:after="120" w:line="240" w:lineRule="auto"/>
        <w:jc w:val="both"/>
        <w:rPr>
          <w:b/>
          <w:sz w:val="24"/>
        </w:rPr>
      </w:pPr>
    </w:p>
    <w:p w14:paraId="7F321B41" w14:textId="77777777" w:rsidR="00A97BF4" w:rsidRDefault="00A97BF4" w:rsidP="00E91F13">
      <w:pPr>
        <w:spacing w:before="120" w:after="120" w:line="240" w:lineRule="auto"/>
        <w:jc w:val="both"/>
        <w:rPr>
          <w:b/>
          <w:sz w:val="24"/>
        </w:rPr>
      </w:pPr>
    </w:p>
    <w:p w14:paraId="404C8313" w14:textId="77777777" w:rsidR="00A97BF4" w:rsidRDefault="00A97BF4" w:rsidP="00E91F13">
      <w:pPr>
        <w:spacing w:before="120" w:after="120" w:line="240" w:lineRule="auto"/>
        <w:jc w:val="both"/>
        <w:rPr>
          <w:b/>
          <w:sz w:val="24"/>
        </w:rPr>
      </w:pPr>
    </w:p>
    <w:p w14:paraId="524D507C" w14:textId="77777777" w:rsidR="00A97BF4" w:rsidRPr="002D2CD1" w:rsidRDefault="00A97BF4" w:rsidP="00E91F13">
      <w:pPr>
        <w:spacing w:before="120" w:after="120" w:line="240" w:lineRule="auto"/>
        <w:jc w:val="both"/>
        <w:rPr>
          <w:b/>
          <w:sz w:val="24"/>
        </w:rPr>
      </w:pPr>
    </w:p>
    <w:p w14:paraId="7B15840D" w14:textId="77777777" w:rsidR="00E91F13" w:rsidRDefault="00E91F13" w:rsidP="00E91F13">
      <w:pPr>
        <w:overflowPunct w:val="0"/>
        <w:autoSpaceDE w:val="0"/>
        <w:autoSpaceDN w:val="0"/>
        <w:adjustRightInd w:val="0"/>
        <w:spacing w:before="120" w:after="120" w:line="240" w:lineRule="auto"/>
        <w:textAlignment w:val="baseline"/>
        <w:rPr>
          <w:b/>
          <w:sz w:val="24"/>
          <w:u w:val="single"/>
        </w:rPr>
      </w:pPr>
      <w:r w:rsidRPr="00D04DDE">
        <w:rPr>
          <w:b/>
          <w:sz w:val="24"/>
          <w:u w:val="single"/>
        </w:rPr>
        <w:lastRenderedPageBreak/>
        <w:t>F. Verificarea criteriilor de selecție aplicate de către GAL</w:t>
      </w:r>
    </w:p>
    <w:p w14:paraId="0377F338" w14:textId="77777777" w:rsidR="00455C27" w:rsidRDefault="00455C27" w:rsidP="00E91F13">
      <w:pPr>
        <w:overflowPunct w:val="0"/>
        <w:autoSpaceDE w:val="0"/>
        <w:autoSpaceDN w:val="0"/>
        <w:adjustRightInd w:val="0"/>
        <w:spacing w:before="120" w:after="120" w:line="240" w:lineRule="auto"/>
        <w:textAlignment w:val="baseline"/>
        <w:rPr>
          <w:b/>
          <w:sz w:val="24"/>
          <w:u w:val="single"/>
        </w:rPr>
      </w:pPr>
      <w:r>
        <w:rPr>
          <w:b/>
          <w:sz w:val="24"/>
          <w:u w:val="single"/>
        </w:rPr>
        <w:t>METODOLOGIA DE VERIFICARE</w:t>
      </w:r>
    </w:p>
    <w:p w14:paraId="2BBA4EA3" w14:textId="77777777" w:rsidR="00E91F13" w:rsidRDefault="00E91F13" w:rsidP="00E91F13">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96"/>
        <w:gridCol w:w="2277"/>
        <w:gridCol w:w="2277"/>
      </w:tblGrid>
      <w:tr w:rsidR="003616F4" w:rsidRPr="00AC4D0F" w14:paraId="64FB81A0" w14:textId="77777777" w:rsidTr="003616F4">
        <w:tc>
          <w:tcPr>
            <w:tcW w:w="1841" w:type="pct"/>
            <w:shd w:val="clear" w:color="auto" w:fill="D9D9D9"/>
          </w:tcPr>
          <w:p w14:paraId="25678BE6" w14:textId="77777777" w:rsidR="003616F4" w:rsidRPr="00AC4D0F" w:rsidRDefault="003616F4" w:rsidP="003616F4">
            <w:pPr>
              <w:pStyle w:val="ListParagraph"/>
              <w:widowControl w:val="0"/>
              <w:tabs>
                <w:tab w:val="left" w:pos="150"/>
                <w:tab w:val="left" w:pos="270"/>
              </w:tabs>
              <w:spacing w:before="120" w:after="120" w:line="360" w:lineRule="auto"/>
              <w:ind w:left="284" w:right="403"/>
              <w:contextualSpacing w:val="0"/>
              <w:jc w:val="center"/>
              <w:rPr>
                <w:rFonts w:ascii="Verdana" w:hAnsi="Verdana" w:cs="Arial"/>
                <w:b/>
                <w:i/>
                <w:sz w:val="20"/>
                <w:szCs w:val="20"/>
              </w:rPr>
            </w:pPr>
            <w:r w:rsidRPr="00AC4D0F">
              <w:rPr>
                <w:rFonts w:ascii="Verdana" w:hAnsi="Verdana" w:cs="Arial"/>
                <w:b/>
                <w:sz w:val="20"/>
                <w:szCs w:val="20"/>
              </w:rPr>
              <w:t>PRINCIPII SI CRITERII DE SELECTIE GAL</w:t>
            </w:r>
            <w:r>
              <w:rPr>
                <w:rFonts w:ascii="Verdana" w:hAnsi="Verdana" w:cs="Arial"/>
                <w:b/>
                <w:sz w:val="20"/>
                <w:szCs w:val="20"/>
              </w:rPr>
              <w:t xml:space="preserve"> </w:t>
            </w:r>
            <w:r>
              <w:rPr>
                <w:rFonts w:ascii="Verdana" w:eastAsia="Arial" w:hAnsi="Verdana"/>
              </w:rPr>
              <w:t>BARAGANUL DE SUD EST</w:t>
            </w:r>
            <w:r w:rsidRPr="00AC4D0F">
              <w:rPr>
                <w:rFonts w:ascii="Verdana" w:eastAsia="Arial" w:hAnsi="Verdana"/>
              </w:rPr>
              <w:t xml:space="preserve">  </w:t>
            </w:r>
          </w:p>
        </w:tc>
        <w:tc>
          <w:tcPr>
            <w:tcW w:w="781" w:type="pct"/>
            <w:shd w:val="clear" w:color="auto" w:fill="D9D9D9"/>
          </w:tcPr>
          <w:p w14:paraId="106EB160" w14:textId="77777777" w:rsidR="003616F4" w:rsidRPr="00AC4D0F" w:rsidRDefault="003616F4" w:rsidP="003616F4">
            <w:pPr>
              <w:pStyle w:val="ListParagraph"/>
              <w:widowControl w:val="0"/>
              <w:spacing w:before="120" w:after="120" w:line="360" w:lineRule="auto"/>
              <w:ind w:left="0"/>
              <w:contextualSpacing w:val="0"/>
              <w:jc w:val="center"/>
              <w:rPr>
                <w:rFonts w:ascii="Verdana" w:hAnsi="Verdana" w:cs="Arial"/>
                <w:b/>
                <w:i/>
                <w:sz w:val="20"/>
                <w:szCs w:val="20"/>
              </w:rPr>
            </w:pPr>
            <w:r w:rsidRPr="00AC4D0F">
              <w:rPr>
                <w:rFonts w:ascii="Verdana" w:hAnsi="Verdana" w:cs="Arial"/>
                <w:b/>
                <w:i/>
                <w:sz w:val="20"/>
                <w:szCs w:val="20"/>
              </w:rPr>
              <w:t>Punctaj</w:t>
            </w:r>
          </w:p>
        </w:tc>
        <w:tc>
          <w:tcPr>
            <w:tcW w:w="1189" w:type="pct"/>
            <w:shd w:val="clear" w:color="auto" w:fill="D9D9D9"/>
          </w:tcPr>
          <w:p w14:paraId="019779E9" w14:textId="77777777" w:rsidR="003616F4" w:rsidRPr="00AC4D0F" w:rsidRDefault="003616F4" w:rsidP="003616F4">
            <w:pPr>
              <w:pStyle w:val="BodyText3"/>
              <w:spacing w:before="120" w:line="360" w:lineRule="auto"/>
              <w:ind w:right="403"/>
              <w:rPr>
                <w:rFonts w:ascii="Verdana" w:hAnsi="Verdana" w:cs="Arial"/>
                <w:sz w:val="20"/>
                <w:lang w:val="ro-RO"/>
              </w:rPr>
            </w:pPr>
            <w:r>
              <w:rPr>
                <w:rFonts w:ascii="Verdana" w:hAnsi="Verdana" w:cs="Arial"/>
                <w:sz w:val="20"/>
                <w:lang w:val="ro-RO"/>
              </w:rPr>
              <w:t>Punctaj acordat</w:t>
            </w:r>
          </w:p>
        </w:tc>
        <w:tc>
          <w:tcPr>
            <w:tcW w:w="1189" w:type="pct"/>
            <w:shd w:val="clear" w:color="auto" w:fill="D9D9D9"/>
          </w:tcPr>
          <w:p w14:paraId="2B2C7E71" w14:textId="77777777" w:rsidR="003616F4" w:rsidRPr="00AC4D0F" w:rsidRDefault="003616F4" w:rsidP="003616F4">
            <w:pPr>
              <w:pStyle w:val="BodyText3"/>
              <w:spacing w:before="120" w:line="360" w:lineRule="auto"/>
              <w:ind w:right="403"/>
              <w:rPr>
                <w:rFonts w:ascii="Verdana" w:hAnsi="Verdana" w:cs="Arial"/>
                <w:sz w:val="20"/>
                <w:lang w:val="ro-RO"/>
              </w:rPr>
            </w:pPr>
            <w:r w:rsidRPr="00AC4D0F">
              <w:rPr>
                <w:rFonts w:ascii="Verdana" w:hAnsi="Verdana" w:cs="Arial"/>
                <w:sz w:val="20"/>
                <w:lang w:val="ro-RO"/>
              </w:rPr>
              <w:t>Documente de verificat</w:t>
            </w:r>
          </w:p>
        </w:tc>
      </w:tr>
      <w:tr w:rsidR="003616F4" w:rsidRPr="00AC4D0F" w14:paraId="44F90BE2" w14:textId="77777777" w:rsidTr="003616F4">
        <w:tc>
          <w:tcPr>
            <w:tcW w:w="1841" w:type="pct"/>
            <w:shd w:val="clear" w:color="auto" w:fill="auto"/>
            <w:vAlign w:val="center"/>
          </w:tcPr>
          <w:p w14:paraId="1FA8D4E5" w14:textId="77777777" w:rsidR="003616F4" w:rsidRPr="00C95562" w:rsidRDefault="003616F4" w:rsidP="003616F4">
            <w:pPr>
              <w:pStyle w:val="ListParagraph"/>
              <w:widowControl w:val="0"/>
              <w:numPr>
                <w:ilvl w:val="0"/>
                <w:numId w:val="13"/>
              </w:numPr>
              <w:tabs>
                <w:tab w:val="left" w:pos="150"/>
                <w:tab w:val="left" w:pos="270"/>
              </w:tabs>
              <w:spacing w:after="0"/>
              <w:contextualSpacing w:val="0"/>
              <w:rPr>
                <w:rFonts w:ascii="Trebuchet MS" w:hAnsi="Trebuchet MS"/>
                <w:i/>
              </w:rPr>
            </w:pPr>
            <w:r w:rsidRPr="00AC4D0F">
              <w:rPr>
                <w:rFonts w:ascii="Verdana" w:hAnsi="Verdana"/>
                <w:b/>
              </w:rPr>
              <w:t>CS.1</w:t>
            </w:r>
            <w:r>
              <w:rPr>
                <w:rFonts w:ascii="Verdana" w:hAnsi="Verdana"/>
                <w:b/>
              </w:rPr>
              <w:t>.</w:t>
            </w:r>
            <w:r w:rsidRPr="00AC4D0F">
              <w:rPr>
                <w:rFonts w:ascii="Verdana" w:hAnsi="Verdana"/>
                <w:b/>
                <w:color w:val="FF0000"/>
              </w:rPr>
              <w:t xml:space="preserve"> </w:t>
            </w:r>
            <w:r w:rsidRPr="00C95562">
              <w:rPr>
                <w:rFonts w:ascii="Trebuchet MS" w:hAnsi="Trebuchet MS"/>
                <w:i/>
              </w:rPr>
              <w:t>Relevanta proiectului pentru masura si strategie, abordarea de jos in sus  -25 puncte</w:t>
            </w:r>
          </w:p>
          <w:p w14:paraId="2AFC176E" w14:textId="77777777" w:rsidR="003616F4" w:rsidRPr="00C95562" w:rsidRDefault="003616F4" w:rsidP="003616F4">
            <w:pPr>
              <w:tabs>
                <w:tab w:val="left" w:pos="150"/>
                <w:tab w:val="left" w:pos="270"/>
              </w:tabs>
              <w:jc w:val="both"/>
              <w:rPr>
                <w:rFonts w:ascii="Trebuchet MS" w:hAnsi="Trebuchet MS"/>
              </w:rPr>
            </w:pPr>
            <w:r w:rsidRPr="00C95562">
              <w:rPr>
                <w:rFonts w:ascii="Trebuchet MS" w:hAnsi="Trebuchet MS"/>
              </w:rPr>
              <w:t>(solicitantul a mai depus un proiect pe o altă măsură din cadrul SDL sau demonstrează faptul că  este beneficiar direct sau indirect al unei investiții realizate printr-un proiect depus în cadrul acestui SDL  )</w:t>
            </w:r>
          </w:p>
          <w:p w14:paraId="241BA051" w14:textId="77777777" w:rsidR="003616F4" w:rsidRPr="00AC4D0F" w:rsidRDefault="003616F4" w:rsidP="003616F4">
            <w:pPr>
              <w:spacing w:before="120" w:after="120"/>
              <w:ind w:right="403"/>
              <w:rPr>
                <w:rFonts w:ascii="Verdana" w:hAnsi="Verdana"/>
                <w:i/>
                <w:color w:val="000000"/>
              </w:rPr>
            </w:pPr>
          </w:p>
        </w:tc>
        <w:tc>
          <w:tcPr>
            <w:tcW w:w="781" w:type="pct"/>
            <w:shd w:val="clear" w:color="auto" w:fill="auto"/>
            <w:vAlign w:val="center"/>
          </w:tcPr>
          <w:p w14:paraId="52E21698" w14:textId="77777777" w:rsidR="003616F4" w:rsidRPr="00AC4D0F" w:rsidRDefault="003616F4" w:rsidP="003616F4">
            <w:pPr>
              <w:spacing w:before="120" w:after="120"/>
              <w:jc w:val="center"/>
              <w:rPr>
                <w:rFonts w:ascii="Verdana" w:hAnsi="Verdana"/>
                <w:b/>
                <w:i/>
                <w:color w:val="000000"/>
              </w:rPr>
            </w:pPr>
            <w:r>
              <w:rPr>
                <w:rFonts w:ascii="Verdana" w:hAnsi="Verdana"/>
                <w:b/>
                <w:i/>
                <w:color w:val="000000"/>
              </w:rPr>
              <w:t>25</w:t>
            </w:r>
            <w:r w:rsidRPr="00AC4D0F">
              <w:rPr>
                <w:rFonts w:ascii="Verdana" w:hAnsi="Verdana"/>
                <w:b/>
                <w:i/>
                <w:color w:val="000000"/>
              </w:rPr>
              <w:t xml:space="preserve"> </w:t>
            </w:r>
            <w:r w:rsidRPr="00811AFA">
              <w:rPr>
                <w:rFonts w:ascii="Verdana" w:hAnsi="Verdana"/>
                <w:b/>
                <w:i/>
                <w:color w:val="000000"/>
              </w:rPr>
              <w:t>puncte</w:t>
            </w:r>
          </w:p>
        </w:tc>
        <w:tc>
          <w:tcPr>
            <w:tcW w:w="1189" w:type="pct"/>
          </w:tcPr>
          <w:p w14:paraId="4689B6E3" w14:textId="77777777" w:rsidR="003616F4" w:rsidRPr="00AC4D0F" w:rsidRDefault="003616F4" w:rsidP="003616F4">
            <w:pPr>
              <w:pStyle w:val="BodyText3"/>
              <w:spacing w:before="120"/>
              <w:rPr>
                <w:rFonts w:ascii="Verdana" w:hAnsi="Verdana" w:cs="Arial"/>
                <w:b/>
                <w:i/>
                <w:sz w:val="20"/>
                <w:lang w:val="ro-RO"/>
              </w:rPr>
            </w:pPr>
          </w:p>
        </w:tc>
        <w:tc>
          <w:tcPr>
            <w:tcW w:w="1189" w:type="pct"/>
            <w:shd w:val="clear" w:color="auto" w:fill="auto"/>
            <w:vAlign w:val="center"/>
          </w:tcPr>
          <w:p w14:paraId="2C39EAFF" w14:textId="77777777" w:rsidR="003616F4" w:rsidRPr="00AC4D0F" w:rsidRDefault="00455C27" w:rsidP="003616F4">
            <w:pPr>
              <w:pStyle w:val="BodyText3"/>
              <w:spacing w:before="120"/>
              <w:rPr>
                <w:rFonts w:ascii="Verdana" w:hAnsi="Verdana" w:cs="Arial"/>
                <w:b/>
                <w:i/>
                <w:sz w:val="20"/>
                <w:lang w:val="ro-RO"/>
              </w:rPr>
            </w:pPr>
            <w:r w:rsidRPr="00E07620">
              <w:rPr>
                <w:sz w:val="24"/>
                <w:szCs w:val="24"/>
              </w:rPr>
              <w:t>SF/ DALI/ MJ , Registrul de inregistrare a Cererilor de finantare conforme al GAL</w:t>
            </w:r>
          </w:p>
        </w:tc>
      </w:tr>
      <w:tr w:rsidR="003616F4" w:rsidRPr="00AC4D0F" w14:paraId="4968E891" w14:textId="77777777" w:rsidTr="003616F4">
        <w:trPr>
          <w:trHeight w:val="806"/>
        </w:trPr>
        <w:tc>
          <w:tcPr>
            <w:tcW w:w="1841" w:type="pct"/>
            <w:shd w:val="clear" w:color="auto" w:fill="auto"/>
            <w:vAlign w:val="center"/>
          </w:tcPr>
          <w:p w14:paraId="2149AF60" w14:textId="77777777" w:rsidR="003616F4" w:rsidRPr="00C95562" w:rsidRDefault="003616F4" w:rsidP="003616F4">
            <w:pPr>
              <w:pStyle w:val="ListParagraph"/>
              <w:widowControl w:val="0"/>
              <w:numPr>
                <w:ilvl w:val="0"/>
                <w:numId w:val="13"/>
              </w:numPr>
              <w:tabs>
                <w:tab w:val="left" w:pos="150"/>
                <w:tab w:val="left" w:pos="270"/>
              </w:tabs>
              <w:spacing w:after="0"/>
              <w:contextualSpacing w:val="0"/>
              <w:rPr>
                <w:rFonts w:ascii="Trebuchet MS" w:hAnsi="Trebuchet MS"/>
                <w:i/>
              </w:rPr>
            </w:pPr>
            <w:r w:rsidRPr="00AC4D0F">
              <w:rPr>
                <w:rFonts w:ascii="Verdana" w:hAnsi="Verdana"/>
                <w:b/>
                <w:sz w:val="20"/>
                <w:szCs w:val="20"/>
              </w:rPr>
              <w:t xml:space="preserve">CS.2. </w:t>
            </w:r>
            <w:r w:rsidRPr="00C95562">
              <w:rPr>
                <w:rFonts w:ascii="Trebuchet MS" w:hAnsi="Trebuchet MS"/>
                <w:i/>
              </w:rPr>
              <w:t xml:space="preserve">Demonstrarea caracterului inovator pentru cel putin 2 </w:t>
            </w:r>
            <w:r>
              <w:rPr>
                <w:rFonts w:ascii="Trebuchet MS" w:hAnsi="Trebuchet MS"/>
                <w:i/>
              </w:rPr>
              <w:t>categorii sociale vulnerabile –</w:t>
            </w:r>
          </w:p>
          <w:p w14:paraId="22D9BA49" w14:textId="77777777" w:rsidR="003616F4" w:rsidRPr="00AC4D0F" w:rsidRDefault="003616F4" w:rsidP="003616F4">
            <w:pPr>
              <w:pStyle w:val="Default"/>
              <w:spacing w:before="120" w:after="120"/>
              <w:ind w:right="403"/>
              <w:jc w:val="both"/>
              <w:rPr>
                <w:rFonts w:ascii="Verdana" w:hAnsi="Verdana"/>
                <w:b/>
                <w:sz w:val="20"/>
                <w:szCs w:val="20"/>
              </w:rPr>
            </w:pPr>
          </w:p>
        </w:tc>
        <w:tc>
          <w:tcPr>
            <w:tcW w:w="781" w:type="pct"/>
            <w:shd w:val="clear" w:color="auto" w:fill="auto"/>
            <w:vAlign w:val="center"/>
          </w:tcPr>
          <w:p w14:paraId="15CC5624" w14:textId="77777777" w:rsidR="003616F4" w:rsidRPr="00AC4D0F" w:rsidRDefault="003616F4" w:rsidP="003616F4">
            <w:pPr>
              <w:pStyle w:val="Default"/>
              <w:spacing w:before="120" w:after="120"/>
              <w:jc w:val="center"/>
              <w:rPr>
                <w:rFonts w:ascii="Verdana" w:hAnsi="Verdana"/>
                <w:b/>
                <w:sz w:val="20"/>
                <w:szCs w:val="20"/>
              </w:rPr>
            </w:pPr>
            <w:r>
              <w:rPr>
                <w:rFonts w:ascii="Verdana" w:hAnsi="Verdana"/>
                <w:b/>
                <w:i/>
                <w:sz w:val="20"/>
                <w:szCs w:val="20"/>
                <w:lang w:val="ro-RO"/>
              </w:rPr>
              <w:t>20</w:t>
            </w:r>
            <w:r w:rsidRPr="00AC4D0F">
              <w:rPr>
                <w:rFonts w:ascii="Verdana" w:hAnsi="Verdana"/>
                <w:b/>
                <w:i/>
                <w:sz w:val="20"/>
                <w:szCs w:val="20"/>
                <w:lang w:val="ro-RO"/>
              </w:rPr>
              <w:t xml:space="preserve">  </w:t>
            </w:r>
            <w:r w:rsidRPr="00811AFA">
              <w:rPr>
                <w:rFonts w:ascii="Verdana" w:hAnsi="Verdana"/>
                <w:b/>
                <w:i/>
                <w:sz w:val="20"/>
                <w:szCs w:val="20"/>
                <w:lang w:val="ro-RO"/>
              </w:rPr>
              <w:t>puncte</w:t>
            </w:r>
          </w:p>
        </w:tc>
        <w:tc>
          <w:tcPr>
            <w:tcW w:w="1189" w:type="pct"/>
          </w:tcPr>
          <w:p w14:paraId="5B1171D4" w14:textId="77777777" w:rsidR="003616F4" w:rsidRPr="00AC4D0F" w:rsidRDefault="003616F4" w:rsidP="003616F4">
            <w:pPr>
              <w:pStyle w:val="BodyText3"/>
              <w:spacing w:before="120"/>
              <w:rPr>
                <w:rFonts w:ascii="Verdana" w:hAnsi="Verdana" w:cs="Arial"/>
                <w:b/>
                <w:i/>
                <w:sz w:val="20"/>
                <w:lang w:val="ro-RO"/>
              </w:rPr>
            </w:pPr>
          </w:p>
        </w:tc>
        <w:tc>
          <w:tcPr>
            <w:tcW w:w="1189" w:type="pct"/>
            <w:shd w:val="clear" w:color="auto" w:fill="auto"/>
            <w:vAlign w:val="center"/>
          </w:tcPr>
          <w:p w14:paraId="4748A82F" w14:textId="77777777" w:rsidR="003616F4" w:rsidRPr="00AC4D0F" w:rsidRDefault="003616F4" w:rsidP="003616F4">
            <w:pPr>
              <w:pStyle w:val="BodyText3"/>
              <w:spacing w:before="120"/>
              <w:rPr>
                <w:rFonts w:ascii="Verdana" w:hAnsi="Verdana" w:cs="Arial"/>
                <w:b/>
                <w:i/>
                <w:sz w:val="20"/>
                <w:lang w:val="ro-RO"/>
              </w:rPr>
            </w:pPr>
            <w:r w:rsidRPr="00AC4D0F">
              <w:rPr>
                <w:rFonts w:ascii="Verdana" w:hAnsi="Verdana" w:cs="Arial"/>
                <w:b/>
                <w:i/>
                <w:sz w:val="20"/>
                <w:lang w:val="ro-RO"/>
              </w:rPr>
              <w:t xml:space="preserve">Cererea de finantare, Studiu de fezabilitate , Certificat de urbanism </w:t>
            </w:r>
          </w:p>
        </w:tc>
      </w:tr>
      <w:tr w:rsidR="003616F4" w:rsidRPr="00AC4D0F" w14:paraId="6B5BF910" w14:textId="77777777" w:rsidTr="003616F4">
        <w:trPr>
          <w:trHeight w:val="2877"/>
        </w:trPr>
        <w:tc>
          <w:tcPr>
            <w:tcW w:w="1841" w:type="pct"/>
            <w:shd w:val="clear" w:color="auto" w:fill="auto"/>
            <w:vAlign w:val="center"/>
          </w:tcPr>
          <w:p w14:paraId="58AEE62E" w14:textId="77777777" w:rsidR="003616F4" w:rsidRPr="00AC4D0F" w:rsidRDefault="003616F4" w:rsidP="003616F4">
            <w:pPr>
              <w:pStyle w:val="ListParagraph"/>
              <w:widowControl w:val="0"/>
              <w:numPr>
                <w:ilvl w:val="0"/>
                <w:numId w:val="13"/>
              </w:numPr>
              <w:tabs>
                <w:tab w:val="left" w:pos="150"/>
                <w:tab w:val="left" w:pos="270"/>
              </w:tabs>
              <w:spacing w:after="0"/>
              <w:contextualSpacing w:val="0"/>
              <w:rPr>
                <w:rFonts w:ascii="Verdana" w:hAnsi="Verdana"/>
                <w:b/>
                <w:sz w:val="20"/>
                <w:szCs w:val="20"/>
              </w:rPr>
            </w:pPr>
            <w:r w:rsidRPr="00AC4D0F">
              <w:rPr>
                <w:rFonts w:ascii="Verdana" w:hAnsi="Verdana"/>
                <w:b/>
                <w:sz w:val="20"/>
                <w:szCs w:val="20"/>
              </w:rPr>
              <w:t>CS.3</w:t>
            </w:r>
            <w:r>
              <w:rPr>
                <w:rFonts w:ascii="Verdana" w:hAnsi="Verdana"/>
                <w:b/>
                <w:sz w:val="20"/>
                <w:szCs w:val="20"/>
              </w:rPr>
              <w:t>.</w:t>
            </w:r>
            <w:r w:rsidRPr="00AC4D0F">
              <w:rPr>
                <w:rFonts w:ascii="Verdana" w:hAnsi="Verdana"/>
                <w:b/>
                <w:sz w:val="20"/>
                <w:szCs w:val="20"/>
              </w:rPr>
              <w:t xml:space="preserve"> </w:t>
            </w:r>
            <w:r w:rsidRPr="00C95562">
              <w:rPr>
                <w:rFonts w:ascii="Trebuchet MS" w:hAnsi="Trebuchet MS"/>
                <w:i/>
              </w:rPr>
              <w:t>Realizarea de investiții pentru protectia mediului ( cu exceptia celei obligatorii conform criteriilor de eligibilitate</w:t>
            </w:r>
            <w:r>
              <w:rPr>
                <w:rFonts w:ascii="Trebuchet MS" w:hAnsi="Trebuchet MS"/>
                <w:i/>
              </w:rPr>
              <w:t>)</w:t>
            </w:r>
          </w:p>
        </w:tc>
        <w:tc>
          <w:tcPr>
            <w:tcW w:w="781" w:type="pct"/>
            <w:shd w:val="clear" w:color="auto" w:fill="auto"/>
            <w:vAlign w:val="center"/>
          </w:tcPr>
          <w:p w14:paraId="48C154F1" w14:textId="77777777" w:rsidR="003616F4" w:rsidRPr="00AC4D0F" w:rsidRDefault="003616F4" w:rsidP="003616F4">
            <w:pPr>
              <w:pStyle w:val="Default"/>
              <w:spacing w:before="120" w:after="120"/>
              <w:jc w:val="center"/>
              <w:rPr>
                <w:rFonts w:ascii="Verdana" w:hAnsi="Verdana"/>
                <w:b/>
                <w:sz w:val="20"/>
                <w:szCs w:val="20"/>
              </w:rPr>
            </w:pPr>
            <w:r>
              <w:rPr>
                <w:rFonts w:ascii="Verdana" w:hAnsi="Verdana"/>
                <w:b/>
                <w:i/>
                <w:sz w:val="20"/>
                <w:szCs w:val="20"/>
                <w:lang w:val="ro-RO"/>
              </w:rPr>
              <w:t>15</w:t>
            </w:r>
            <w:r w:rsidRPr="00AC4D0F">
              <w:rPr>
                <w:rFonts w:ascii="Verdana" w:hAnsi="Verdana"/>
                <w:b/>
                <w:i/>
                <w:sz w:val="20"/>
                <w:szCs w:val="20"/>
                <w:lang w:val="ro-RO"/>
              </w:rPr>
              <w:t xml:space="preserve"> </w:t>
            </w:r>
            <w:r w:rsidRPr="00811AFA">
              <w:rPr>
                <w:rFonts w:ascii="Verdana" w:hAnsi="Verdana"/>
                <w:b/>
                <w:i/>
                <w:sz w:val="20"/>
                <w:szCs w:val="20"/>
                <w:lang w:val="ro-RO"/>
              </w:rPr>
              <w:t>puncte</w:t>
            </w:r>
          </w:p>
        </w:tc>
        <w:tc>
          <w:tcPr>
            <w:tcW w:w="1189" w:type="pct"/>
          </w:tcPr>
          <w:p w14:paraId="3BE48069" w14:textId="77777777" w:rsidR="003616F4" w:rsidRPr="00AC4D0F" w:rsidRDefault="003616F4" w:rsidP="003616F4">
            <w:pPr>
              <w:pStyle w:val="BodyText3"/>
              <w:spacing w:before="120"/>
              <w:rPr>
                <w:rFonts w:ascii="Verdana" w:hAnsi="Verdana" w:cs="Arial"/>
                <w:b/>
                <w:i/>
                <w:sz w:val="20"/>
                <w:lang w:val="ro-RO"/>
              </w:rPr>
            </w:pPr>
          </w:p>
        </w:tc>
        <w:tc>
          <w:tcPr>
            <w:tcW w:w="1189" w:type="pct"/>
            <w:shd w:val="clear" w:color="auto" w:fill="auto"/>
            <w:vAlign w:val="center"/>
          </w:tcPr>
          <w:p w14:paraId="481F1456" w14:textId="77777777" w:rsidR="003616F4" w:rsidRPr="00AC4D0F" w:rsidRDefault="003616F4" w:rsidP="003616F4">
            <w:pPr>
              <w:pStyle w:val="BodyText3"/>
              <w:spacing w:before="120"/>
              <w:rPr>
                <w:rFonts w:ascii="Verdana" w:hAnsi="Verdana" w:cs="Arial"/>
                <w:b/>
                <w:i/>
                <w:sz w:val="20"/>
                <w:lang w:val="ro-RO"/>
              </w:rPr>
            </w:pPr>
            <w:r w:rsidRPr="00AC4D0F">
              <w:rPr>
                <w:rFonts w:ascii="Verdana" w:hAnsi="Verdana" w:cs="Arial"/>
                <w:b/>
                <w:i/>
                <w:sz w:val="20"/>
                <w:lang w:val="ro-RO"/>
              </w:rPr>
              <w:t>Cerere de finantare</w:t>
            </w:r>
            <w:r>
              <w:rPr>
                <w:rFonts w:ascii="Verdana" w:hAnsi="Verdana" w:cs="Arial"/>
                <w:b/>
                <w:i/>
                <w:sz w:val="20"/>
                <w:lang w:val="ro-RO"/>
              </w:rPr>
              <w:t xml:space="preserve">, </w:t>
            </w:r>
            <w:r w:rsidRPr="00AC4D0F">
              <w:rPr>
                <w:rFonts w:ascii="Verdana" w:hAnsi="Verdana" w:cs="Arial"/>
                <w:b/>
                <w:i/>
                <w:sz w:val="20"/>
                <w:lang w:val="ro-RO"/>
              </w:rPr>
              <w:t xml:space="preserve">Studiu </w:t>
            </w:r>
            <w:r>
              <w:rPr>
                <w:rFonts w:ascii="Verdana" w:hAnsi="Verdana" w:cs="Arial"/>
                <w:b/>
                <w:i/>
                <w:sz w:val="20"/>
                <w:lang w:val="ro-RO"/>
              </w:rPr>
              <w:t>d</w:t>
            </w:r>
            <w:r w:rsidRPr="00AC4D0F">
              <w:rPr>
                <w:rFonts w:ascii="Verdana" w:hAnsi="Verdana" w:cs="Arial"/>
                <w:b/>
                <w:i/>
                <w:sz w:val="20"/>
                <w:lang w:val="ro-RO"/>
              </w:rPr>
              <w:t xml:space="preserve">e fezabillitate </w:t>
            </w:r>
          </w:p>
        </w:tc>
      </w:tr>
      <w:tr w:rsidR="003616F4" w:rsidRPr="00AC4D0F" w14:paraId="498DBA23" w14:textId="77777777" w:rsidTr="003616F4">
        <w:trPr>
          <w:trHeight w:val="713"/>
        </w:trPr>
        <w:tc>
          <w:tcPr>
            <w:tcW w:w="1841" w:type="pct"/>
            <w:shd w:val="clear" w:color="auto" w:fill="auto"/>
            <w:vAlign w:val="center"/>
          </w:tcPr>
          <w:p w14:paraId="426EC224" w14:textId="77777777" w:rsidR="003616F4" w:rsidRDefault="003616F4" w:rsidP="003616F4">
            <w:pPr>
              <w:pStyle w:val="NoSpacing"/>
              <w:spacing w:line="276" w:lineRule="auto"/>
              <w:jc w:val="both"/>
              <w:rPr>
                <w:rFonts w:ascii="Trebuchet MS" w:hAnsi="Trebuchet MS"/>
                <w:i/>
                <w:lang w:val="ro-RO"/>
              </w:rPr>
            </w:pPr>
            <w:r w:rsidRPr="0092396B">
              <w:rPr>
                <w:rFonts w:ascii="Verdana" w:hAnsi="Verdana"/>
                <w:b/>
                <w:sz w:val="20"/>
                <w:szCs w:val="20"/>
              </w:rPr>
              <w:lastRenderedPageBreak/>
              <w:t>CS.4.</w:t>
            </w:r>
            <w:r w:rsidRPr="00AC4D0F">
              <w:rPr>
                <w:rFonts w:ascii="Verdana" w:hAnsi="Verdana"/>
                <w:sz w:val="20"/>
                <w:szCs w:val="20"/>
              </w:rPr>
              <w:t xml:space="preserve"> </w:t>
            </w:r>
            <w:r w:rsidRPr="00C95562">
              <w:rPr>
                <w:rFonts w:ascii="Trebuchet MS" w:hAnsi="Trebuchet MS"/>
                <w:i/>
                <w:lang w:val="ro-RO"/>
              </w:rPr>
              <w:t>Angajarea de personal din categoriile vulnerabile – maxim 40 p ( cate 10 puncte pentru fiecare persoana din categoria vulnerabile angajata )</w:t>
            </w:r>
          </w:p>
          <w:p w14:paraId="2E1AA523" w14:textId="77777777" w:rsidR="003616F4" w:rsidRPr="00AC4D0F" w:rsidRDefault="003616F4" w:rsidP="003616F4">
            <w:pPr>
              <w:pStyle w:val="NoSpacing"/>
              <w:spacing w:line="276" w:lineRule="auto"/>
              <w:jc w:val="both"/>
              <w:rPr>
                <w:rFonts w:ascii="Verdana" w:hAnsi="Verdana"/>
                <w:b/>
                <w:sz w:val="20"/>
                <w:szCs w:val="20"/>
              </w:rPr>
            </w:pPr>
            <w:r>
              <w:rPr>
                <w:rFonts w:ascii="Trebuchet MS" w:hAnsi="Trebuchet MS"/>
                <w:i/>
                <w:lang w:val="ro-RO"/>
              </w:rPr>
              <w:t>Obs: Categorii vulnerabile ( someri, etnici rommi, persoane cu diziabilitati, femei)</w:t>
            </w:r>
          </w:p>
        </w:tc>
        <w:tc>
          <w:tcPr>
            <w:tcW w:w="781" w:type="pct"/>
            <w:shd w:val="clear" w:color="auto" w:fill="auto"/>
            <w:vAlign w:val="center"/>
          </w:tcPr>
          <w:p w14:paraId="4F3E032F" w14:textId="77777777" w:rsidR="003616F4" w:rsidRPr="00AC4D0F" w:rsidRDefault="003616F4" w:rsidP="003616F4">
            <w:pPr>
              <w:pStyle w:val="Default"/>
              <w:spacing w:before="120" w:after="120"/>
              <w:jc w:val="center"/>
              <w:rPr>
                <w:rFonts w:ascii="Verdana" w:hAnsi="Verdana"/>
                <w:b/>
                <w:i/>
                <w:sz w:val="20"/>
                <w:szCs w:val="20"/>
                <w:lang w:val="ro-RO"/>
              </w:rPr>
            </w:pPr>
            <w:r>
              <w:rPr>
                <w:rFonts w:ascii="Verdana" w:hAnsi="Verdana"/>
                <w:b/>
                <w:i/>
                <w:sz w:val="20"/>
                <w:szCs w:val="20"/>
                <w:lang w:val="ro-RO"/>
              </w:rPr>
              <w:t>Max 40 puncte</w:t>
            </w:r>
          </w:p>
        </w:tc>
        <w:tc>
          <w:tcPr>
            <w:tcW w:w="1189" w:type="pct"/>
          </w:tcPr>
          <w:p w14:paraId="190D0941" w14:textId="77777777" w:rsidR="003616F4" w:rsidRDefault="003616F4" w:rsidP="003616F4">
            <w:pPr>
              <w:pStyle w:val="BodyText3"/>
              <w:spacing w:before="120"/>
              <w:rPr>
                <w:rFonts w:ascii="Verdana" w:hAnsi="Verdana" w:cs="Arial"/>
                <w:b/>
                <w:i/>
                <w:sz w:val="20"/>
                <w:lang w:val="ro-RO"/>
              </w:rPr>
            </w:pPr>
          </w:p>
        </w:tc>
        <w:tc>
          <w:tcPr>
            <w:tcW w:w="1189" w:type="pct"/>
            <w:shd w:val="clear" w:color="auto" w:fill="auto"/>
            <w:vAlign w:val="center"/>
          </w:tcPr>
          <w:p w14:paraId="2428BAA9" w14:textId="77777777" w:rsidR="003616F4" w:rsidRPr="00AC4D0F" w:rsidRDefault="003616F4" w:rsidP="003616F4">
            <w:pPr>
              <w:pStyle w:val="BodyText3"/>
              <w:spacing w:before="120"/>
              <w:rPr>
                <w:rFonts w:ascii="Verdana" w:hAnsi="Verdana" w:cs="Arial"/>
                <w:b/>
                <w:i/>
                <w:sz w:val="20"/>
                <w:lang w:val="ro-RO"/>
              </w:rPr>
            </w:pPr>
            <w:r>
              <w:rPr>
                <w:rFonts w:ascii="Verdana" w:hAnsi="Verdana" w:cs="Arial"/>
                <w:b/>
                <w:i/>
                <w:sz w:val="20"/>
                <w:lang w:val="ro-RO"/>
              </w:rPr>
              <w:t>Cerere de finantare/ Studiu de fezabilitate</w:t>
            </w:r>
          </w:p>
        </w:tc>
      </w:tr>
      <w:tr w:rsidR="003616F4" w:rsidRPr="00AC4D0F" w14:paraId="09A449EB" w14:textId="77777777" w:rsidTr="003616F4">
        <w:trPr>
          <w:trHeight w:val="713"/>
        </w:trPr>
        <w:tc>
          <w:tcPr>
            <w:tcW w:w="1841" w:type="pct"/>
            <w:shd w:val="clear" w:color="auto" w:fill="auto"/>
            <w:vAlign w:val="center"/>
          </w:tcPr>
          <w:p w14:paraId="5D2ABB43" w14:textId="77777777" w:rsidR="003616F4" w:rsidRPr="0092396B" w:rsidRDefault="003616F4" w:rsidP="003616F4">
            <w:pPr>
              <w:pStyle w:val="NoSpacing"/>
              <w:spacing w:line="276" w:lineRule="auto"/>
              <w:jc w:val="both"/>
              <w:rPr>
                <w:rFonts w:ascii="Verdana" w:hAnsi="Verdana"/>
                <w:b/>
                <w:sz w:val="20"/>
                <w:szCs w:val="20"/>
              </w:rPr>
            </w:pPr>
            <w:r>
              <w:rPr>
                <w:rFonts w:ascii="Verdana" w:hAnsi="Verdana"/>
                <w:b/>
                <w:sz w:val="20"/>
                <w:szCs w:val="20"/>
              </w:rPr>
              <w:t>TOTAL PUNCTAJ</w:t>
            </w:r>
          </w:p>
        </w:tc>
        <w:tc>
          <w:tcPr>
            <w:tcW w:w="781" w:type="pct"/>
            <w:shd w:val="clear" w:color="auto" w:fill="auto"/>
            <w:vAlign w:val="center"/>
          </w:tcPr>
          <w:p w14:paraId="4B5EDE6B" w14:textId="77777777" w:rsidR="003616F4" w:rsidRDefault="003616F4" w:rsidP="003616F4">
            <w:pPr>
              <w:pStyle w:val="Default"/>
              <w:spacing w:before="120" w:after="120"/>
              <w:jc w:val="center"/>
              <w:rPr>
                <w:rFonts w:ascii="Verdana" w:hAnsi="Verdana"/>
                <w:b/>
                <w:i/>
                <w:sz w:val="20"/>
                <w:szCs w:val="20"/>
                <w:lang w:val="ro-RO"/>
              </w:rPr>
            </w:pPr>
            <w:r>
              <w:rPr>
                <w:rFonts w:ascii="Verdana" w:hAnsi="Verdana"/>
                <w:b/>
                <w:i/>
                <w:sz w:val="20"/>
                <w:szCs w:val="20"/>
                <w:lang w:val="ro-RO"/>
              </w:rPr>
              <w:t>100 puncte</w:t>
            </w:r>
          </w:p>
        </w:tc>
        <w:tc>
          <w:tcPr>
            <w:tcW w:w="1189" w:type="pct"/>
          </w:tcPr>
          <w:p w14:paraId="118789FD" w14:textId="77777777" w:rsidR="003616F4" w:rsidRDefault="003616F4" w:rsidP="003616F4">
            <w:pPr>
              <w:pStyle w:val="BodyText3"/>
              <w:spacing w:before="120"/>
              <w:rPr>
                <w:rFonts w:ascii="Verdana" w:hAnsi="Verdana" w:cs="Arial"/>
                <w:b/>
                <w:i/>
                <w:sz w:val="20"/>
                <w:lang w:val="ro-RO"/>
              </w:rPr>
            </w:pPr>
          </w:p>
        </w:tc>
        <w:tc>
          <w:tcPr>
            <w:tcW w:w="1189" w:type="pct"/>
            <w:shd w:val="clear" w:color="auto" w:fill="auto"/>
            <w:vAlign w:val="center"/>
          </w:tcPr>
          <w:p w14:paraId="17C55D98" w14:textId="77777777" w:rsidR="003616F4" w:rsidRDefault="003616F4" w:rsidP="003616F4">
            <w:pPr>
              <w:pStyle w:val="BodyText3"/>
              <w:spacing w:before="120"/>
              <w:rPr>
                <w:rFonts w:ascii="Verdana" w:hAnsi="Verdana" w:cs="Arial"/>
                <w:b/>
                <w:i/>
                <w:sz w:val="20"/>
                <w:lang w:val="ro-RO"/>
              </w:rPr>
            </w:pPr>
          </w:p>
        </w:tc>
      </w:tr>
    </w:tbl>
    <w:p w14:paraId="7EB46A99" w14:textId="77777777" w:rsidR="003616F4" w:rsidRDefault="003616F4" w:rsidP="00E91F13">
      <w:pPr>
        <w:spacing w:before="120" w:after="120" w:line="240" w:lineRule="auto"/>
        <w:jc w:val="both"/>
        <w:rPr>
          <w:b/>
          <w:sz w:val="24"/>
        </w:rPr>
      </w:pPr>
    </w:p>
    <w:p w14:paraId="6A6A728E" w14:textId="77777777" w:rsidR="00E91F13" w:rsidRDefault="00E91F13" w:rsidP="00E91F13">
      <w:pPr>
        <w:overflowPunct w:val="0"/>
        <w:autoSpaceDE w:val="0"/>
        <w:autoSpaceDN w:val="0"/>
        <w:adjustRightInd w:val="0"/>
        <w:spacing w:before="120" w:after="120" w:line="240" w:lineRule="auto"/>
        <w:jc w:val="both"/>
        <w:textAlignment w:val="baseline"/>
        <w:rPr>
          <w:sz w:val="24"/>
          <w:u w:val="single"/>
        </w:rPr>
      </w:pPr>
      <w:r>
        <w:rPr>
          <w:sz w:val="24"/>
          <w:u w:val="single"/>
        </w:rPr>
        <w:t>Dacă în urma verificării criteriilor de selecție se constată erori cu privire la acordarea punctajelor, se vor respecta prevederile indicate la Capitolul 7.3 din Manualul de procedură.</w:t>
      </w:r>
    </w:p>
    <w:p w14:paraId="10B99EE9" w14:textId="77777777" w:rsidR="00E91F13" w:rsidRPr="00D04DDE" w:rsidRDefault="00E91F13" w:rsidP="00E91F13">
      <w:pPr>
        <w:spacing w:after="0" w:line="240" w:lineRule="auto"/>
        <w:jc w:val="both"/>
        <w:rPr>
          <w:b/>
          <w:sz w:val="24"/>
          <w:szCs w:val="24"/>
        </w:rPr>
      </w:pPr>
    </w:p>
    <w:p w14:paraId="3C1204A5" w14:textId="77777777" w:rsidR="00E91F13" w:rsidRPr="002D2CD1" w:rsidRDefault="00E91F13" w:rsidP="00E91F13">
      <w:pPr>
        <w:spacing w:before="120" w:after="120" w:line="240" w:lineRule="auto"/>
        <w:jc w:val="both"/>
        <w:rPr>
          <w:b/>
          <w:sz w:val="24"/>
        </w:rPr>
      </w:pPr>
    </w:p>
    <w:p w14:paraId="1A490A08" w14:textId="77777777" w:rsidR="00E91F13" w:rsidRDefault="00E91F13" w:rsidP="00E91F13">
      <w:pPr>
        <w:spacing w:before="120" w:after="120" w:line="240" w:lineRule="auto"/>
        <w:jc w:val="both"/>
        <w:rPr>
          <w:sz w:val="24"/>
        </w:rPr>
      </w:pPr>
    </w:p>
    <w:p w14:paraId="7F129172" w14:textId="77777777" w:rsidR="00455C27" w:rsidRDefault="00455C27" w:rsidP="00E91F13">
      <w:pPr>
        <w:spacing w:before="120" w:after="120" w:line="240" w:lineRule="auto"/>
        <w:jc w:val="both"/>
        <w:rPr>
          <w:sz w:val="24"/>
        </w:rPr>
      </w:pPr>
    </w:p>
    <w:p w14:paraId="0662B9A1" w14:textId="77777777" w:rsidR="00455C27" w:rsidRDefault="00455C27" w:rsidP="00E91F13">
      <w:pPr>
        <w:spacing w:before="120" w:after="120" w:line="240" w:lineRule="auto"/>
        <w:jc w:val="both"/>
        <w:rPr>
          <w:sz w:val="24"/>
        </w:rPr>
      </w:pPr>
    </w:p>
    <w:p w14:paraId="147808AB" w14:textId="77777777" w:rsidR="00455C27" w:rsidRDefault="00455C27" w:rsidP="00E91F13">
      <w:pPr>
        <w:spacing w:before="120" w:after="120" w:line="240" w:lineRule="auto"/>
        <w:jc w:val="both"/>
        <w:rPr>
          <w:sz w:val="24"/>
        </w:rPr>
      </w:pPr>
    </w:p>
    <w:p w14:paraId="5BF13DEB" w14:textId="77777777" w:rsidR="00455C27" w:rsidRDefault="00455C27" w:rsidP="00E91F13">
      <w:pPr>
        <w:spacing w:before="120" w:after="120" w:line="240" w:lineRule="auto"/>
        <w:jc w:val="both"/>
        <w:rPr>
          <w:sz w:val="24"/>
        </w:rPr>
      </w:pPr>
    </w:p>
    <w:p w14:paraId="50E14A3E" w14:textId="77777777" w:rsidR="00455C27" w:rsidRDefault="00455C27" w:rsidP="00E91F13">
      <w:pPr>
        <w:spacing w:before="120" w:after="120" w:line="240" w:lineRule="auto"/>
        <w:jc w:val="both"/>
        <w:rPr>
          <w:sz w:val="24"/>
        </w:rPr>
      </w:pPr>
    </w:p>
    <w:p w14:paraId="6DEA1F9C" w14:textId="77777777" w:rsidR="00455C27" w:rsidRDefault="00455C27" w:rsidP="00E91F13">
      <w:pPr>
        <w:spacing w:before="120" w:after="120" w:line="240" w:lineRule="auto"/>
        <w:jc w:val="both"/>
        <w:rPr>
          <w:sz w:val="24"/>
        </w:rPr>
      </w:pPr>
    </w:p>
    <w:p w14:paraId="49CBA3E0" w14:textId="77777777" w:rsidR="00455C27" w:rsidRDefault="00455C27" w:rsidP="00E91F13">
      <w:pPr>
        <w:spacing w:before="120" w:after="120" w:line="240" w:lineRule="auto"/>
        <w:jc w:val="both"/>
        <w:rPr>
          <w:sz w:val="24"/>
        </w:rPr>
      </w:pPr>
    </w:p>
    <w:p w14:paraId="245A9A20" w14:textId="77777777" w:rsidR="00455C27" w:rsidRDefault="00455C27" w:rsidP="00E91F13">
      <w:pPr>
        <w:spacing w:before="120" w:after="120" w:line="240" w:lineRule="auto"/>
        <w:jc w:val="both"/>
        <w:rPr>
          <w:sz w:val="24"/>
        </w:rPr>
      </w:pPr>
    </w:p>
    <w:p w14:paraId="42D7779F" w14:textId="77777777" w:rsidR="00455C27" w:rsidRDefault="00455C27" w:rsidP="00E91F13">
      <w:pPr>
        <w:spacing w:before="120" w:after="120" w:line="240" w:lineRule="auto"/>
        <w:jc w:val="both"/>
        <w:rPr>
          <w:sz w:val="24"/>
        </w:rPr>
      </w:pPr>
    </w:p>
    <w:p w14:paraId="5F14D8DD" w14:textId="77777777" w:rsidR="00455C27" w:rsidRDefault="00455C27" w:rsidP="00E91F13">
      <w:pPr>
        <w:spacing w:before="120" w:after="120" w:line="240" w:lineRule="auto"/>
        <w:jc w:val="both"/>
        <w:rPr>
          <w:sz w:val="24"/>
        </w:rPr>
      </w:pPr>
    </w:p>
    <w:p w14:paraId="3DD088C7" w14:textId="77777777" w:rsidR="00455C27" w:rsidRDefault="00455C27" w:rsidP="00E91F13">
      <w:pPr>
        <w:spacing w:before="120" w:after="120" w:line="240" w:lineRule="auto"/>
        <w:jc w:val="both"/>
        <w:rPr>
          <w:sz w:val="24"/>
        </w:rPr>
      </w:pPr>
    </w:p>
    <w:p w14:paraId="041C02C1" w14:textId="77777777" w:rsidR="00455C27" w:rsidRDefault="00455C27" w:rsidP="00E91F13">
      <w:pPr>
        <w:spacing w:before="120" w:after="120" w:line="240" w:lineRule="auto"/>
        <w:jc w:val="both"/>
        <w:rPr>
          <w:sz w:val="24"/>
        </w:rPr>
      </w:pPr>
    </w:p>
    <w:p w14:paraId="41A24C07" w14:textId="77777777" w:rsidR="00455C27" w:rsidRDefault="00455C27" w:rsidP="00E91F13">
      <w:pPr>
        <w:spacing w:before="120" w:after="120" w:line="240" w:lineRule="auto"/>
        <w:jc w:val="both"/>
        <w:rPr>
          <w:sz w:val="24"/>
        </w:rPr>
      </w:pPr>
    </w:p>
    <w:p w14:paraId="0A4B7EF0" w14:textId="77777777" w:rsidR="00455C27" w:rsidRDefault="00455C27" w:rsidP="00E91F13">
      <w:pPr>
        <w:spacing w:before="120" w:after="120" w:line="240" w:lineRule="auto"/>
        <w:jc w:val="both"/>
        <w:rPr>
          <w:sz w:val="24"/>
        </w:rPr>
      </w:pPr>
    </w:p>
    <w:p w14:paraId="0D51813A" w14:textId="77777777" w:rsidR="00455C27" w:rsidRPr="006725CA" w:rsidRDefault="00455C27" w:rsidP="00455C27">
      <w:pPr>
        <w:jc w:val="center"/>
        <w:rPr>
          <w:rFonts w:ascii="Times New Roman" w:hAnsi="Times New Roman"/>
          <w:b/>
          <w:sz w:val="24"/>
          <w:szCs w:val="24"/>
        </w:rPr>
      </w:pPr>
      <w:r>
        <w:rPr>
          <w:rFonts w:ascii="Times New Roman" w:hAnsi="Times New Roman"/>
          <w:b/>
          <w:sz w:val="24"/>
          <w:szCs w:val="24"/>
        </w:rPr>
        <w:t>M</w:t>
      </w:r>
      <w:r w:rsidRPr="006725CA">
        <w:rPr>
          <w:rFonts w:ascii="Times New Roman" w:hAnsi="Times New Roman"/>
          <w:b/>
          <w:sz w:val="24"/>
          <w:szCs w:val="24"/>
        </w:rPr>
        <w:t>etodologia de verificare</w:t>
      </w:r>
    </w:p>
    <w:p w14:paraId="0AD73EDA" w14:textId="77777777" w:rsidR="00455C27" w:rsidRPr="006725CA" w:rsidRDefault="00455C27" w:rsidP="00455C27">
      <w:pPr>
        <w:jc w:val="both"/>
        <w:rPr>
          <w:rFonts w:ascii="Times New Roman" w:hAnsi="Times New Roman"/>
          <w:b/>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8"/>
      </w:tblGrid>
      <w:tr w:rsidR="00455C27" w:rsidRPr="006725CA" w14:paraId="573F9C1C" w14:textId="77777777" w:rsidTr="00555148">
        <w:tc>
          <w:tcPr>
            <w:tcW w:w="10098" w:type="dxa"/>
            <w:shd w:val="clear" w:color="auto" w:fill="auto"/>
          </w:tcPr>
          <w:p w14:paraId="7E92EE2F" w14:textId="77777777" w:rsidR="00455C27" w:rsidRPr="00C95562" w:rsidRDefault="00455C27" w:rsidP="00455C27">
            <w:pPr>
              <w:pStyle w:val="ListParagraph"/>
              <w:widowControl w:val="0"/>
              <w:numPr>
                <w:ilvl w:val="0"/>
                <w:numId w:val="13"/>
              </w:numPr>
              <w:tabs>
                <w:tab w:val="left" w:pos="150"/>
                <w:tab w:val="left" w:pos="270"/>
              </w:tabs>
              <w:spacing w:after="0"/>
              <w:contextualSpacing w:val="0"/>
              <w:rPr>
                <w:rFonts w:ascii="Trebuchet MS" w:hAnsi="Trebuchet MS"/>
                <w:i/>
              </w:rPr>
            </w:pPr>
            <w:r w:rsidRPr="00E07620">
              <w:rPr>
                <w:szCs w:val="24"/>
              </w:rPr>
              <w:t xml:space="preserve">CS 1. </w:t>
            </w:r>
            <w:r w:rsidRPr="00C95562">
              <w:rPr>
                <w:rFonts w:ascii="Trebuchet MS" w:hAnsi="Trebuchet MS"/>
                <w:i/>
              </w:rPr>
              <w:t>Relevanta proiectului pentru masura si strategie, abordarea de jos in sus  -25 puncte</w:t>
            </w:r>
          </w:p>
          <w:p w14:paraId="65C87BBB" w14:textId="77777777" w:rsidR="00455C27" w:rsidRPr="00E07620" w:rsidRDefault="00455C27" w:rsidP="00455C27">
            <w:pPr>
              <w:pStyle w:val="ListParagraph"/>
              <w:widowControl w:val="0"/>
              <w:tabs>
                <w:tab w:val="left" w:pos="150"/>
                <w:tab w:val="left" w:pos="270"/>
              </w:tabs>
              <w:ind w:left="34"/>
              <w:rPr>
                <w:i/>
                <w:szCs w:val="24"/>
              </w:rPr>
            </w:pPr>
            <w:r w:rsidRPr="00C95562">
              <w:rPr>
                <w:rFonts w:ascii="Trebuchet MS" w:hAnsi="Trebuchet MS"/>
              </w:rPr>
              <w:t>(solicitantul a mai depus un proiect pe o altă măsură din cadrul SDL sau demonstrează faptul că  este beneficiar direct sau indirect al unei investiții realizate printr-un proiect depus în cadrul acestui SDL  )</w:t>
            </w:r>
          </w:p>
        </w:tc>
      </w:tr>
      <w:tr w:rsidR="00455C27" w:rsidRPr="006725CA" w14:paraId="53D374DF" w14:textId="77777777" w:rsidTr="00555148">
        <w:tc>
          <w:tcPr>
            <w:tcW w:w="10098" w:type="dxa"/>
            <w:shd w:val="clear" w:color="auto" w:fill="auto"/>
          </w:tcPr>
          <w:p w14:paraId="3E54BC95" w14:textId="77777777" w:rsidR="00455C27" w:rsidRPr="00E07620" w:rsidRDefault="00455C27" w:rsidP="00555148">
            <w:pPr>
              <w:pStyle w:val="BodyText3"/>
              <w:rPr>
                <w:sz w:val="24"/>
                <w:szCs w:val="24"/>
              </w:rPr>
            </w:pPr>
            <w:r w:rsidRPr="00E07620">
              <w:rPr>
                <w:sz w:val="24"/>
                <w:szCs w:val="24"/>
              </w:rPr>
              <w:t>Doc.SF/ DALI/ MJ , Registrul de inregistrare a Cererilor de finantare conforme al GAL</w:t>
            </w:r>
          </w:p>
        </w:tc>
      </w:tr>
    </w:tbl>
    <w:p w14:paraId="7237798F" w14:textId="77777777" w:rsidR="00455C27" w:rsidRPr="006725CA" w:rsidRDefault="00455C27" w:rsidP="00455C27">
      <w:pPr>
        <w:jc w:val="both"/>
        <w:rPr>
          <w:rFonts w:ascii="Times New Roman" w:hAnsi="Times New Roman"/>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455C27" w:rsidRPr="006725CA" w14:paraId="5E5754F2" w14:textId="77777777" w:rsidTr="00555148">
        <w:tc>
          <w:tcPr>
            <w:tcW w:w="4885" w:type="dxa"/>
            <w:shd w:val="clear" w:color="auto" w:fill="C0C0C0"/>
          </w:tcPr>
          <w:p w14:paraId="553F4807" w14:textId="77777777" w:rsidR="00455C27" w:rsidRPr="006725CA" w:rsidRDefault="00455C27" w:rsidP="00555148">
            <w:pPr>
              <w:keepNext/>
              <w:spacing w:before="240" w:after="60"/>
              <w:outlineLvl w:val="0"/>
              <w:rPr>
                <w:rFonts w:ascii="Times New Roman" w:hAnsi="Times New Roman"/>
                <w:b/>
                <w:bCs/>
                <w:kern w:val="32"/>
                <w:sz w:val="24"/>
                <w:szCs w:val="24"/>
              </w:rPr>
            </w:pPr>
            <w:r w:rsidRPr="006725CA">
              <w:rPr>
                <w:rFonts w:ascii="Times New Roman" w:hAnsi="Times New Roman"/>
                <w:b/>
                <w:bCs/>
                <w:kern w:val="32"/>
                <w:sz w:val="24"/>
                <w:szCs w:val="24"/>
              </w:rPr>
              <w:t>DOCUMENTE  PREZENTATE/VERIFICATE</w:t>
            </w:r>
          </w:p>
        </w:tc>
        <w:tc>
          <w:tcPr>
            <w:tcW w:w="4635" w:type="dxa"/>
            <w:shd w:val="clear" w:color="auto" w:fill="C0C0C0"/>
          </w:tcPr>
          <w:p w14:paraId="77BB0FBA" w14:textId="77777777" w:rsidR="00455C27" w:rsidRPr="006725CA" w:rsidRDefault="00455C27" w:rsidP="00555148">
            <w:pPr>
              <w:jc w:val="both"/>
              <w:rPr>
                <w:rFonts w:ascii="Times New Roman" w:hAnsi="Times New Roman"/>
                <w:b/>
                <w:sz w:val="24"/>
                <w:szCs w:val="24"/>
                <w:lang w:val="pt-BR"/>
              </w:rPr>
            </w:pPr>
            <w:r w:rsidRPr="006725CA">
              <w:rPr>
                <w:rFonts w:ascii="Times New Roman" w:hAnsi="Times New Roman"/>
                <w:b/>
                <w:sz w:val="24"/>
                <w:szCs w:val="24"/>
                <w:lang w:val="pt-BR"/>
              </w:rPr>
              <w:t>PUNCTE DE VERIFICAT IN CADRUL DOCUMENTELOR  PREZENTATE</w:t>
            </w:r>
          </w:p>
        </w:tc>
      </w:tr>
      <w:tr w:rsidR="00455C27" w:rsidRPr="006725CA" w14:paraId="7E192BF3" w14:textId="77777777" w:rsidTr="00555148">
        <w:tc>
          <w:tcPr>
            <w:tcW w:w="4885" w:type="dxa"/>
          </w:tcPr>
          <w:p w14:paraId="5762A3DA" w14:textId="77777777" w:rsidR="00455C27" w:rsidRPr="006725CA" w:rsidRDefault="00455C27" w:rsidP="00555148">
            <w:pPr>
              <w:jc w:val="both"/>
              <w:rPr>
                <w:rFonts w:ascii="Times New Roman" w:hAnsi="Times New Roman"/>
                <w:sz w:val="24"/>
                <w:szCs w:val="24"/>
              </w:rPr>
            </w:pPr>
            <w:r w:rsidRPr="006725CA">
              <w:rPr>
                <w:rFonts w:ascii="Times New Roman" w:hAnsi="Times New Roman"/>
                <w:sz w:val="24"/>
                <w:szCs w:val="24"/>
              </w:rPr>
              <w:t>Doc.SF/ DALI/ MJ , Registrul de inregistrare a Cererilor de finantare conforme al GAL</w:t>
            </w:r>
          </w:p>
        </w:tc>
        <w:tc>
          <w:tcPr>
            <w:tcW w:w="4635" w:type="dxa"/>
          </w:tcPr>
          <w:p w14:paraId="7E34B729" w14:textId="77777777" w:rsidR="00455C27" w:rsidRPr="006725CA" w:rsidRDefault="00455C27" w:rsidP="00555148">
            <w:pPr>
              <w:jc w:val="both"/>
              <w:rPr>
                <w:rFonts w:ascii="Times New Roman" w:hAnsi="Times New Roman"/>
                <w:sz w:val="24"/>
                <w:szCs w:val="24"/>
                <w:lang w:eastAsia="fr-FR"/>
              </w:rPr>
            </w:pPr>
            <w:r w:rsidRPr="006725CA">
              <w:rPr>
                <w:rFonts w:ascii="Times New Roman" w:hAnsi="Times New Roman"/>
                <w:sz w:val="24"/>
                <w:szCs w:val="24"/>
                <w:lang w:eastAsia="fr-FR"/>
              </w:rPr>
              <w:t>Pentru acordarea punctajului de selectie se va tine cont daca:</w:t>
            </w:r>
          </w:p>
          <w:p w14:paraId="47639F59" w14:textId="77777777" w:rsidR="00455C27" w:rsidRPr="006725CA" w:rsidRDefault="00455C27" w:rsidP="00555148">
            <w:pPr>
              <w:jc w:val="both"/>
              <w:rPr>
                <w:rFonts w:ascii="Times New Roman" w:hAnsi="Times New Roman"/>
                <w:sz w:val="24"/>
                <w:szCs w:val="24"/>
                <w:lang w:eastAsia="fr-FR"/>
              </w:rPr>
            </w:pPr>
            <w:r w:rsidRPr="006725CA">
              <w:rPr>
                <w:rFonts w:ascii="Times New Roman" w:hAnsi="Times New Roman"/>
                <w:sz w:val="24"/>
                <w:szCs w:val="24"/>
                <w:lang w:eastAsia="fr-FR"/>
              </w:rPr>
              <w:t xml:space="preserve">- solicitantul a mai depus proiecte pe alta masura finantata prin SDL sau daca este benficiar direct sau indirect  al unui proiect depus pe o alta masura din GAL si daca acest lucru este prezentat si in documentatia depusa, se acorda </w:t>
            </w:r>
            <w:r>
              <w:rPr>
                <w:rFonts w:ascii="Times New Roman" w:hAnsi="Times New Roman"/>
                <w:sz w:val="24"/>
                <w:szCs w:val="24"/>
                <w:lang w:eastAsia="fr-FR"/>
              </w:rPr>
              <w:t>25</w:t>
            </w:r>
            <w:r w:rsidRPr="006725CA">
              <w:rPr>
                <w:rFonts w:ascii="Times New Roman" w:hAnsi="Times New Roman"/>
                <w:sz w:val="24"/>
                <w:szCs w:val="24"/>
                <w:lang w:eastAsia="fr-FR"/>
              </w:rPr>
              <w:t xml:space="preserve"> puncte</w:t>
            </w:r>
          </w:p>
          <w:p w14:paraId="53E4F21F" w14:textId="77777777" w:rsidR="00455C27" w:rsidRPr="006725CA" w:rsidRDefault="00455C27" w:rsidP="00555148">
            <w:pPr>
              <w:jc w:val="both"/>
              <w:rPr>
                <w:rFonts w:ascii="Times New Roman" w:hAnsi="Times New Roman"/>
                <w:sz w:val="24"/>
                <w:szCs w:val="24"/>
                <w:lang w:val="it-IT"/>
              </w:rPr>
            </w:pPr>
            <w:r w:rsidRPr="006725CA">
              <w:rPr>
                <w:rFonts w:ascii="Times New Roman" w:hAnsi="Times New Roman"/>
                <w:sz w:val="24"/>
                <w:szCs w:val="24"/>
                <w:lang w:eastAsia="fr-FR"/>
              </w:rPr>
              <w:t>Daca solicitantul nu se afla in nici una din distuatiile prezentate mai sus, atunci se acorda 0 puncte</w:t>
            </w:r>
          </w:p>
          <w:p w14:paraId="11297278" w14:textId="77777777" w:rsidR="00455C27" w:rsidRPr="006725CA" w:rsidRDefault="00455C27" w:rsidP="00555148">
            <w:pPr>
              <w:shd w:val="clear" w:color="auto" w:fill="FFFFFF"/>
              <w:tabs>
                <w:tab w:val="left" w:pos="4475"/>
              </w:tabs>
              <w:spacing w:line="245" w:lineRule="exact"/>
              <w:jc w:val="both"/>
              <w:rPr>
                <w:rFonts w:ascii="Times New Roman" w:hAnsi="Times New Roman"/>
                <w:sz w:val="24"/>
                <w:szCs w:val="24"/>
                <w:lang w:val="it-IT"/>
              </w:rPr>
            </w:pPr>
          </w:p>
        </w:tc>
      </w:tr>
    </w:tbl>
    <w:p w14:paraId="26B7F89F" w14:textId="77777777" w:rsidR="00455C27" w:rsidRPr="006725CA" w:rsidRDefault="00455C27" w:rsidP="00455C27">
      <w:pPr>
        <w:tabs>
          <w:tab w:val="left" w:pos="3120"/>
          <w:tab w:val="center" w:pos="4320"/>
          <w:tab w:val="right" w:pos="8640"/>
        </w:tabs>
        <w:rPr>
          <w:rFonts w:ascii="Times New Roman" w:hAnsi="Times New Roman"/>
          <w:b/>
          <w:sz w:val="24"/>
          <w:szCs w:val="24"/>
        </w:rPr>
      </w:pPr>
    </w:p>
    <w:p w14:paraId="7AC9C29A" w14:textId="77777777" w:rsidR="00455C27" w:rsidRPr="006725CA" w:rsidRDefault="00455C27" w:rsidP="00455C27">
      <w:pPr>
        <w:tabs>
          <w:tab w:val="left" w:pos="3120"/>
          <w:tab w:val="center" w:pos="4320"/>
          <w:tab w:val="right" w:pos="8640"/>
        </w:tabs>
        <w:rPr>
          <w:rFonts w:ascii="Times New Roman" w:hAnsi="Times New Roman"/>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455C27" w:rsidRPr="006725CA" w14:paraId="6A08D94F" w14:textId="77777777" w:rsidTr="00555148">
        <w:trPr>
          <w:trHeight w:val="494"/>
        </w:trPr>
        <w:tc>
          <w:tcPr>
            <w:tcW w:w="9527" w:type="dxa"/>
            <w:shd w:val="clear" w:color="auto" w:fill="auto"/>
          </w:tcPr>
          <w:p w14:paraId="293B7BCB" w14:textId="77777777" w:rsidR="00455C27" w:rsidRPr="00E07620" w:rsidRDefault="00455C27" w:rsidP="00455C27">
            <w:pPr>
              <w:pStyle w:val="ListParagraph"/>
              <w:widowControl w:val="0"/>
              <w:numPr>
                <w:ilvl w:val="0"/>
                <w:numId w:val="14"/>
              </w:numPr>
              <w:tabs>
                <w:tab w:val="left" w:pos="150"/>
                <w:tab w:val="left" w:pos="270"/>
              </w:tabs>
              <w:spacing w:after="0"/>
              <w:ind w:left="327" w:hanging="327"/>
              <w:contextualSpacing w:val="0"/>
              <w:jc w:val="both"/>
              <w:rPr>
                <w:szCs w:val="24"/>
              </w:rPr>
            </w:pPr>
            <w:r w:rsidRPr="00E07620">
              <w:rPr>
                <w:rFonts w:ascii="Trebuchet MS" w:hAnsi="Trebuchet MS"/>
              </w:rPr>
              <w:t xml:space="preserve">CS 2 ` </w:t>
            </w:r>
            <w:r w:rsidRPr="00C95562">
              <w:rPr>
                <w:rFonts w:ascii="Trebuchet MS" w:hAnsi="Trebuchet MS"/>
                <w:i/>
              </w:rPr>
              <w:t xml:space="preserve">Demonstrarea caracterului inovator pentru cel putin 2 </w:t>
            </w:r>
            <w:r>
              <w:rPr>
                <w:rFonts w:ascii="Trebuchet MS" w:hAnsi="Trebuchet MS"/>
                <w:i/>
              </w:rPr>
              <w:t>categorii sociale vulnerabile – 20 puncte</w:t>
            </w:r>
          </w:p>
        </w:tc>
      </w:tr>
      <w:tr w:rsidR="00455C27" w:rsidRPr="006725CA" w14:paraId="513AC472" w14:textId="77777777" w:rsidTr="00555148">
        <w:trPr>
          <w:trHeight w:val="65"/>
        </w:trPr>
        <w:tc>
          <w:tcPr>
            <w:tcW w:w="9527" w:type="dxa"/>
            <w:shd w:val="clear" w:color="auto" w:fill="auto"/>
          </w:tcPr>
          <w:p w14:paraId="70859F3C" w14:textId="77777777" w:rsidR="00455C27" w:rsidRPr="00E07620" w:rsidRDefault="00455C27" w:rsidP="00555148">
            <w:pPr>
              <w:pStyle w:val="BodyText3"/>
              <w:rPr>
                <w:rFonts w:ascii="Trebuchet MS" w:hAnsi="Trebuchet MS"/>
              </w:rPr>
            </w:pPr>
            <w:r w:rsidRPr="00AC4D0F">
              <w:rPr>
                <w:rFonts w:ascii="Verdana" w:hAnsi="Verdana" w:cs="Arial"/>
                <w:b/>
                <w:i/>
                <w:sz w:val="20"/>
                <w:lang w:val="ro-RO"/>
              </w:rPr>
              <w:t>Cererea de finantare, Studiu de fezabilitate , Certificat de urbanism</w:t>
            </w:r>
          </w:p>
        </w:tc>
      </w:tr>
    </w:tbl>
    <w:p w14:paraId="568F28CC" w14:textId="77777777" w:rsidR="00455C27" w:rsidRPr="006725CA" w:rsidRDefault="00455C27" w:rsidP="00455C27">
      <w:pPr>
        <w:tabs>
          <w:tab w:val="left" w:pos="3120"/>
          <w:tab w:val="center" w:pos="4320"/>
          <w:tab w:val="right" w:pos="8640"/>
        </w:tabs>
        <w:rPr>
          <w:rFonts w:ascii="Times New Roman" w:hAnsi="Times New Roman"/>
          <w:b/>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455C27" w:rsidRPr="006725CA" w14:paraId="6925E2DF" w14:textId="77777777" w:rsidTr="00555148">
        <w:tc>
          <w:tcPr>
            <w:tcW w:w="4885" w:type="dxa"/>
            <w:shd w:val="clear" w:color="auto" w:fill="C0C0C0"/>
          </w:tcPr>
          <w:p w14:paraId="4D1CFCB7" w14:textId="77777777" w:rsidR="00455C27" w:rsidRPr="006725CA" w:rsidRDefault="00455C27" w:rsidP="00555148">
            <w:pPr>
              <w:keepNext/>
              <w:spacing w:before="240" w:after="60"/>
              <w:outlineLvl w:val="0"/>
              <w:rPr>
                <w:rFonts w:ascii="Times New Roman" w:hAnsi="Times New Roman"/>
                <w:b/>
                <w:bCs/>
                <w:kern w:val="32"/>
                <w:sz w:val="24"/>
                <w:szCs w:val="24"/>
              </w:rPr>
            </w:pPr>
            <w:r w:rsidRPr="006725CA">
              <w:rPr>
                <w:rFonts w:ascii="Times New Roman" w:hAnsi="Times New Roman"/>
                <w:b/>
                <w:bCs/>
                <w:kern w:val="32"/>
                <w:sz w:val="24"/>
                <w:szCs w:val="24"/>
              </w:rPr>
              <w:lastRenderedPageBreak/>
              <w:t>DOCUMENTE  PREZENTATE/VERIFICATE</w:t>
            </w:r>
          </w:p>
        </w:tc>
        <w:tc>
          <w:tcPr>
            <w:tcW w:w="4635" w:type="dxa"/>
            <w:shd w:val="clear" w:color="auto" w:fill="C0C0C0"/>
          </w:tcPr>
          <w:p w14:paraId="6C17D3D1" w14:textId="77777777" w:rsidR="00455C27" w:rsidRPr="006725CA" w:rsidRDefault="00455C27" w:rsidP="00555148">
            <w:pPr>
              <w:jc w:val="both"/>
              <w:rPr>
                <w:rFonts w:ascii="Times New Roman" w:hAnsi="Times New Roman"/>
                <w:b/>
                <w:sz w:val="24"/>
                <w:szCs w:val="24"/>
                <w:lang w:val="pt-BR"/>
              </w:rPr>
            </w:pPr>
            <w:r w:rsidRPr="006725CA">
              <w:rPr>
                <w:rFonts w:ascii="Times New Roman" w:hAnsi="Times New Roman"/>
                <w:b/>
                <w:sz w:val="24"/>
                <w:szCs w:val="24"/>
                <w:lang w:val="pt-BR"/>
              </w:rPr>
              <w:t>PUNCTE DE VERIFICAT IN CADRUL DOCUMENTELOR  PREZENTATE</w:t>
            </w:r>
          </w:p>
        </w:tc>
      </w:tr>
      <w:tr w:rsidR="00455C27" w:rsidRPr="006725CA" w14:paraId="79C3A8F3" w14:textId="77777777" w:rsidTr="00555148">
        <w:tc>
          <w:tcPr>
            <w:tcW w:w="4885" w:type="dxa"/>
          </w:tcPr>
          <w:p w14:paraId="6D7D7F38" w14:textId="77777777" w:rsidR="00455C27" w:rsidRPr="006725CA" w:rsidRDefault="00455C27" w:rsidP="00555148">
            <w:pPr>
              <w:jc w:val="both"/>
              <w:rPr>
                <w:rFonts w:ascii="Times New Roman" w:hAnsi="Times New Roman"/>
                <w:sz w:val="24"/>
                <w:szCs w:val="24"/>
              </w:rPr>
            </w:pPr>
            <w:r w:rsidRPr="00AC4D0F">
              <w:rPr>
                <w:rFonts w:ascii="Verdana" w:hAnsi="Verdana" w:cs="Arial"/>
                <w:b/>
                <w:i/>
                <w:sz w:val="20"/>
              </w:rPr>
              <w:t>Cererea de finantare, Studiu de fezabilitate , Certificat de urbanism</w:t>
            </w:r>
          </w:p>
        </w:tc>
        <w:tc>
          <w:tcPr>
            <w:tcW w:w="4635" w:type="dxa"/>
          </w:tcPr>
          <w:p w14:paraId="02866B01" w14:textId="77777777" w:rsidR="00455C27" w:rsidRPr="006725CA" w:rsidRDefault="00455C27" w:rsidP="00455C27">
            <w:pPr>
              <w:jc w:val="both"/>
              <w:rPr>
                <w:rFonts w:ascii="Times New Roman" w:hAnsi="Times New Roman"/>
                <w:sz w:val="24"/>
                <w:szCs w:val="24"/>
                <w:lang w:val="it-IT"/>
              </w:rPr>
            </w:pPr>
            <w:r w:rsidRPr="006725CA">
              <w:rPr>
                <w:rFonts w:ascii="Times New Roman" w:hAnsi="Times New Roman"/>
                <w:sz w:val="24"/>
                <w:szCs w:val="24"/>
                <w:lang w:eastAsia="fr-FR"/>
              </w:rPr>
              <w:t xml:space="preserve">Se verifica daca in </w:t>
            </w:r>
            <w:r>
              <w:rPr>
                <w:rFonts w:ascii="Times New Roman" w:hAnsi="Times New Roman"/>
                <w:sz w:val="24"/>
                <w:szCs w:val="24"/>
                <w:lang w:eastAsia="fr-FR"/>
              </w:rPr>
              <w:t>documentatie este prezentat caracterul inovtator al investiteie pentru grupurile sociale vulnerabile. Daca  da, trebuie sa se prezinte in ce consta caracterul invotator si care sunt grupruile vulnerabile carora li se adreseaza . In acest caz se vor acorda 20 puncte</w:t>
            </w:r>
            <w:r w:rsidRPr="006725CA">
              <w:rPr>
                <w:rFonts w:ascii="Times New Roman" w:hAnsi="Times New Roman"/>
                <w:sz w:val="24"/>
                <w:szCs w:val="24"/>
                <w:lang w:eastAsia="fr-FR"/>
              </w:rPr>
              <w:t>. Daca nu sunt prezentate informatii cu privire la acest aspect, se vor acorda 0 puncte.</w:t>
            </w:r>
          </w:p>
        </w:tc>
      </w:tr>
    </w:tbl>
    <w:p w14:paraId="62357D32" w14:textId="77777777" w:rsidR="00455C27" w:rsidRPr="006725CA" w:rsidRDefault="00455C27" w:rsidP="00455C27">
      <w:pPr>
        <w:tabs>
          <w:tab w:val="left" w:pos="3120"/>
          <w:tab w:val="center" w:pos="4320"/>
          <w:tab w:val="right" w:pos="8640"/>
        </w:tabs>
        <w:rPr>
          <w:rFonts w:ascii="Times New Roman" w:hAnsi="Times New Roman"/>
          <w:b/>
          <w:sz w:val="24"/>
          <w:szCs w:val="24"/>
        </w:rPr>
      </w:pPr>
    </w:p>
    <w:p w14:paraId="3910CEF1" w14:textId="77777777" w:rsidR="00455C27" w:rsidRPr="006725CA" w:rsidRDefault="00455C27" w:rsidP="00455C27">
      <w:pPr>
        <w:jc w:val="both"/>
        <w:rPr>
          <w:rFonts w:ascii="Times New Roman" w:hAnsi="Times New Roman"/>
          <w:b/>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8"/>
      </w:tblGrid>
      <w:tr w:rsidR="00455C27" w:rsidRPr="006725CA" w14:paraId="2661C353" w14:textId="77777777" w:rsidTr="00555148">
        <w:trPr>
          <w:trHeight w:val="790"/>
        </w:trPr>
        <w:tc>
          <w:tcPr>
            <w:tcW w:w="10098" w:type="dxa"/>
            <w:shd w:val="clear" w:color="auto" w:fill="auto"/>
          </w:tcPr>
          <w:p w14:paraId="54DFBCFB" w14:textId="77777777" w:rsidR="00455C27" w:rsidRPr="00304F41" w:rsidRDefault="00455C27" w:rsidP="00455C27">
            <w:pPr>
              <w:pStyle w:val="ListParagraph"/>
              <w:numPr>
                <w:ilvl w:val="0"/>
                <w:numId w:val="14"/>
              </w:numPr>
              <w:spacing w:after="0"/>
              <w:ind w:left="327" w:hanging="327"/>
              <w:jc w:val="both"/>
              <w:rPr>
                <w:rFonts w:ascii="Trebuchet MS" w:hAnsi="Trebuchet MS"/>
              </w:rPr>
            </w:pPr>
            <w:r w:rsidRPr="00304F41">
              <w:rPr>
                <w:szCs w:val="24"/>
              </w:rPr>
              <w:t xml:space="preserve">CS3 . </w:t>
            </w:r>
            <w:r w:rsidRPr="00C95562">
              <w:rPr>
                <w:rFonts w:ascii="Trebuchet MS" w:hAnsi="Trebuchet MS"/>
                <w:i/>
              </w:rPr>
              <w:t>Realizarea de investiții pentru protectia mediului ( cu exceptia celei obligatorii conform criteriilor de eligibilitate</w:t>
            </w:r>
            <w:r>
              <w:rPr>
                <w:rFonts w:ascii="Trebuchet MS" w:hAnsi="Trebuchet MS"/>
                <w:i/>
              </w:rPr>
              <w:t>)-15 puncte</w:t>
            </w:r>
          </w:p>
        </w:tc>
      </w:tr>
      <w:tr w:rsidR="00455C27" w:rsidRPr="006725CA" w14:paraId="7E25C225" w14:textId="77777777" w:rsidTr="00555148">
        <w:tc>
          <w:tcPr>
            <w:tcW w:w="10098" w:type="dxa"/>
            <w:shd w:val="clear" w:color="auto" w:fill="auto"/>
          </w:tcPr>
          <w:p w14:paraId="0F8F0E56" w14:textId="77777777" w:rsidR="00455C27" w:rsidRDefault="00455C27" w:rsidP="00555148"/>
        </w:tc>
      </w:tr>
      <w:tr w:rsidR="00455C27" w:rsidRPr="006725CA" w14:paraId="59DF4E12" w14:textId="77777777" w:rsidTr="00555148">
        <w:tc>
          <w:tcPr>
            <w:tcW w:w="10098" w:type="dxa"/>
            <w:shd w:val="clear" w:color="auto" w:fill="auto"/>
          </w:tcPr>
          <w:p w14:paraId="0995FB88" w14:textId="77777777" w:rsidR="00455C27" w:rsidRPr="00304F41" w:rsidRDefault="00455C27" w:rsidP="00555148">
            <w:pPr>
              <w:rPr>
                <w:rFonts w:ascii="Trebuchet MS" w:hAnsi="Trebuchet MS"/>
              </w:rPr>
            </w:pPr>
            <w:r w:rsidRPr="00E07620">
              <w:rPr>
                <w:sz w:val="24"/>
                <w:szCs w:val="24"/>
              </w:rPr>
              <w:t>Doc.</w:t>
            </w:r>
            <w:r w:rsidRPr="00AC4D0F">
              <w:rPr>
                <w:rFonts w:ascii="Verdana" w:hAnsi="Verdana" w:cs="Arial"/>
                <w:b/>
                <w:i/>
                <w:sz w:val="20"/>
              </w:rPr>
              <w:t xml:space="preserve"> Cerere de finantare</w:t>
            </w:r>
            <w:r>
              <w:rPr>
                <w:rFonts w:ascii="Verdana" w:hAnsi="Verdana" w:cs="Arial"/>
                <w:b/>
                <w:i/>
                <w:sz w:val="20"/>
              </w:rPr>
              <w:t xml:space="preserve">, </w:t>
            </w:r>
            <w:r w:rsidRPr="00AC4D0F">
              <w:rPr>
                <w:rFonts w:ascii="Verdana" w:hAnsi="Verdana" w:cs="Arial"/>
                <w:b/>
                <w:i/>
                <w:sz w:val="20"/>
              </w:rPr>
              <w:t xml:space="preserve">Studiu </w:t>
            </w:r>
            <w:r>
              <w:rPr>
                <w:rFonts w:ascii="Verdana" w:hAnsi="Verdana" w:cs="Arial"/>
                <w:b/>
                <w:i/>
                <w:sz w:val="20"/>
              </w:rPr>
              <w:t>d</w:t>
            </w:r>
            <w:r w:rsidRPr="00AC4D0F">
              <w:rPr>
                <w:rFonts w:ascii="Verdana" w:hAnsi="Verdana" w:cs="Arial"/>
                <w:b/>
                <w:i/>
                <w:sz w:val="20"/>
              </w:rPr>
              <w:t>e fezabillitate</w:t>
            </w:r>
          </w:p>
        </w:tc>
      </w:tr>
    </w:tbl>
    <w:p w14:paraId="66C2F52F" w14:textId="77777777" w:rsidR="00455C27" w:rsidRPr="006725CA" w:rsidRDefault="00455C27" w:rsidP="00455C27">
      <w:pPr>
        <w:jc w:val="both"/>
        <w:rPr>
          <w:rFonts w:ascii="Times New Roman" w:hAnsi="Times New Roman"/>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455C27" w:rsidRPr="006725CA" w14:paraId="769D1263" w14:textId="77777777" w:rsidTr="00555148">
        <w:tc>
          <w:tcPr>
            <w:tcW w:w="4885" w:type="dxa"/>
            <w:shd w:val="clear" w:color="auto" w:fill="C0C0C0"/>
          </w:tcPr>
          <w:p w14:paraId="6044F473" w14:textId="77777777" w:rsidR="00455C27" w:rsidRPr="006725CA" w:rsidRDefault="00455C27" w:rsidP="00555148">
            <w:pPr>
              <w:keepNext/>
              <w:spacing w:before="240" w:after="60"/>
              <w:outlineLvl w:val="0"/>
              <w:rPr>
                <w:rFonts w:ascii="Times New Roman" w:hAnsi="Times New Roman"/>
                <w:b/>
                <w:bCs/>
                <w:kern w:val="32"/>
                <w:sz w:val="24"/>
                <w:szCs w:val="24"/>
              </w:rPr>
            </w:pPr>
            <w:r w:rsidRPr="006725CA">
              <w:rPr>
                <w:rFonts w:ascii="Times New Roman" w:hAnsi="Times New Roman"/>
                <w:b/>
                <w:bCs/>
                <w:kern w:val="32"/>
                <w:sz w:val="24"/>
                <w:szCs w:val="24"/>
              </w:rPr>
              <w:t>DOCUMENTE  PREZENTATE/VERIFICATE</w:t>
            </w:r>
          </w:p>
        </w:tc>
        <w:tc>
          <w:tcPr>
            <w:tcW w:w="4635" w:type="dxa"/>
            <w:shd w:val="clear" w:color="auto" w:fill="C0C0C0"/>
          </w:tcPr>
          <w:p w14:paraId="5062BA97" w14:textId="77777777" w:rsidR="00455C27" w:rsidRPr="006725CA" w:rsidRDefault="00455C27" w:rsidP="00555148">
            <w:pPr>
              <w:jc w:val="both"/>
              <w:rPr>
                <w:rFonts w:ascii="Times New Roman" w:hAnsi="Times New Roman"/>
                <w:b/>
                <w:sz w:val="24"/>
                <w:szCs w:val="24"/>
                <w:lang w:val="pt-BR"/>
              </w:rPr>
            </w:pPr>
            <w:r w:rsidRPr="006725CA">
              <w:rPr>
                <w:rFonts w:ascii="Times New Roman" w:hAnsi="Times New Roman"/>
                <w:b/>
                <w:sz w:val="24"/>
                <w:szCs w:val="24"/>
                <w:lang w:val="pt-BR"/>
              </w:rPr>
              <w:t>PUNCTE DE VERIFICAT IN CADRUL DOCUMENTELOR  PREZENTATE</w:t>
            </w:r>
          </w:p>
        </w:tc>
      </w:tr>
      <w:tr w:rsidR="00455C27" w:rsidRPr="006725CA" w14:paraId="1A3424D9" w14:textId="77777777" w:rsidTr="00555148">
        <w:tc>
          <w:tcPr>
            <w:tcW w:w="4885" w:type="dxa"/>
          </w:tcPr>
          <w:p w14:paraId="02D75083" w14:textId="77777777" w:rsidR="00455C27" w:rsidRPr="006725CA" w:rsidRDefault="00455C27" w:rsidP="00555148">
            <w:pPr>
              <w:jc w:val="both"/>
              <w:rPr>
                <w:rFonts w:ascii="Times New Roman" w:hAnsi="Times New Roman"/>
                <w:sz w:val="24"/>
                <w:szCs w:val="24"/>
              </w:rPr>
            </w:pPr>
            <w:r w:rsidRPr="00AC4D0F">
              <w:rPr>
                <w:rFonts w:ascii="Verdana" w:hAnsi="Verdana" w:cs="Arial"/>
                <w:b/>
                <w:i/>
                <w:sz w:val="20"/>
              </w:rPr>
              <w:t>Cerere de finantare</w:t>
            </w:r>
            <w:r>
              <w:rPr>
                <w:rFonts w:ascii="Verdana" w:hAnsi="Verdana" w:cs="Arial"/>
                <w:b/>
                <w:i/>
                <w:sz w:val="20"/>
              </w:rPr>
              <w:t xml:space="preserve">, </w:t>
            </w:r>
            <w:r w:rsidRPr="00AC4D0F">
              <w:rPr>
                <w:rFonts w:ascii="Verdana" w:hAnsi="Verdana" w:cs="Arial"/>
                <w:b/>
                <w:i/>
                <w:sz w:val="20"/>
              </w:rPr>
              <w:t xml:space="preserve">Studiu </w:t>
            </w:r>
            <w:r>
              <w:rPr>
                <w:rFonts w:ascii="Verdana" w:hAnsi="Verdana" w:cs="Arial"/>
                <w:b/>
                <w:i/>
                <w:sz w:val="20"/>
              </w:rPr>
              <w:t>d</w:t>
            </w:r>
            <w:r w:rsidRPr="00AC4D0F">
              <w:rPr>
                <w:rFonts w:ascii="Verdana" w:hAnsi="Verdana" w:cs="Arial"/>
                <w:b/>
                <w:i/>
                <w:sz w:val="20"/>
              </w:rPr>
              <w:t>e fezabillitate</w:t>
            </w:r>
          </w:p>
        </w:tc>
        <w:tc>
          <w:tcPr>
            <w:tcW w:w="4635" w:type="dxa"/>
          </w:tcPr>
          <w:p w14:paraId="19385E79" w14:textId="77777777" w:rsidR="00455C27" w:rsidRPr="006725CA" w:rsidRDefault="00455C27" w:rsidP="00555148">
            <w:pPr>
              <w:jc w:val="both"/>
              <w:rPr>
                <w:rFonts w:ascii="Times New Roman" w:hAnsi="Times New Roman"/>
                <w:sz w:val="24"/>
                <w:szCs w:val="24"/>
                <w:lang w:val="it-IT"/>
              </w:rPr>
            </w:pPr>
            <w:r>
              <w:rPr>
                <w:rFonts w:ascii="Times New Roman" w:hAnsi="Times New Roman"/>
                <w:sz w:val="24"/>
                <w:szCs w:val="24"/>
                <w:lang w:eastAsia="fr-FR"/>
              </w:rPr>
              <w:t>Se verifica daca in cadrul cheltuielilor eligibile sunt prezentate categoriile de investitii  pentru protectia mediului. Daca nu sunt prezentate aceste tipuri pe cheltuilie eligibile si daca sunt justificate in contextul implementarii proiectului atunci se vor acorda 15 puncte. Daca aceste cheltuieli nu sunt prezentate, atunci punctajul acordat pentru acest criteriu va fi de 0 puncte</w:t>
            </w:r>
          </w:p>
          <w:p w14:paraId="228D1A3C" w14:textId="77777777" w:rsidR="00455C27" w:rsidRPr="006725CA" w:rsidRDefault="00455C27" w:rsidP="00555148">
            <w:pPr>
              <w:shd w:val="clear" w:color="auto" w:fill="FFFFFF"/>
              <w:tabs>
                <w:tab w:val="left" w:pos="4475"/>
              </w:tabs>
              <w:spacing w:line="245" w:lineRule="exact"/>
              <w:jc w:val="both"/>
              <w:rPr>
                <w:rFonts w:ascii="Times New Roman" w:hAnsi="Times New Roman"/>
                <w:sz w:val="24"/>
                <w:szCs w:val="24"/>
                <w:lang w:val="it-IT"/>
              </w:rPr>
            </w:pPr>
          </w:p>
        </w:tc>
      </w:tr>
    </w:tbl>
    <w:p w14:paraId="5D766362" w14:textId="77777777" w:rsidR="00455C27" w:rsidRDefault="00455C27" w:rsidP="00455C27">
      <w:pPr>
        <w:tabs>
          <w:tab w:val="left" w:pos="3120"/>
          <w:tab w:val="center" w:pos="4320"/>
          <w:tab w:val="right" w:pos="8640"/>
        </w:tabs>
        <w:rPr>
          <w:rFonts w:ascii="Times New Roman" w:hAnsi="Times New Roman"/>
          <w:b/>
          <w:sz w:val="24"/>
          <w:szCs w:val="24"/>
        </w:rPr>
      </w:pPr>
    </w:p>
    <w:p w14:paraId="21CF9C8A" w14:textId="77777777" w:rsidR="00455C27" w:rsidRDefault="00455C27" w:rsidP="00455C27">
      <w:pPr>
        <w:tabs>
          <w:tab w:val="left" w:pos="3120"/>
          <w:tab w:val="center" w:pos="4320"/>
          <w:tab w:val="right" w:pos="8640"/>
        </w:tabs>
        <w:rPr>
          <w:rFonts w:ascii="Times New Roman" w:hAnsi="Times New Roman"/>
          <w:b/>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8"/>
      </w:tblGrid>
      <w:tr w:rsidR="00455C27" w:rsidRPr="006725CA" w14:paraId="197F81D9" w14:textId="77777777" w:rsidTr="00555148">
        <w:trPr>
          <w:trHeight w:val="790"/>
        </w:trPr>
        <w:tc>
          <w:tcPr>
            <w:tcW w:w="10098" w:type="dxa"/>
            <w:shd w:val="clear" w:color="auto" w:fill="auto"/>
          </w:tcPr>
          <w:p w14:paraId="34B5303A" w14:textId="77777777" w:rsidR="00455C27" w:rsidRDefault="00455C27" w:rsidP="00555148">
            <w:pPr>
              <w:pStyle w:val="NoSpacing"/>
              <w:spacing w:line="276" w:lineRule="auto"/>
              <w:rPr>
                <w:rFonts w:ascii="Trebuchet MS" w:hAnsi="Trebuchet MS"/>
                <w:i/>
                <w:lang w:val="ro-RO"/>
              </w:rPr>
            </w:pPr>
            <w:r w:rsidRPr="00E07620">
              <w:rPr>
                <w:szCs w:val="24"/>
              </w:rPr>
              <w:lastRenderedPageBreak/>
              <w:t xml:space="preserve">CS.4. </w:t>
            </w:r>
            <w:r w:rsidRPr="00C95562">
              <w:rPr>
                <w:rFonts w:ascii="Trebuchet MS" w:hAnsi="Trebuchet MS"/>
                <w:i/>
                <w:lang w:val="ro-RO"/>
              </w:rPr>
              <w:t>Angajarea de personal din categoriile vulnerabile – maxim 40 p ( cate 10 puncte pentru fiecare persoana din categoria vulnerabile angajata )</w:t>
            </w:r>
          </w:p>
          <w:p w14:paraId="2607EF99" w14:textId="77777777" w:rsidR="00455C27" w:rsidRPr="00E07620" w:rsidRDefault="00455C27" w:rsidP="00555148">
            <w:pPr>
              <w:pStyle w:val="NoSpacing"/>
              <w:spacing w:line="276" w:lineRule="auto"/>
              <w:rPr>
                <w:b/>
                <w:sz w:val="24"/>
                <w:szCs w:val="24"/>
              </w:rPr>
            </w:pPr>
            <w:r>
              <w:rPr>
                <w:rFonts w:ascii="Trebuchet MS" w:hAnsi="Trebuchet MS"/>
                <w:i/>
                <w:lang w:val="ro-RO"/>
              </w:rPr>
              <w:t>Obs: Categorii vulnerabile ( someri, etnici rommi, persoane cu diziabilitati, femei)</w:t>
            </w:r>
          </w:p>
        </w:tc>
      </w:tr>
      <w:tr w:rsidR="00455C27" w:rsidRPr="006725CA" w14:paraId="1862DB89" w14:textId="77777777" w:rsidTr="00555148">
        <w:tc>
          <w:tcPr>
            <w:tcW w:w="10098" w:type="dxa"/>
            <w:shd w:val="clear" w:color="auto" w:fill="auto"/>
          </w:tcPr>
          <w:p w14:paraId="4BA51D53" w14:textId="77777777" w:rsidR="00455C27" w:rsidRPr="00E07620" w:rsidRDefault="00455C27" w:rsidP="00555148">
            <w:pPr>
              <w:pStyle w:val="BodyText3"/>
              <w:rPr>
                <w:i/>
                <w:sz w:val="24"/>
                <w:szCs w:val="24"/>
                <w:lang w:val="en-GB"/>
              </w:rPr>
            </w:pPr>
            <w:r>
              <w:rPr>
                <w:rFonts w:ascii="Verdana" w:hAnsi="Verdana" w:cs="Arial"/>
                <w:b/>
                <w:i/>
                <w:sz w:val="20"/>
                <w:lang w:val="ro-RO"/>
              </w:rPr>
              <w:t>Cerere de finantare/ Studiu de fezabilitate</w:t>
            </w:r>
          </w:p>
        </w:tc>
      </w:tr>
      <w:tr w:rsidR="00455C27" w:rsidRPr="006725CA" w14:paraId="6E0EE3D6" w14:textId="77777777" w:rsidTr="00555148">
        <w:tc>
          <w:tcPr>
            <w:tcW w:w="10098" w:type="dxa"/>
            <w:shd w:val="clear" w:color="auto" w:fill="auto"/>
          </w:tcPr>
          <w:p w14:paraId="238CDD34" w14:textId="77777777" w:rsidR="00455C27" w:rsidRPr="00E07620" w:rsidRDefault="00455C27" w:rsidP="00555148">
            <w:pPr>
              <w:pStyle w:val="ListParagraph"/>
              <w:widowControl w:val="0"/>
              <w:tabs>
                <w:tab w:val="left" w:pos="150"/>
                <w:tab w:val="left" w:pos="270"/>
              </w:tabs>
              <w:spacing w:after="0"/>
              <w:ind w:left="327"/>
              <w:contextualSpacing w:val="0"/>
              <w:jc w:val="both"/>
              <w:rPr>
                <w:b/>
                <w:sz w:val="24"/>
                <w:szCs w:val="24"/>
              </w:rPr>
            </w:pPr>
          </w:p>
        </w:tc>
      </w:tr>
    </w:tbl>
    <w:p w14:paraId="4C4781AD" w14:textId="77777777" w:rsidR="00455C27" w:rsidRPr="006725CA" w:rsidRDefault="00455C27" w:rsidP="00455C27">
      <w:pPr>
        <w:jc w:val="both"/>
        <w:rPr>
          <w:rFonts w:ascii="Times New Roman" w:hAnsi="Times New Roman"/>
          <w:sz w:val="24"/>
          <w:szCs w:val="24"/>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635"/>
      </w:tblGrid>
      <w:tr w:rsidR="00455C27" w:rsidRPr="006725CA" w14:paraId="0AA86898" w14:textId="77777777" w:rsidTr="00555148">
        <w:tc>
          <w:tcPr>
            <w:tcW w:w="4885" w:type="dxa"/>
            <w:shd w:val="clear" w:color="auto" w:fill="C0C0C0"/>
          </w:tcPr>
          <w:p w14:paraId="6E46AA47" w14:textId="77777777" w:rsidR="00455C27" w:rsidRPr="006725CA" w:rsidRDefault="00455C27" w:rsidP="00555148">
            <w:pPr>
              <w:keepNext/>
              <w:spacing w:before="240" w:after="60"/>
              <w:outlineLvl w:val="0"/>
              <w:rPr>
                <w:rFonts w:ascii="Times New Roman" w:hAnsi="Times New Roman"/>
                <w:b/>
                <w:bCs/>
                <w:kern w:val="32"/>
                <w:sz w:val="24"/>
                <w:szCs w:val="24"/>
              </w:rPr>
            </w:pPr>
            <w:r w:rsidRPr="006725CA">
              <w:rPr>
                <w:rFonts w:ascii="Times New Roman" w:hAnsi="Times New Roman"/>
                <w:b/>
                <w:bCs/>
                <w:kern w:val="32"/>
                <w:sz w:val="24"/>
                <w:szCs w:val="24"/>
              </w:rPr>
              <w:t>DOCUMENTE  PREZENTATE/VERIFICATE</w:t>
            </w:r>
          </w:p>
        </w:tc>
        <w:tc>
          <w:tcPr>
            <w:tcW w:w="4635" w:type="dxa"/>
            <w:shd w:val="clear" w:color="auto" w:fill="C0C0C0"/>
          </w:tcPr>
          <w:p w14:paraId="27FF5D3B" w14:textId="77777777" w:rsidR="00455C27" w:rsidRPr="006725CA" w:rsidRDefault="00455C27" w:rsidP="00555148">
            <w:pPr>
              <w:jc w:val="both"/>
              <w:rPr>
                <w:rFonts w:ascii="Times New Roman" w:hAnsi="Times New Roman"/>
                <w:b/>
                <w:sz w:val="24"/>
                <w:szCs w:val="24"/>
                <w:lang w:val="pt-BR"/>
              </w:rPr>
            </w:pPr>
            <w:r w:rsidRPr="006725CA">
              <w:rPr>
                <w:rFonts w:ascii="Times New Roman" w:hAnsi="Times New Roman"/>
                <w:b/>
                <w:sz w:val="24"/>
                <w:szCs w:val="24"/>
                <w:lang w:val="pt-BR"/>
              </w:rPr>
              <w:t>PUNCTE DE VERIFICAT IN CADRUL DOCUMENTELOR  PREZENTATE</w:t>
            </w:r>
          </w:p>
        </w:tc>
      </w:tr>
      <w:tr w:rsidR="00455C27" w:rsidRPr="006725CA" w14:paraId="30565F31" w14:textId="77777777" w:rsidTr="00555148">
        <w:tc>
          <w:tcPr>
            <w:tcW w:w="4885" w:type="dxa"/>
          </w:tcPr>
          <w:p w14:paraId="79C13F9F" w14:textId="77777777" w:rsidR="00455C27" w:rsidRPr="00E07620" w:rsidRDefault="00455C27" w:rsidP="00555148">
            <w:pPr>
              <w:pStyle w:val="BodyText3"/>
              <w:rPr>
                <w:i/>
                <w:sz w:val="24"/>
                <w:szCs w:val="24"/>
                <w:lang w:val="en-GB"/>
              </w:rPr>
            </w:pPr>
            <w:r w:rsidRPr="00E07620">
              <w:rPr>
                <w:sz w:val="24"/>
                <w:szCs w:val="24"/>
              </w:rPr>
              <w:t xml:space="preserve">Doc: </w:t>
            </w:r>
            <w:r>
              <w:rPr>
                <w:rFonts w:ascii="Verdana" w:hAnsi="Verdana" w:cs="Arial"/>
                <w:b/>
                <w:i/>
                <w:sz w:val="20"/>
                <w:lang w:val="ro-RO"/>
              </w:rPr>
              <w:t>Cerere de finantare/ Studiu de fezabilitate</w:t>
            </w:r>
          </w:p>
        </w:tc>
        <w:tc>
          <w:tcPr>
            <w:tcW w:w="4635" w:type="dxa"/>
          </w:tcPr>
          <w:p w14:paraId="05B29DA4" w14:textId="77777777" w:rsidR="00455C27" w:rsidRPr="006725CA" w:rsidRDefault="00455C27" w:rsidP="00455C27">
            <w:pPr>
              <w:shd w:val="clear" w:color="auto" w:fill="FFFFFF"/>
              <w:tabs>
                <w:tab w:val="left" w:pos="4475"/>
              </w:tabs>
              <w:spacing w:line="245" w:lineRule="exact"/>
              <w:jc w:val="both"/>
              <w:rPr>
                <w:rFonts w:ascii="Times New Roman" w:hAnsi="Times New Roman"/>
                <w:sz w:val="24"/>
                <w:szCs w:val="24"/>
                <w:lang w:val="it-IT"/>
              </w:rPr>
            </w:pPr>
            <w:r w:rsidRPr="006725CA">
              <w:rPr>
                <w:rFonts w:ascii="Times New Roman" w:hAnsi="Times New Roman"/>
                <w:sz w:val="24"/>
                <w:szCs w:val="24"/>
                <w:lang w:eastAsia="fr-FR"/>
              </w:rPr>
              <w:t xml:space="preserve">Se verifica daca in docmuentatie </w:t>
            </w:r>
            <w:r>
              <w:rPr>
                <w:rFonts w:ascii="Times New Roman" w:hAnsi="Times New Roman"/>
                <w:sz w:val="24"/>
                <w:szCs w:val="24"/>
                <w:lang w:eastAsia="fr-FR"/>
              </w:rPr>
              <w:t>sunt prezentate informatii cu privire la numarul de angajati si daca acesta face parte din categoriile vulnerabile. Pentru fiecare persoana angajat cu norma intreaga si mentinuta cel putin pe perioada de implemntare a proiectului , se vor acorda 10 puncte. Punctajul maxim acordat este de 40 puncte</w:t>
            </w:r>
          </w:p>
        </w:tc>
      </w:tr>
    </w:tbl>
    <w:p w14:paraId="790317D5" w14:textId="4872E293" w:rsidR="00503499" w:rsidRPr="00BE4371" w:rsidRDefault="00503499" w:rsidP="00503499">
      <w:r w:rsidRPr="00BE4371">
        <w:t>La punctaj egal, se va ține cont de valoarea eligibilă cea mai mică</w:t>
      </w:r>
      <w:r>
        <w:t xml:space="preserve">. </w:t>
      </w:r>
      <w:r w:rsidRPr="00BE4371">
        <w:t xml:space="preserve">În caz de egalitate și din punct de vedere al valorii departajarea se va face astfel:  </w:t>
      </w:r>
    </w:p>
    <w:p w14:paraId="19AD54A7" w14:textId="77777777" w:rsidR="00503499" w:rsidRPr="00BE4371" w:rsidRDefault="00503499" w:rsidP="00503499">
      <w:pPr>
        <w:pStyle w:val="ListParagraph"/>
        <w:numPr>
          <w:ilvl w:val="0"/>
          <w:numId w:val="16"/>
        </w:numPr>
        <w:spacing w:after="0" w:line="360" w:lineRule="auto"/>
        <w:jc w:val="both"/>
      </w:pPr>
      <w:r w:rsidRPr="00BE4371">
        <w:t xml:space="preserve">Numărul de locuri de muncă create  </w:t>
      </w:r>
    </w:p>
    <w:p w14:paraId="29955D64" w14:textId="77777777" w:rsidR="00503499" w:rsidRDefault="00503499" w:rsidP="00503499">
      <w:pPr>
        <w:pStyle w:val="ListParagraph"/>
        <w:numPr>
          <w:ilvl w:val="0"/>
          <w:numId w:val="16"/>
        </w:numPr>
        <w:spacing w:after="0" w:line="360" w:lineRule="auto"/>
        <w:jc w:val="both"/>
      </w:pPr>
      <w:r w:rsidRPr="00BE4371">
        <w:t>Diversifcarea activității entității juridice</w:t>
      </w:r>
    </w:p>
    <w:p w14:paraId="622C8D2F" w14:textId="77777777" w:rsidR="00503499" w:rsidRPr="00280B5B" w:rsidRDefault="00503499" w:rsidP="00503499">
      <w:pPr>
        <w:pStyle w:val="ListParagraph"/>
        <w:numPr>
          <w:ilvl w:val="0"/>
          <w:numId w:val="16"/>
        </w:numPr>
        <w:spacing w:after="0" w:line="360" w:lineRule="auto"/>
        <w:jc w:val="both"/>
      </w:pPr>
      <w:r>
        <w:t xml:space="preserve">Ordinea de depunere a proiectelor (în cazul în care două sau mai multe proiecte îndeplinesc toate criteriile de mai sus se vor finanța în ordinea depunerii în funcție de dată și oră) </w:t>
      </w:r>
    </w:p>
    <w:p w14:paraId="06B54BC9" w14:textId="77777777" w:rsidR="00455C27" w:rsidRDefault="00455C27" w:rsidP="00455C27">
      <w:pPr>
        <w:tabs>
          <w:tab w:val="left" w:pos="3120"/>
          <w:tab w:val="center" w:pos="4320"/>
          <w:tab w:val="right" w:pos="8640"/>
        </w:tabs>
        <w:rPr>
          <w:rFonts w:ascii="Times New Roman" w:hAnsi="Times New Roman"/>
          <w:b/>
          <w:sz w:val="24"/>
          <w:szCs w:val="24"/>
        </w:rPr>
      </w:pPr>
    </w:p>
    <w:p w14:paraId="742904E8" w14:textId="77777777" w:rsidR="00455C27" w:rsidRPr="006725CA" w:rsidRDefault="00455C27" w:rsidP="00455C27">
      <w:pPr>
        <w:tabs>
          <w:tab w:val="left" w:pos="3120"/>
          <w:tab w:val="center" w:pos="4320"/>
          <w:tab w:val="right" w:pos="8640"/>
        </w:tabs>
        <w:rPr>
          <w:rFonts w:ascii="Times New Roman" w:hAnsi="Times New Roman"/>
          <w:b/>
          <w:sz w:val="24"/>
          <w:szCs w:val="24"/>
        </w:rPr>
      </w:pPr>
    </w:p>
    <w:p w14:paraId="64AE1C89" w14:textId="77777777" w:rsidR="00455C27" w:rsidRPr="002D2CD1" w:rsidRDefault="00455C27" w:rsidP="00E91F13">
      <w:pPr>
        <w:spacing w:before="120" w:after="120" w:line="240" w:lineRule="auto"/>
        <w:jc w:val="both"/>
        <w:rPr>
          <w:sz w:val="24"/>
        </w:rPr>
      </w:pPr>
    </w:p>
    <w:p w14:paraId="06898F1C" w14:textId="77777777" w:rsidR="006C2439" w:rsidRDefault="006C2439"/>
    <w:sectPr w:rsidR="006C2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F20"/>
    <w:multiLevelType w:val="hybridMultilevel"/>
    <w:tmpl w:val="CF743418"/>
    <w:lvl w:ilvl="0" w:tplc="44304584">
      <w:numFmt w:val="bullet"/>
      <w:lvlText w:val="•"/>
      <w:lvlJc w:val="left"/>
      <w:pPr>
        <w:ind w:left="720" w:hanging="360"/>
      </w:pPr>
      <w:rPr>
        <w:rFonts w:ascii="Trebuchet MS" w:eastAsia="Times New Roman" w:hAnsi="Trebuchet MS"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3A4B06E2"/>
    <w:multiLevelType w:val="hybridMultilevel"/>
    <w:tmpl w:val="BC3CF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82C68"/>
    <w:multiLevelType w:val="hybridMultilevel"/>
    <w:tmpl w:val="EAE6F692"/>
    <w:lvl w:ilvl="0" w:tplc="0409000B">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367B1D"/>
    <w:multiLevelType w:val="hybridMultilevel"/>
    <w:tmpl w:val="BC3CF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58E"/>
    <w:multiLevelType w:val="hybridMultilevel"/>
    <w:tmpl w:val="DDE4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54BF8"/>
    <w:multiLevelType w:val="hybridMultilevel"/>
    <w:tmpl w:val="FEB8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672153">
    <w:abstractNumId w:val="11"/>
  </w:num>
  <w:num w:numId="2" w16cid:durableId="435322522">
    <w:abstractNumId w:val="3"/>
  </w:num>
  <w:num w:numId="3" w16cid:durableId="956764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672475">
    <w:abstractNumId w:val="8"/>
  </w:num>
  <w:num w:numId="5" w16cid:durableId="2091808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091">
    <w:abstractNumId w:val="1"/>
  </w:num>
  <w:num w:numId="7" w16cid:durableId="1422676810">
    <w:abstractNumId w:val="12"/>
  </w:num>
  <w:num w:numId="8" w16cid:durableId="714624768">
    <w:abstractNumId w:val="2"/>
  </w:num>
  <w:num w:numId="9" w16cid:durableId="885987356">
    <w:abstractNumId w:val="4"/>
  </w:num>
  <w:num w:numId="10" w16cid:durableId="1139500024">
    <w:abstractNumId w:val="7"/>
  </w:num>
  <w:num w:numId="11" w16cid:durableId="666707824">
    <w:abstractNumId w:val="6"/>
  </w:num>
  <w:num w:numId="12" w16cid:durableId="1950239594">
    <w:abstractNumId w:val="15"/>
  </w:num>
  <w:num w:numId="13" w16cid:durableId="1926186621">
    <w:abstractNumId w:val="0"/>
  </w:num>
  <w:num w:numId="14" w16cid:durableId="1538079970">
    <w:abstractNumId w:val="14"/>
  </w:num>
  <w:num w:numId="15" w16cid:durableId="51928620">
    <w:abstractNumId w:val="13"/>
  </w:num>
  <w:num w:numId="16" w16cid:durableId="9872419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F13"/>
    <w:rsid w:val="000D6720"/>
    <w:rsid w:val="000E4105"/>
    <w:rsid w:val="000E5598"/>
    <w:rsid w:val="001B553F"/>
    <w:rsid w:val="00224964"/>
    <w:rsid w:val="003616F4"/>
    <w:rsid w:val="003617F9"/>
    <w:rsid w:val="004326CC"/>
    <w:rsid w:val="00455C27"/>
    <w:rsid w:val="004C5FAC"/>
    <w:rsid w:val="004F0255"/>
    <w:rsid w:val="00503499"/>
    <w:rsid w:val="00587B09"/>
    <w:rsid w:val="005B45AD"/>
    <w:rsid w:val="00611BFF"/>
    <w:rsid w:val="006C2439"/>
    <w:rsid w:val="006C65DB"/>
    <w:rsid w:val="006D3C7C"/>
    <w:rsid w:val="007063B5"/>
    <w:rsid w:val="0077210D"/>
    <w:rsid w:val="007E53B0"/>
    <w:rsid w:val="00925540"/>
    <w:rsid w:val="00961C63"/>
    <w:rsid w:val="009C7FDE"/>
    <w:rsid w:val="00A14681"/>
    <w:rsid w:val="00A97BF4"/>
    <w:rsid w:val="00AF6A37"/>
    <w:rsid w:val="00B820DC"/>
    <w:rsid w:val="00B861A6"/>
    <w:rsid w:val="00BD0597"/>
    <w:rsid w:val="00BD1BAC"/>
    <w:rsid w:val="00D16CD0"/>
    <w:rsid w:val="00E65F63"/>
    <w:rsid w:val="00E9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2E2C"/>
  <w15:docId w15:val="{741A8573-D6AA-4B8F-B4ED-E5C32C2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13"/>
    <w:rPr>
      <w:rFonts w:ascii="Calibri" w:eastAsia="Calibri" w:hAnsi="Calibri" w:cs="Times New Roman"/>
      <w:lang w:val="ro-RO"/>
    </w:rPr>
  </w:style>
  <w:style w:type="paragraph" w:styleId="Heading1">
    <w:name w:val="heading 1"/>
    <w:basedOn w:val="Normal"/>
    <w:next w:val="Normal"/>
    <w:link w:val="Heading1Char"/>
    <w:qFormat/>
    <w:rsid w:val="00E91F13"/>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E91F13"/>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E91F13"/>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E91F1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E91F13"/>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E91F13"/>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E91F13"/>
    <w:pPr>
      <w:keepNext/>
      <w:spacing w:after="0" w:line="240" w:lineRule="auto"/>
      <w:ind w:left="284"/>
      <w:jc w:val="center"/>
      <w:outlineLvl w:val="6"/>
    </w:pPr>
    <w:rPr>
      <w:rFonts w:ascii="Times New Roman" w:eastAsia="Times New Roman" w:hAnsi="Times New Roman"/>
      <w:b/>
      <w:bCs/>
      <w:color w:val="000000"/>
      <w:sz w:val="24"/>
      <w:szCs w:val="24"/>
      <w:lang w:val="x-none" w:eastAsia="x-none"/>
    </w:rPr>
  </w:style>
  <w:style w:type="paragraph" w:styleId="Heading8">
    <w:name w:val="heading 8"/>
    <w:basedOn w:val="Normal"/>
    <w:next w:val="Normal"/>
    <w:link w:val="Heading8Char"/>
    <w:qFormat/>
    <w:rsid w:val="00E91F13"/>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E91F13"/>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sid w:val="00E91F13"/>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rsid w:val="00E91F13"/>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E91F1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E91F13"/>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E91F1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E91F13"/>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E91F13"/>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E91F1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E91F13"/>
    <w:rPr>
      <w:rFonts w:ascii="Cambria" w:eastAsia="Times New Roman" w:hAnsi="Cambria" w:cs="Times New Roman"/>
      <w:sz w:val="20"/>
      <w:szCs w:val="20"/>
      <w:lang w:val="x-none" w:eastAsia="x-none"/>
    </w:rPr>
  </w:style>
  <w:style w:type="character" w:customStyle="1" w:styleId="Heading1Char">
    <w:name w:val="Heading 1 Char"/>
    <w:link w:val="Heading1"/>
    <w:rsid w:val="00E91F13"/>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E91F13"/>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E91F13"/>
    <w:rPr>
      <w:rFonts w:ascii="Calibri" w:eastAsia="Calibri" w:hAnsi="Calibri" w:cs="Times New Roman"/>
      <w:lang w:val="ro-RO"/>
    </w:rPr>
  </w:style>
  <w:style w:type="paragraph" w:styleId="Footer">
    <w:name w:val="footer"/>
    <w:aliases w:val=" Char"/>
    <w:basedOn w:val="Normal"/>
    <w:link w:val="FooterChar"/>
    <w:uiPriority w:val="99"/>
    <w:unhideWhenUsed/>
    <w:rsid w:val="00E91F13"/>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E91F13"/>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Akapit z listą BS,Outlines a.b.c.,List_Paragraph,Multilevel para_II,Akapit z lista BS"/>
    <w:basedOn w:val="Normal"/>
    <w:link w:val="ListParagraphChar"/>
    <w:uiPriority w:val="34"/>
    <w:qFormat/>
    <w:rsid w:val="00E91F13"/>
    <w:pPr>
      <w:ind w:left="720"/>
      <w:contextualSpacing/>
    </w:pPr>
  </w:style>
  <w:style w:type="paragraph" w:styleId="NormalWeb">
    <w:name w:val="Normal (Web)"/>
    <w:aliases w:val="Normal (Web) Char Char,Normal (Web) Char"/>
    <w:basedOn w:val="Normal"/>
    <w:uiPriority w:val="1"/>
    <w:qFormat/>
    <w:rsid w:val="00E91F13"/>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E91F1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E91F13"/>
    <w:rPr>
      <w:rFonts w:ascii="Tahoma" w:eastAsia="Calibri" w:hAnsi="Tahoma" w:cs="Times New Roman"/>
      <w:sz w:val="16"/>
      <w:szCs w:val="16"/>
      <w:lang w:val="x-none" w:eastAsia="x-none"/>
    </w:rPr>
  </w:style>
  <w:style w:type="character" w:styleId="Hyperlink">
    <w:name w:val="Hyperlink"/>
    <w:uiPriority w:val="99"/>
    <w:unhideWhenUsed/>
    <w:rsid w:val="00E91F13"/>
    <w:rPr>
      <w:color w:val="0000FF"/>
      <w:u w:val="single"/>
    </w:rPr>
  </w:style>
  <w:style w:type="table" w:styleId="TableGrid">
    <w:name w:val="Table Grid"/>
    <w:basedOn w:val="TableNormal"/>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E91F13"/>
    <w:rPr>
      <w:sz w:val="16"/>
      <w:szCs w:val="16"/>
    </w:rPr>
  </w:style>
  <w:style w:type="paragraph" w:styleId="CommentText">
    <w:name w:val="annotation text"/>
    <w:basedOn w:val="Normal"/>
    <w:link w:val="CommentTextChar"/>
    <w:uiPriority w:val="99"/>
    <w:unhideWhenUsed/>
    <w:rsid w:val="00E91F13"/>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E91F13"/>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E91F13"/>
    <w:rPr>
      <w:b/>
      <w:bCs/>
    </w:rPr>
  </w:style>
  <w:style w:type="character" w:customStyle="1" w:styleId="CommentSubjectChar">
    <w:name w:val="Comment Subject Char"/>
    <w:basedOn w:val="CommentTextChar"/>
    <w:link w:val="CommentSubject"/>
    <w:rsid w:val="00E91F13"/>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E91F13"/>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E91F13"/>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E91F13"/>
    <w:rPr>
      <w:vertAlign w:val="superscript"/>
    </w:rPr>
  </w:style>
  <w:style w:type="paragraph" w:styleId="BodyText">
    <w:name w:val="Body Text"/>
    <w:basedOn w:val="Normal"/>
    <w:link w:val="BodyTextChar"/>
    <w:unhideWhenUsed/>
    <w:rsid w:val="00E91F13"/>
    <w:pPr>
      <w:spacing w:after="120"/>
    </w:pPr>
  </w:style>
  <w:style w:type="character" w:customStyle="1" w:styleId="BodyTextChar">
    <w:name w:val="Body Text Char"/>
    <w:basedOn w:val="DefaultParagraphFont"/>
    <w:link w:val="BodyText"/>
    <w:rsid w:val="00E91F13"/>
    <w:rPr>
      <w:rFonts w:ascii="Calibri" w:eastAsia="Calibri" w:hAnsi="Calibri" w:cs="Times New Roman"/>
      <w:lang w:val="ro-RO"/>
    </w:rPr>
  </w:style>
  <w:style w:type="paragraph" w:styleId="TOC1">
    <w:name w:val="toc 1"/>
    <w:basedOn w:val="Normal"/>
    <w:next w:val="Normal"/>
    <w:autoRedefine/>
    <w:uiPriority w:val="39"/>
    <w:unhideWhenUsed/>
    <w:qFormat/>
    <w:rsid w:val="00E91F13"/>
    <w:pPr>
      <w:spacing w:after="100"/>
    </w:pPr>
  </w:style>
  <w:style w:type="paragraph" w:styleId="TOC2">
    <w:name w:val="toc 2"/>
    <w:basedOn w:val="Normal"/>
    <w:next w:val="Normal"/>
    <w:autoRedefine/>
    <w:uiPriority w:val="39"/>
    <w:unhideWhenUsed/>
    <w:qFormat/>
    <w:rsid w:val="00E91F13"/>
    <w:pPr>
      <w:tabs>
        <w:tab w:val="right" w:leader="dot" w:pos="9074"/>
      </w:tabs>
      <w:spacing w:after="100"/>
    </w:pPr>
  </w:style>
  <w:style w:type="paragraph" w:customStyle="1" w:styleId="xl47">
    <w:name w:val="xl47"/>
    <w:basedOn w:val="Normal"/>
    <w:uiPriority w:val="39"/>
    <w:qFormat/>
    <w:rsid w:val="00E91F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91F13"/>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E91F13"/>
  </w:style>
  <w:style w:type="character" w:styleId="FollowedHyperlink">
    <w:name w:val="FollowedHyperlink"/>
    <w:unhideWhenUsed/>
    <w:rsid w:val="00E91F13"/>
    <w:rPr>
      <w:color w:val="800080"/>
      <w:u w:val="single"/>
    </w:rPr>
  </w:style>
  <w:style w:type="paragraph" w:styleId="TOC3">
    <w:name w:val="toc 3"/>
    <w:basedOn w:val="Normal"/>
    <w:next w:val="Normal"/>
    <w:autoRedefine/>
    <w:uiPriority w:val="39"/>
    <w:unhideWhenUsed/>
    <w:qFormat/>
    <w:rsid w:val="00E91F13"/>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E91F13"/>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91F13"/>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91F13"/>
    <w:rPr>
      <w:rFonts w:eastAsia="Times New Roman"/>
      <w:sz w:val="20"/>
      <w:szCs w:val="20"/>
      <w:lang w:val="en-US" w:eastAsia="x-none"/>
    </w:rPr>
  </w:style>
  <w:style w:type="character" w:customStyle="1" w:styleId="EndnoteTextChar">
    <w:name w:val="Endnote Text Char"/>
    <w:basedOn w:val="DefaultParagraphFont"/>
    <w:link w:val="EndnoteText"/>
    <w:uiPriority w:val="99"/>
    <w:semiHidden/>
    <w:rsid w:val="00E91F13"/>
    <w:rPr>
      <w:rFonts w:ascii="Calibri" w:eastAsia="Times New Roman" w:hAnsi="Calibri" w:cs="Times New Roman"/>
      <w:sz w:val="20"/>
      <w:szCs w:val="20"/>
      <w:lang w:eastAsia="x-none"/>
    </w:rPr>
  </w:style>
  <w:style w:type="paragraph" w:styleId="Title">
    <w:name w:val="Title"/>
    <w:basedOn w:val="Normal"/>
    <w:link w:val="TitleChar"/>
    <w:qFormat/>
    <w:rsid w:val="00E91F13"/>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91F13"/>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E91F13"/>
    <w:pPr>
      <w:spacing w:after="120" w:line="240" w:lineRule="auto"/>
      <w:ind w:left="360"/>
    </w:pPr>
    <w:rPr>
      <w:rFonts w:ascii="Arial" w:eastAsia="Times New Roman" w:hAnsi="Arial"/>
      <w:sz w:val="28"/>
      <w:szCs w:val="28"/>
      <w:lang w:val="x-none" w:eastAsia="x-none"/>
    </w:rPr>
  </w:style>
  <w:style w:type="character" w:customStyle="1" w:styleId="BodyTextIndentChar">
    <w:name w:val="Body Text Indent Char"/>
    <w:basedOn w:val="DefaultParagraphFont"/>
    <w:link w:val="BodyTextIndent"/>
    <w:rsid w:val="00E91F13"/>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E91F13"/>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E91F13"/>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E91F13"/>
    <w:rPr>
      <w:rFonts w:eastAsia="Times New Roman"/>
      <w:sz w:val="20"/>
      <w:szCs w:val="20"/>
      <w:lang w:val="x-none" w:eastAsia="x-none"/>
    </w:rPr>
  </w:style>
  <w:style w:type="character" w:customStyle="1" w:styleId="NoteHeadingChar">
    <w:name w:val="Note Heading Char"/>
    <w:basedOn w:val="DefaultParagraphFont"/>
    <w:link w:val="NoteHeading"/>
    <w:rsid w:val="00E91F13"/>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E91F13"/>
    <w:pPr>
      <w:spacing w:after="120" w:line="480" w:lineRule="auto"/>
    </w:pPr>
    <w:rPr>
      <w:rFonts w:ascii="Arial" w:eastAsia="Times New Roman" w:hAnsi="Arial"/>
      <w:sz w:val="28"/>
      <w:szCs w:val="28"/>
      <w:lang w:val="x-none" w:eastAsia="x-none"/>
    </w:rPr>
  </w:style>
  <w:style w:type="character" w:customStyle="1" w:styleId="BodyText2Char">
    <w:name w:val="Body Text 2 Char"/>
    <w:basedOn w:val="DefaultParagraphFont"/>
    <w:link w:val="BodyText2"/>
    <w:rsid w:val="00E91F13"/>
    <w:rPr>
      <w:rFonts w:ascii="Arial" w:eastAsia="Times New Roman" w:hAnsi="Arial" w:cs="Times New Roman"/>
      <w:sz w:val="28"/>
      <w:szCs w:val="28"/>
      <w:lang w:val="x-none" w:eastAsia="x-none"/>
    </w:rPr>
  </w:style>
  <w:style w:type="paragraph" w:styleId="BodyText3">
    <w:name w:val="Body Text 3"/>
    <w:basedOn w:val="Normal"/>
    <w:link w:val="BodyText3Char"/>
    <w:uiPriority w:val="99"/>
    <w:unhideWhenUsed/>
    <w:rsid w:val="00E91F13"/>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uiPriority w:val="99"/>
    <w:rsid w:val="00E91F13"/>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E91F13"/>
    <w:pPr>
      <w:spacing w:after="120" w:line="240" w:lineRule="auto"/>
      <w:ind w:left="360"/>
    </w:pPr>
    <w:rPr>
      <w:rFonts w:ascii="Arial" w:eastAsia="Times New Roman" w:hAnsi="Arial"/>
      <w:sz w:val="16"/>
      <w:szCs w:val="16"/>
      <w:lang w:val="x-none" w:eastAsia="x-none"/>
    </w:rPr>
  </w:style>
  <w:style w:type="character" w:customStyle="1" w:styleId="BodyTextIndent3Char">
    <w:name w:val="Body Text Indent 3 Char"/>
    <w:basedOn w:val="DefaultParagraphFont"/>
    <w:link w:val="BodyTextIndent3"/>
    <w:rsid w:val="00E91F13"/>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E91F13"/>
    <w:pPr>
      <w:shd w:val="clear" w:color="auto" w:fill="000080"/>
      <w:spacing w:after="0" w:line="240" w:lineRule="auto"/>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semiHidden/>
    <w:rsid w:val="00E91F13"/>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E91F13"/>
    <w:pPr>
      <w:spacing w:after="0" w:line="240" w:lineRule="auto"/>
    </w:pPr>
    <w:rPr>
      <w:rFonts w:ascii="Consolas" w:hAnsi="Consolas"/>
      <w:sz w:val="21"/>
      <w:szCs w:val="21"/>
      <w:lang w:val="en-US" w:eastAsia="x-none"/>
    </w:rPr>
  </w:style>
  <w:style w:type="character" w:customStyle="1" w:styleId="PlainTextChar">
    <w:name w:val="Plain Text Char"/>
    <w:basedOn w:val="DefaultParagraphFont"/>
    <w:link w:val="PlainText"/>
    <w:uiPriority w:val="99"/>
    <w:rsid w:val="00E91F13"/>
    <w:rPr>
      <w:rFonts w:ascii="Consolas" w:eastAsia="Calibri" w:hAnsi="Consolas" w:cs="Times New Roman"/>
      <w:sz w:val="21"/>
      <w:szCs w:val="21"/>
      <w:lang w:eastAsia="x-none"/>
    </w:rPr>
  </w:style>
  <w:style w:type="paragraph" w:styleId="NoSpacing">
    <w:name w:val="No Spacing"/>
    <w:link w:val="NoSpacingChar"/>
    <w:uiPriority w:val="1"/>
    <w:qFormat/>
    <w:rsid w:val="00E91F13"/>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E91F13"/>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E91F13"/>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91F13"/>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91F13"/>
    <w:rPr>
      <w:sz w:val="24"/>
      <w:lang w:val="en-GB" w:eastAsia="en-GB"/>
    </w:rPr>
  </w:style>
  <w:style w:type="paragraph" w:customStyle="1" w:styleId="Text1">
    <w:name w:val="Text 1"/>
    <w:basedOn w:val="Normal"/>
    <w:link w:val="Text1Char"/>
    <w:qFormat/>
    <w:rsid w:val="00E91F13"/>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91F13"/>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E91F13"/>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E91F13"/>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91F13"/>
    <w:pPr>
      <w:numPr>
        <w:numId w:val="1"/>
      </w:numPr>
      <w:tabs>
        <w:tab w:val="clear" w:pos="765"/>
      </w:tabs>
      <w:ind w:left="720" w:hanging="360"/>
    </w:pPr>
  </w:style>
  <w:style w:type="paragraph" w:customStyle="1" w:styleId="CaracterCaracterCaracter">
    <w:name w:val="Caracter Caracter Caracter"/>
    <w:basedOn w:val="Normal"/>
    <w:rsid w:val="00E91F13"/>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91F13"/>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E91F13"/>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E91F13"/>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E91F1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E91F13"/>
    <w:rPr>
      <w:vertAlign w:val="superscript"/>
    </w:rPr>
  </w:style>
  <w:style w:type="character" w:styleId="BookTitle">
    <w:name w:val="Book Title"/>
    <w:qFormat/>
    <w:rsid w:val="00E91F13"/>
    <w:rPr>
      <w:b/>
      <w:bCs/>
      <w:smallCaps/>
      <w:spacing w:val="5"/>
    </w:rPr>
  </w:style>
  <w:style w:type="character" w:customStyle="1" w:styleId="tpa1">
    <w:name w:val="tpa1"/>
    <w:basedOn w:val="DefaultParagraphFont"/>
    <w:rsid w:val="00E91F13"/>
  </w:style>
  <w:style w:type="character" w:customStyle="1" w:styleId="tli1">
    <w:name w:val="tli1"/>
    <w:basedOn w:val="DefaultParagraphFont"/>
    <w:rsid w:val="00E91F13"/>
  </w:style>
  <w:style w:type="character" w:customStyle="1" w:styleId="text10">
    <w:name w:val="text1"/>
    <w:basedOn w:val="DefaultParagraphFont"/>
    <w:rsid w:val="00E91F13"/>
  </w:style>
  <w:style w:type="character" w:customStyle="1" w:styleId="pt1">
    <w:name w:val="pt1"/>
    <w:rsid w:val="00E91F13"/>
    <w:rPr>
      <w:b/>
      <w:bCs/>
      <w:color w:val="8F0000"/>
    </w:rPr>
  </w:style>
  <w:style w:type="character" w:customStyle="1" w:styleId="tpt1">
    <w:name w:val="tpt1"/>
    <w:basedOn w:val="DefaultParagraphFont"/>
    <w:rsid w:val="00E91F13"/>
  </w:style>
  <w:style w:type="character" w:customStyle="1" w:styleId="al1">
    <w:name w:val="al1"/>
    <w:rsid w:val="00E91F13"/>
    <w:rPr>
      <w:b/>
      <w:bCs/>
      <w:color w:val="008F00"/>
    </w:rPr>
  </w:style>
  <w:style w:type="character" w:customStyle="1" w:styleId="tal1">
    <w:name w:val="tal1"/>
    <w:basedOn w:val="DefaultParagraphFont"/>
    <w:rsid w:val="00E91F13"/>
  </w:style>
  <w:style w:type="character" w:customStyle="1" w:styleId="do1">
    <w:name w:val="do1"/>
    <w:rsid w:val="00E91F13"/>
    <w:rPr>
      <w:b/>
      <w:bCs/>
      <w:sz w:val="26"/>
      <w:szCs w:val="26"/>
    </w:rPr>
  </w:style>
  <w:style w:type="character" w:customStyle="1" w:styleId="def">
    <w:name w:val="def"/>
    <w:basedOn w:val="DefaultParagraphFont"/>
    <w:rsid w:val="00E91F13"/>
  </w:style>
  <w:style w:type="character" w:customStyle="1" w:styleId="titlupag">
    <w:name w:val="titlu_pag"/>
    <w:basedOn w:val="DefaultParagraphFont"/>
    <w:rsid w:val="00E91F13"/>
  </w:style>
  <w:style w:type="character" w:customStyle="1" w:styleId="ar1">
    <w:name w:val="ar1"/>
    <w:rsid w:val="00E91F13"/>
    <w:rPr>
      <w:b/>
      <w:bCs/>
      <w:color w:val="0000AF"/>
      <w:sz w:val="22"/>
      <w:szCs w:val="22"/>
    </w:rPr>
  </w:style>
  <w:style w:type="paragraph" w:styleId="z-TopofForm">
    <w:name w:val="HTML Top of Form"/>
    <w:basedOn w:val="Normal"/>
    <w:next w:val="Normal"/>
    <w:link w:val="z-TopofFormChar"/>
    <w:hidden/>
    <w:uiPriority w:val="99"/>
    <w:unhideWhenUsed/>
    <w:rsid w:val="00E91F13"/>
    <w:pPr>
      <w:pBdr>
        <w:bottom w:val="single" w:sz="6" w:space="1" w:color="auto"/>
      </w:pBdr>
      <w:spacing w:after="0"/>
      <w:jc w:val="center"/>
    </w:pPr>
    <w:rPr>
      <w:rFonts w:ascii="Arial" w:eastAsia="Times New Roman" w:hAnsi="Arial"/>
      <w:vanish/>
      <w:sz w:val="16"/>
      <w:szCs w:val="16"/>
      <w:lang w:val="en-US" w:eastAsia="x-none"/>
    </w:rPr>
  </w:style>
  <w:style w:type="character" w:customStyle="1" w:styleId="z-TopofFormChar">
    <w:name w:val="z-Top of Form Char"/>
    <w:basedOn w:val="DefaultParagraphFont"/>
    <w:link w:val="z-TopofForm"/>
    <w:uiPriority w:val="99"/>
    <w:rsid w:val="00E91F13"/>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E91F13"/>
    <w:pPr>
      <w:pBdr>
        <w:top w:val="single" w:sz="6" w:space="1" w:color="auto"/>
      </w:pBdr>
      <w:spacing w:after="0"/>
      <w:jc w:val="center"/>
    </w:pPr>
    <w:rPr>
      <w:rFonts w:ascii="Arial" w:eastAsia="Times New Roman" w:hAnsi="Arial"/>
      <w:vanish/>
      <w:sz w:val="16"/>
      <w:szCs w:val="16"/>
      <w:lang w:val="en-US" w:eastAsia="x-none"/>
    </w:rPr>
  </w:style>
  <w:style w:type="character" w:customStyle="1" w:styleId="z-BottomofFormChar">
    <w:name w:val="z-Bottom of Form Char"/>
    <w:basedOn w:val="DefaultParagraphFont"/>
    <w:link w:val="z-BottomofForm"/>
    <w:uiPriority w:val="99"/>
    <w:rsid w:val="00E91F13"/>
    <w:rPr>
      <w:rFonts w:ascii="Arial" w:eastAsia="Times New Roman" w:hAnsi="Arial" w:cs="Times New Roman"/>
      <w:vanish/>
      <w:sz w:val="16"/>
      <w:szCs w:val="16"/>
      <w:lang w:eastAsia="x-none"/>
    </w:rPr>
  </w:style>
  <w:style w:type="table" w:customStyle="1" w:styleId="TableGrid1">
    <w:name w:val="Table Grid1"/>
    <w:basedOn w:val="TableNormal"/>
    <w:next w:val="TableGrid"/>
    <w:rsid w:val="00E91F1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91F13"/>
  </w:style>
  <w:style w:type="table" w:customStyle="1" w:styleId="TableGrid2">
    <w:name w:val="Table Grid2"/>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91F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E91F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E91F13"/>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E91F13"/>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E91F13"/>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E91F13"/>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91F13"/>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E91F13"/>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91F1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E91F1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E91F13"/>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E91F1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E91F1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E91F13"/>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E91F13"/>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E91F13"/>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E91F13"/>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E91F13"/>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E91F13"/>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E91F13"/>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E91F13"/>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E91F13"/>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91F1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91F1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91F13"/>
    <w:rPr>
      <w:b/>
      <w:bCs/>
      <w:color w:val="8F0000"/>
    </w:rPr>
  </w:style>
  <w:style w:type="character" w:customStyle="1" w:styleId="tsp1">
    <w:name w:val="tsp1"/>
    <w:basedOn w:val="DefaultParagraphFont"/>
    <w:rsid w:val="00E91F13"/>
  </w:style>
  <w:style w:type="character" w:styleId="Strong">
    <w:name w:val="Strong"/>
    <w:qFormat/>
    <w:rsid w:val="00E91F13"/>
    <w:rPr>
      <w:b/>
      <w:bCs/>
    </w:rPr>
  </w:style>
  <w:style w:type="character" w:customStyle="1" w:styleId="tax1">
    <w:name w:val="tax1"/>
    <w:rsid w:val="00E91F13"/>
    <w:rPr>
      <w:b/>
      <w:bCs/>
      <w:sz w:val="26"/>
      <w:szCs w:val="26"/>
    </w:rPr>
  </w:style>
  <w:style w:type="character" w:customStyle="1" w:styleId="tca1">
    <w:name w:val="tca1"/>
    <w:rsid w:val="00E91F13"/>
    <w:rPr>
      <w:b/>
      <w:bCs/>
      <w:sz w:val="24"/>
      <w:szCs w:val="24"/>
    </w:rPr>
  </w:style>
  <w:style w:type="character" w:customStyle="1" w:styleId="BodyTextIndentChar1">
    <w:name w:val="Body Text Indent Char1"/>
    <w:rsid w:val="00E91F13"/>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91F1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91F1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91F13"/>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91F13"/>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E91F13"/>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E91F13"/>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E91F13"/>
    <w:pPr>
      <w:spacing w:after="100"/>
      <w:ind w:left="660"/>
    </w:pPr>
    <w:rPr>
      <w:rFonts w:eastAsia="Times New Roman"/>
      <w:lang w:val="en-US"/>
    </w:rPr>
  </w:style>
  <w:style w:type="paragraph" w:styleId="TOC5">
    <w:name w:val="toc 5"/>
    <w:basedOn w:val="Normal"/>
    <w:next w:val="Normal"/>
    <w:autoRedefine/>
    <w:uiPriority w:val="39"/>
    <w:unhideWhenUsed/>
    <w:rsid w:val="00E91F13"/>
    <w:pPr>
      <w:spacing w:after="100"/>
      <w:ind w:left="880"/>
    </w:pPr>
    <w:rPr>
      <w:rFonts w:eastAsia="Times New Roman"/>
      <w:lang w:val="en-US"/>
    </w:rPr>
  </w:style>
  <w:style w:type="paragraph" w:styleId="TOC6">
    <w:name w:val="toc 6"/>
    <w:basedOn w:val="Normal"/>
    <w:next w:val="Normal"/>
    <w:autoRedefine/>
    <w:uiPriority w:val="39"/>
    <w:unhideWhenUsed/>
    <w:rsid w:val="00E91F13"/>
    <w:pPr>
      <w:spacing w:after="100"/>
      <w:ind w:left="1100"/>
    </w:pPr>
    <w:rPr>
      <w:rFonts w:eastAsia="Times New Roman"/>
      <w:lang w:val="en-US"/>
    </w:rPr>
  </w:style>
  <w:style w:type="paragraph" w:styleId="TOC7">
    <w:name w:val="toc 7"/>
    <w:basedOn w:val="Normal"/>
    <w:next w:val="Normal"/>
    <w:autoRedefine/>
    <w:uiPriority w:val="39"/>
    <w:unhideWhenUsed/>
    <w:rsid w:val="00E91F13"/>
    <w:pPr>
      <w:spacing w:after="100"/>
      <w:ind w:left="1320"/>
    </w:pPr>
    <w:rPr>
      <w:rFonts w:eastAsia="Times New Roman"/>
      <w:lang w:val="en-US"/>
    </w:rPr>
  </w:style>
  <w:style w:type="paragraph" w:styleId="TOC8">
    <w:name w:val="toc 8"/>
    <w:basedOn w:val="Normal"/>
    <w:next w:val="Normal"/>
    <w:autoRedefine/>
    <w:uiPriority w:val="39"/>
    <w:unhideWhenUsed/>
    <w:rsid w:val="00E91F13"/>
    <w:pPr>
      <w:spacing w:after="100"/>
      <w:ind w:left="1540"/>
    </w:pPr>
    <w:rPr>
      <w:rFonts w:eastAsia="Times New Roman"/>
      <w:lang w:val="en-US"/>
    </w:rPr>
  </w:style>
  <w:style w:type="paragraph" w:styleId="TOC9">
    <w:name w:val="toc 9"/>
    <w:basedOn w:val="Normal"/>
    <w:next w:val="Normal"/>
    <w:autoRedefine/>
    <w:uiPriority w:val="39"/>
    <w:unhideWhenUsed/>
    <w:rsid w:val="00E91F13"/>
    <w:pPr>
      <w:spacing w:after="100"/>
      <w:ind w:left="1760"/>
    </w:pPr>
    <w:rPr>
      <w:rFonts w:eastAsia="Times New Roman"/>
      <w:lang w:val="en-US"/>
    </w:rPr>
  </w:style>
  <w:style w:type="table" w:customStyle="1" w:styleId="TableGrid11">
    <w:name w:val="Table Grid1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E91F13"/>
  </w:style>
  <w:style w:type="paragraph" w:customStyle="1" w:styleId="text">
    <w:name w:val="text"/>
    <w:basedOn w:val="Normal"/>
    <w:rsid w:val="00E91F13"/>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E91F13"/>
  </w:style>
  <w:style w:type="numbering" w:customStyle="1" w:styleId="NoList111">
    <w:name w:val="No List111"/>
    <w:next w:val="NoList"/>
    <w:uiPriority w:val="99"/>
    <w:semiHidden/>
    <w:unhideWhenUsed/>
    <w:rsid w:val="00E91F13"/>
  </w:style>
  <w:style w:type="table" w:customStyle="1" w:styleId="TableGrid21">
    <w:name w:val="Table Grid2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91F13"/>
  </w:style>
  <w:style w:type="numbering" w:customStyle="1" w:styleId="NoList3">
    <w:name w:val="No List3"/>
    <w:next w:val="NoList"/>
    <w:uiPriority w:val="99"/>
    <w:semiHidden/>
    <w:unhideWhenUsed/>
    <w:rsid w:val="00E91F13"/>
  </w:style>
  <w:style w:type="paragraph" w:customStyle="1" w:styleId="Stil2">
    <w:name w:val="Stil2"/>
    <w:basedOn w:val="Heading1"/>
    <w:autoRedefine/>
    <w:rsid w:val="00E91F13"/>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E91F13"/>
    <w:pPr>
      <w:spacing w:before="105" w:after="105" w:line="240" w:lineRule="auto"/>
      <w:ind w:left="105" w:right="105"/>
    </w:pPr>
    <w:rPr>
      <w:rFonts w:ascii="Times New Roman" w:eastAsia="Times New Roman" w:hAnsi="Times New Roman"/>
      <w:sz w:val="24"/>
      <w:szCs w:val="24"/>
      <w:lang w:val="x-none" w:eastAsia="x-none"/>
    </w:rPr>
  </w:style>
  <w:style w:type="paragraph" w:customStyle="1" w:styleId="xl33">
    <w:name w:val="xl33"/>
    <w:basedOn w:val="Normal"/>
    <w:rsid w:val="00E91F13"/>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E91F13"/>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E91F13"/>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E91F13"/>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E91F13"/>
    <w:pPr>
      <w:spacing w:after="0" w:line="240" w:lineRule="auto"/>
      <w:ind w:left="720"/>
    </w:pPr>
    <w:rPr>
      <w:rFonts w:ascii="Times New Roman" w:eastAsia="Times New Roman" w:hAnsi="Times New Roman"/>
      <w:sz w:val="24"/>
      <w:szCs w:val="24"/>
    </w:rPr>
  </w:style>
  <w:style w:type="paragraph" w:customStyle="1" w:styleId="xl31">
    <w:name w:val="xl31"/>
    <w:basedOn w:val="Normal"/>
    <w:rsid w:val="00E91F13"/>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E91F13"/>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E91F13"/>
    <w:pPr>
      <w:spacing w:after="0" w:line="240" w:lineRule="auto"/>
      <w:jc w:val="both"/>
    </w:pPr>
    <w:rPr>
      <w:rFonts w:ascii="Arial" w:eastAsia="Times New Roman" w:hAnsi="Arial"/>
      <w:szCs w:val="20"/>
      <w:lang w:val="en-GB"/>
    </w:rPr>
  </w:style>
  <w:style w:type="paragraph" w:customStyle="1" w:styleId="Application3">
    <w:name w:val="Application3"/>
    <w:basedOn w:val="Normal"/>
    <w:rsid w:val="00E91F13"/>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91F13"/>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91F1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91F13"/>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E91F13"/>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91F13"/>
    <w:rPr>
      <w:b/>
    </w:rPr>
  </w:style>
  <w:style w:type="paragraph" w:customStyle="1" w:styleId="Titreobjet">
    <w:name w:val="Titre objet"/>
    <w:basedOn w:val="Normal"/>
    <w:next w:val="Normal"/>
    <w:uiPriority w:val="39"/>
    <w:qFormat/>
    <w:rsid w:val="00E91F13"/>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E91F13"/>
    <w:pPr>
      <w:spacing w:after="0" w:line="240" w:lineRule="auto"/>
      <w:jc w:val="center"/>
    </w:pPr>
    <w:rPr>
      <w:rFonts w:ascii="Times New Roman" w:eastAsia="Times New Roman" w:hAnsi="Times New Roman"/>
      <w:b/>
      <w:bCs/>
      <w:smallCaps/>
      <w:noProof/>
      <w:sz w:val="24"/>
      <w:szCs w:val="24"/>
      <w:lang w:val="en-GB" w:eastAsia="x-none"/>
    </w:rPr>
  </w:style>
  <w:style w:type="character" w:customStyle="1" w:styleId="SubtitleChar">
    <w:name w:val="Subtitle Char"/>
    <w:basedOn w:val="DefaultParagraphFont"/>
    <w:link w:val="Subtitle"/>
    <w:rsid w:val="00E91F13"/>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E91F13"/>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91F13"/>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91F13"/>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91F13"/>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E91F13"/>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E91F13"/>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E91F13"/>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91F13"/>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91F13"/>
    <w:pPr>
      <w:ind w:left="680" w:hanging="113"/>
    </w:pPr>
  </w:style>
  <w:style w:type="paragraph" w:customStyle="1" w:styleId="CharCharCharCharCharCharCharCharCharChar">
    <w:name w:val="Char Char Char Char Char Char Char Char Char Char"/>
    <w:basedOn w:val="Normal"/>
    <w:rsid w:val="00E91F13"/>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91F13"/>
    <w:pPr>
      <w:spacing w:after="0" w:line="240" w:lineRule="auto"/>
    </w:pPr>
    <w:rPr>
      <w:rFonts w:ascii="Times New Roman" w:eastAsia="Times New Roman" w:hAnsi="Times New Roman"/>
      <w:sz w:val="24"/>
      <w:szCs w:val="24"/>
      <w:lang w:val="pl-PL" w:eastAsia="pl-PL"/>
    </w:rPr>
  </w:style>
  <w:style w:type="character" w:customStyle="1" w:styleId="Char11">
    <w:name w:val="Char11"/>
    <w:rsid w:val="00E91F13"/>
    <w:rPr>
      <w:sz w:val="24"/>
      <w:szCs w:val="24"/>
      <w:lang w:val="ro-RO"/>
    </w:rPr>
  </w:style>
  <w:style w:type="paragraph" w:customStyle="1" w:styleId="xl22">
    <w:name w:val="xl22"/>
    <w:basedOn w:val="Normal"/>
    <w:rsid w:val="00E91F13"/>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91F13"/>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E91F13"/>
    <w:rPr>
      <w:rFonts w:ascii="Times New Roman" w:hAnsi="Times New Roman" w:cs="Times New Roman"/>
      <w:sz w:val="20"/>
      <w:szCs w:val="20"/>
    </w:rPr>
  </w:style>
  <w:style w:type="character" w:customStyle="1" w:styleId="FontStyle509">
    <w:name w:val="Font Style509"/>
    <w:rsid w:val="00E91F13"/>
    <w:rPr>
      <w:rFonts w:ascii="Times New Roman" w:hAnsi="Times New Roman" w:cs="Times New Roman"/>
      <w:b/>
      <w:bCs/>
      <w:sz w:val="20"/>
      <w:szCs w:val="20"/>
    </w:rPr>
  </w:style>
  <w:style w:type="paragraph" w:customStyle="1" w:styleId="Style164">
    <w:name w:val="Style164"/>
    <w:basedOn w:val="Normal"/>
    <w:rsid w:val="00E91F13"/>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E91F13"/>
    <w:rPr>
      <w:i/>
      <w:iCs/>
    </w:rPr>
  </w:style>
  <w:style w:type="numbering" w:customStyle="1" w:styleId="NoList4">
    <w:name w:val="No List4"/>
    <w:next w:val="NoList"/>
    <w:semiHidden/>
    <w:unhideWhenUsed/>
    <w:rsid w:val="00E91F13"/>
  </w:style>
  <w:style w:type="paragraph" w:styleId="Caption">
    <w:name w:val="caption"/>
    <w:basedOn w:val="Normal"/>
    <w:next w:val="Normal"/>
    <w:qFormat/>
    <w:rsid w:val="00E91F13"/>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E91F13"/>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E91F13"/>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91F13"/>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91F13"/>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91F13"/>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91F13"/>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91F13"/>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91F13"/>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91F13"/>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91F13"/>
    <w:pPr>
      <w:spacing w:before="120"/>
      <w:jc w:val="center"/>
    </w:pPr>
    <w:rPr>
      <w:sz w:val="20"/>
    </w:rPr>
  </w:style>
  <w:style w:type="paragraph" w:customStyle="1" w:styleId="textcslovan">
    <w:name w:val="text císlovaný"/>
    <w:basedOn w:val="text"/>
    <w:rsid w:val="00E91F13"/>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91F13"/>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91F13"/>
    <w:pPr>
      <w:pageBreakBefore w:val="0"/>
      <w:spacing w:before="0"/>
    </w:pPr>
    <w:rPr>
      <w:sz w:val="32"/>
    </w:rPr>
  </w:style>
  <w:style w:type="table" w:customStyle="1" w:styleId="TableGrid6">
    <w:name w:val="Table Grid6"/>
    <w:basedOn w:val="TableNormal"/>
    <w:next w:val="TableGrid"/>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91F13"/>
    <w:rPr>
      <w:b/>
      <w:bCs/>
      <w:sz w:val="24"/>
      <w:szCs w:val="24"/>
    </w:rPr>
  </w:style>
  <w:style w:type="character" w:customStyle="1" w:styleId="NormalWeb2Char">
    <w:name w:val="Normal (Web)2 Char"/>
    <w:link w:val="NormalWeb2"/>
    <w:rsid w:val="00E91F13"/>
    <w:rPr>
      <w:rFonts w:ascii="Times New Roman" w:eastAsia="Times New Roman" w:hAnsi="Times New Roman" w:cs="Times New Roman"/>
      <w:sz w:val="24"/>
      <w:szCs w:val="24"/>
      <w:lang w:val="x-none" w:eastAsia="x-none"/>
    </w:rPr>
  </w:style>
  <w:style w:type="paragraph" w:customStyle="1" w:styleId="Default">
    <w:name w:val="Default"/>
    <w:qFormat/>
    <w:rsid w:val="00E91F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E91F13"/>
  </w:style>
  <w:style w:type="table" w:customStyle="1" w:styleId="TableGrid7">
    <w:name w:val="Table Grid7"/>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F13"/>
  </w:style>
  <w:style w:type="character" w:styleId="IntenseReference">
    <w:name w:val="Intense Reference"/>
    <w:uiPriority w:val="32"/>
    <w:qFormat/>
    <w:rsid w:val="00E91F13"/>
    <w:rPr>
      <w:b/>
      <w:bCs/>
      <w:smallCaps/>
      <w:color w:val="C0504D"/>
      <w:spacing w:val="5"/>
      <w:u w:val="single"/>
    </w:rPr>
  </w:style>
  <w:style w:type="table" w:customStyle="1" w:styleId="TableGrid10">
    <w:name w:val="Table Grid10"/>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91F13"/>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E91F13"/>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91F13"/>
  </w:style>
  <w:style w:type="numbering" w:customStyle="1" w:styleId="NoList31">
    <w:name w:val="No List31"/>
    <w:next w:val="NoList"/>
    <w:uiPriority w:val="99"/>
    <w:semiHidden/>
    <w:unhideWhenUsed/>
    <w:rsid w:val="00E91F13"/>
  </w:style>
  <w:style w:type="character" w:customStyle="1" w:styleId="NoSpacingChar">
    <w:name w:val="No Spacing Char"/>
    <w:link w:val="NoSpacing"/>
    <w:uiPriority w:val="1"/>
    <w:rsid w:val="00E91F13"/>
    <w:rPr>
      <w:rFonts w:ascii="Arial" w:eastAsia="Times New Roman" w:hAnsi="Arial" w:cs="Times New Roman"/>
      <w:sz w:val="28"/>
      <w:szCs w:val="28"/>
    </w:rPr>
  </w:style>
  <w:style w:type="table" w:customStyle="1" w:styleId="TableGrid71">
    <w:name w:val="Table Grid71"/>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91F13"/>
  </w:style>
  <w:style w:type="numbering" w:customStyle="1" w:styleId="NoList22">
    <w:name w:val="No List22"/>
    <w:next w:val="NoList"/>
    <w:uiPriority w:val="99"/>
    <w:semiHidden/>
    <w:unhideWhenUsed/>
    <w:rsid w:val="00E91F13"/>
  </w:style>
  <w:style w:type="numbering" w:customStyle="1" w:styleId="NoList112">
    <w:name w:val="No List112"/>
    <w:next w:val="NoList"/>
    <w:uiPriority w:val="99"/>
    <w:semiHidden/>
    <w:unhideWhenUsed/>
    <w:rsid w:val="00E91F13"/>
  </w:style>
  <w:style w:type="table" w:customStyle="1" w:styleId="TableGrid41">
    <w:name w:val="Table Grid41"/>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91F13"/>
  </w:style>
  <w:style w:type="numbering" w:customStyle="1" w:styleId="NoList32">
    <w:name w:val="No List32"/>
    <w:next w:val="NoList"/>
    <w:uiPriority w:val="99"/>
    <w:semiHidden/>
    <w:unhideWhenUsed/>
    <w:rsid w:val="00E91F13"/>
  </w:style>
  <w:style w:type="table" w:customStyle="1" w:styleId="TableGrid51">
    <w:name w:val="Table Grid51"/>
    <w:basedOn w:val="TableNormal"/>
    <w:next w:val="TableGrid"/>
    <w:uiPriority w:val="59"/>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91F13"/>
  </w:style>
  <w:style w:type="paragraph" w:customStyle="1" w:styleId="List2">
    <w:name w:val="List2"/>
    <w:basedOn w:val="Normal"/>
    <w:rsid w:val="00E91F13"/>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91F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91F13"/>
  </w:style>
  <w:style w:type="table" w:customStyle="1" w:styleId="TableGrid15">
    <w:name w:val="Table Grid15"/>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91F13"/>
  </w:style>
  <w:style w:type="table" w:customStyle="1" w:styleId="TableGrid17">
    <w:name w:val="Table Grid17"/>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1F1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91F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Akapit z listą BS Char"/>
    <w:link w:val="ListParagraph"/>
    <w:uiPriority w:val="34"/>
    <w:locked/>
    <w:rsid w:val="00E91F13"/>
    <w:rPr>
      <w:rFonts w:ascii="Calibri" w:eastAsia="Calibri" w:hAnsi="Calibri" w:cs="Times New Roman"/>
      <w:lang w:val="ro-RO"/>
    </w:rPr>
  </w:style>
  <w:style w:type="numbering" w:customStyle="1" w:styleId="NoList11111">
    <w:name w:val="No List11111"/>
    <w:next w:val="NoList"/>
    <w:uiPriority w:val="99"/>
    <w:semiHidden/>
    <w:unhideWhenUsed/>
    <w:rsid w:val="00E91F13"/>
  </w:style>
  <w:style w:type="table" w:customStyle="1" w:styleId="TableGrid191">
    <w:name w:val="Table Grid191"/>
    <w:basedOn w:val="TableNormal"/>
    <w:next w:val="TableGrid"/>
    <w:uiPriority w:val="59"/>
    <w:rsid w:val="00E91F13"/>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E91F13"/>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E91F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E91F13"/>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E91F1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E91F13"/>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E91F13"/>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E91F13"/>
  </w:style>
  <w:style w:type="paragraph" w:customStyle="1" w:styleId="StilStil1Stnga">
    <w:name w:val="Stil Stil1 + Stânga"/>
    <w:basedOn w:val="Normal"/>
    <w:uiPriority w:val="39"/>
    <w:qFormat/>
    <w:rsid w:val="00E91F13"/>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E91F13"/>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E91F1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91F13"/>
    <w:rPr>
      <w:rFonts w:ascii="Times New Roman" w:eastAsia="Times New Roman" w:hAnsi="Times New Roman" w:cs="Times New Roman"/>
      <w:b/>
      <w:sz w:val="20"/>
      <w:szCs w:val="20"/>
      <w:u w:val="single"/>
      <w:lang w:val="fr-FR" w:eastAsia="fr-FR"/>
    </w:rPr>
  </w:style>
  <w:style w:type="character" w:customStyle="1" w:styleId="CharChar14">
    <w:name w:val="Char Char14"/>
    <w:rsid w:val="00E91F13"/>
    <w:rPr>
      <w:rFonts w:ascii="Times New Roman" w:eastAsia="Times New Roman" w:hAnsi="Times New Roman" w:cs="Times New Roman"/>
      <w:sz w:val="24"/>
      <w:szCs w:val="24"/>
      <w:lang w:val="fr-FR" w:eastAsia="fr-FR"/>
    </w:rPr>
  </w:style>
  <w:style w:type="character" w:customStyle="1" w:styleId="CharChar141">
    <w:name w:val="Char Char141"/>
    <w:locked/>
    <w:rsid w:val="00E91F13"/>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E91F13"/>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91F13"/>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E91F13"/>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E91F13"/>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91F13"/>
    <w:rPr>
      <w:rFonts w:ascii="Calibri" w:eastAsia="Calibri" w:hAnsi="Calibri" w:cs="Times New Roman"/>
      <w:lang w:val="ro-RO"/>
    </w:rPr>
  </w:style>
  <w:style w:type="character" w:customStyle="1" w:styleId="BodyTextChar1">
    <w:name w:val="Body Text Char1"/>
    <w:semiHidden/>
    <w:rsid w:val="00E91F13"/>
    <w:rPr>
      <w:rFonts w:ascii="Calibri" w:eastAsia="Calibri" w:hAnsi="Calibri" w:cs="Times New Roman"/>
      <w:lang w:val="ro-RO"/>
    </w:rPr>
  </w:style>
  <w:style w:type="character" w:customStyle="1" w:styleId="CommentTextChar1">
    <w:name w:val="Comment Text Char1"/>
    <w:uiPriority w:val="99"/>
    <w:semiHidden/>
    <w:rsid w:val="00E91F13"/>
    <w:rPr>
      <w:rFonts w:ascii="Calibri" w:eastAsia="Calibri" w:hAnsi="Calibri" w:cs="Times New Roman"/>
      <w:sz w:val="20"/>
      <w:szCs w:val="20"/>
      <w:lang w:val="ro-RO"/>
    </w:rPr>
  </w:style>
  <w:style w:type="character" w:customStyle="1" w:styleId="SubtitleChar1">
    <w:name w:val="Subtitle Char1"/>
    <w:rsid w:val="00E91F13"/>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91F13"/>
    <w:rPr>
      <w:rFonts w:ascii="Cambria" w:eastAsia="Times New Roman" w:hAnsi="Cambria" w:cs="Times New Roman"/>
      <w:i/>
      <w:iCs/>
      <w:color w:val="404040"/>
      <w:sz w:val="22"/>
      <w:szCs w:val="22"/>
      <w:lang w:val="ro-RO"/>
    </w:rPr>
  </w:style>
  <w:style w:type="character" w:customStyle="1" w:styleId="Heading8Char1">
    <w:name w:val="Heading 8 Char1"/>
    <w:semiHidden/>
    <w:rsid w:val="00E91F13"/>
    <w:rPr>
      <w:rFonts w:ascii="Cambria" w:eastAsia="Times New Roman" w:hAnsi="Cambria" w:cs="Times New Roman"/>
      <w:color w:val="404040"/>
      <w:lang w:val="ro-RO"/>
    </w:rPr>
  </w:style>
  <w:style w:type="character" w:customStyle="1" w:styleId="Heading9Char1">
    <w:name w:val="Heading 9 Char1"/>
    <w:semiHidden/>
    <w:rsid w:val="00E91F13"/>
    <w:rPr>
      <w:rFonts w:ascii="Cambria" w:eastAsia="Times New Roman" w:hAnsi="Cambria" w:cs="Times New Roman"/>
      <w:i/>
      <w:iCs/>
      <w:color w:val="404040"/>
      <w:lang w:val="ro-RO"/>
    </w:rPr>
  </w:style>
  <w:style w:type="character" w:customStyle="1" w:styleId="BalloonTextChar1">
    <w:name w:val="Balloon Text Char1"/>
    <w:semiHidden/>
    <w:rsid w:val="00E91F13"/>
    <w:rPr>
      <w:rFonts w:ascii="Tahoma" w:eastAsia="Calibri" w:hAnsi="Tahoma" w:cs="Tahoma"/>
      <w:sz w:val="16"/>
      <w:szCs w:val="16"/>
      <w:lang w:val="ro-RO"/>
    </w:rPr>
  </w:style>
  <w:style w:type="character" w:customStyle="1" w:styleId="CommentSubjectChar1">
    <w:name w:val="Comment Subject Char1"/>
    <w:semiHidden/>
    <w:rsid w:val="00E91F13"/>
    <w:rPr>
      <w:rFonts w:ascii="Calibri" w:eastAsia="Calibri" w:hAnsi="Calibri" w:cs="Times New Roman"/>
      <w:b/>
      <w:bCs/>
      <w:sz w:val="20"/>
      <w:szCs w:val="20"/>
      <w:lang w:val="ro-RO"/>
    </w:rPr>
  </w:style>
  <w:style w:type="character" w:customStyle="1" w:styleId="EndnoteTextChar1">
    <w:name w:val="Endnote Text Char1"/>
    <w:uiPriority w:val="99"/>
    <w:semiHidden/>
    <w:rsid w:val="00E91F13"/>
    <w:rPr>
      <w:rFonts w:ascii="Calibri" w:eastAsia="Calibri" w:hAnsi="Calibri" w:cs="Times New Roman"/>
      <w:sz w:val="20"/>
      <w:szCs w:val="20"/>
      <w:lang w:val="ro-RO"/>
    </w:rPr>
  </w:style>
  <w:style w:type="character" w:customStyle="1" w:styleId="TitleChar1">
    <w:name w:val="Title Char1"/>
    <w:rsid w:val="00E91F13"/>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91F13"/>
    <w:rPr>
      <w:rFonts w:ascii="Calibri" w:eastAsia="Calibri" w:hAnsi="Calibri" w:cs="Times New Roman"/>
      <w:lang w:val="ro-RO"/>
    </w:rPr>
  </w:style>
  <w:style w:type="character" w:customStyle="1" w:styleId="NoteHeadingChar1">
    <w:name w:val="Note Heading Char1"/>
    <w:semiHidden/>
    <w:rsid w:val="00E91F13"/>
    <w:rPr>
      <w:rFonts w:ascii="Calibri" w:eastAsia="Calibri" w:hAnsi="Calibri" w:cs="Times New Roman"/>
      <w:lang w:val="ro-RO"/>
    </w:rPr>
  </w:style>
  <w:style w:type="character" w:customStyle="1" w:styleId="BodyText2Char1">
    <w:name w:val="Body Text 2 Char1"/>
    <w:semiHidden/>
    <w:rsid w:val="00E91F13"/>
    <w:rPr>
      <w:rFonts w:ascii="Calibri" w:eastAsia="Calibri" w:hAnsi="Calibri" w:cs="Times New Roman"/>
      <w:lang w:val="ro-RO"/>
    </w:rPr>
  </w:style>
  <w:style w:type="character" w:customStyle="1" w:styleId="BodyText3Char1">
    <w:name w:val="Body Text 3 Char1"/>
    <w:semiHidden/>
    <w:rsid w:val="00E91F13"/>
    <w:rPr>
      <w:rFonts w:ascii="Calibri" w:eastAsia="Calibri" w:hAnsi="Calibri" w:cs="Times New Roman"/>
      <w:sz w:val="16"/>
      <w:szCs w:val="16"/>
      <w:lang w:val="ro-RO"/>
    </w:rPr>
  </w:style>
  <w:style w:type="character" w:customStyle="1" w:styleId="BodyTextIndent3Char1">
    <w:name w:val="Body Text Indent 3 Char1"/>
    <w:semiHidden/>
    <w:rsid w:val="00E91F13"/>
    <w:rPr>
      <w:rFonts w:ascii="Calibri" w:eastAsia="Calibri" w:hAnsi="Calibri" w:cs="Times New Roman"/>
      <w:sz w:val="16"/>
      <w:szCs w:val="16"/>
      <w:lang w:val="ro-RO"/>
    </w:rPr>
  </w:style>
  <w:style w:type="character" w:customStyle="1" w:styleId="DocumentMapChar1">
    <w:name w:val="Document Map Char1"/>
    <w:semiHidden/>
    <w:rsid w:val="00E91F13"/>
    <w:rPr>
      <w:rFonts w:ascii="Tahoma" w:eastAsia="Calibri" w:hAnsi="Tahoma" w:cs="Tahoma"/>
      <w:sz w:val="16"/>
      <w:szCs w:val="16"/>
      <w:lang w:val="ro-RO"/>
    </w:rPr>
  </w:style>
  <w:style w:type="character" w:customStyle="1" w:styleId="PlainTextChar1">
    <w:name w:val="Plain Text Char1"/>
    <w:uiPriority w:val="99"/>
    <w:semiHidden/>
    <w:rsid w:val="00E91F13"/>
    <w:rPr>
      <w:rFonts w:ascii="Consolas" w:eastAsia="Calibri" w:hAnsi="Consolas" w:cs="Consolas"/>
      <w:sz w:val="21"/>
      <w:szCs w:val="21"/>
      <w:lang w:val="ro-RO"/>
    </w:rPr>
  </w:style>
  <w:style w:type="character" w:customStyle="1" w:styleId="BodyTextIndent2Char1">
    <w:name w:val="Body Text Indent 2 Char1"/>
    <w:semiHidden/>
    <w:rsid w:val="00E91F13"/>
    <w:rPr>
      <w:rFonts w:ascii="Calibri" w:eastAsia="Calibri" w:hAnsi="Calibri" w:cs="Times New Roman"/>
      <w:lang w:val="ro-RO"/>
    </w:rPr>
  </w:style>
  <w:style w:type="character" w:customStyle="1" w:styleId="label1">
    <w:name w:val="label1"/>
    <w:rsid w:val="00E91F13"/>
    <w:rPr>
      <w:b/>
      <w:bCs/>
      <w:vanish/>
      <w:webHidden w:val="0"/>
      <w:color w:val="FFFFFF"/>
      <w:sz w:val="18"/>
      <w:szCs w:val="18"/>
      <w:vertAlign w:val="baseline"/>
      <w:specVanish/>
    </w:rPr>
  </w:style>
  <w:style w:type="paragraph" w:customStyle="1" w:styleId="instruct">
    <w:name w:val="instruct"/>
    <w:basedOn w:val="Normal"/>
    <w:rsid w:val="00E91F13"/>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E91F13"/>
    <w:rPr>
      <w:color w:val="0000FF"/>
      <w:u w:val="single"/>
    </w:rPr>
  </w:style>
  <w:style w:type="character" w:customStyle="1" w:styleId="Fontdeparagrafimplicit2">
    <w:name w:val="Font de paragraf implicit2"/>
    <w:rsid w:val="00E91F13"/>
  </w:style>
  <w:style w:type="character" w:customStyle="1" w:styleId="sp1">
    <w:name w:val="sp1"/>
    <w:rsid w:val="00E91F13"/>
    <w:rPr>
      <w:b/>
      <w:bCs/>
      <w:color w:val="8F0000"/>
    </w:rPr>
  </w:style>
  <w:style w:type="character" w:customStyle="1" w:styleId="Fontdeparagrafimplicit1">
    <w:name w:val="Font de paragraf implicit1"/>
    <w:rsid w:val="00E9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3" Type="http://schemas.openxmlformats.org/officeDocument/2006/relationships/styles" Target="styles.xml"/><Relationship Id="rId7" Type="http://schemas.openxmlformats.org/officeDocument/2006/relationships/hyperlink" Target="http://www.afi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b.int/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31B8-A991-421B-B867-8522B595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16117</Words>
  <Characters>93484</Characters>
  <Application>Microsoft Office Word</Application>
  <DocSecurity>0</DocSecurity>
  <Lines>779</Lines>
  <Paragraphs>218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dana2</dc:creator>
  <cp:lastModifiedBy>Alex Mit</cp:lastModifiedBy>
  <cp:revision>7</cp:revision>
  <dcterms:created xsi:type="dcterms:W3CDTF">2022-09-09T08:27:00Z</dcterms:created>
  <dcterms:modified xsi:type="dcterms:W3CDTF">2022-09-23T08:32:00Z</dcterms:modified>
</cp:coreProperties>
</file>